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BF" w:rsidRDefault="00B646BF" w:rsidP="00B64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B646BF" w:rsidRDefault="00B646BF" w:rsidP="00B6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с обращениями граждан</w:t>
      </w:r>
    </w:p>
    <w:p w:rsidR="00B646BF" w:rsidRDefault="00B646BF" w:rsidP="00B6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F2FA0">
        <w:rPr>
          <w:rFonts w:ascii="Times New Roman" w:hAnsi="Times New Roman" w:cs="Times New Roman"/>
          <w:sz w:val="24"/>
          <w:szCs w:val="24"/>
        </w:rPr>
        <w:t xml:space="preserve"> </w:t>
      </w:r>
      <w:r w:rsidR="005800F1">
        <w:rPr>
          <w:rFonts w:ascii="Times New Roman" w:hAnsi="Times New Roman" w:cs="Times New Roman"/>
          <w:sz w:val="24"/>
          <w:szCs w:val="24"/>
        </w:rPr>
        <w:t xml:space="preserve">Тетюшском </w:t>
      </w:r>
      <w:r>
        <w:rPr>
          <w:rFonts w:ascii="Times New Roman" w:hAnsi="Times New Roman" w:cs="Times New Roman"/>
          <w:sz w:val="24"/>
          <w:szCs w:val="24"/>
        </w:rPr>
        <w:t>муниципальном районе за  201</w:t>
      </w:r>
      <w:r w:rsidR="009E4A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E44AF" w:rsidRDefault="008E44AF" w:rsidP="005376FA">
      <w:pPr>
        <w:spacing w:after="0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550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712"/>
        <w:gridCol w:w="852"/>
        <w:gridCol w:w="711"/>
        <w:gridCol w:w="706"/>
        <w:gridCol w:w="706"/>
        <w:gridCol w:w="711"/>
        <w:gridCol w:w="711"/>
        <w:gridCol w:w="706"/>
        <w:gridCol w:w="853"/>
        <w:gridCol w:w="706"/>
        <w:gridCol w:w="711"/>
        <w:gridCol w:w="706"/>
        <w:gridCol w:w="713"/>
        <w:gridCol w:w="564"/>
        <w:gridCol w:w="690"/>
      </w:tblGrid>
      <w:tr w:rsidR="00B375FE" w:rsidRPr="00B375FE" w:rsidTr="00B375FE">
        <w:tc>
          <w:tcPr>
            <w:tcW w:w="619" w:type="pct"/>
            <w:gridSpan w:val="2"/>
            <w:hideMark/>
          </w:tcPr>
          <w:p w:rsidR="00B375FE" w:rsidRPr="00B375FE" w:rsidRDefault="00B375FE" w:rsidP="007B24F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Поступило всего обращений</w:t>
            </w:r>
          </w:p>
          <w:p w:rsidR="00B375FE" w:rsidRPr="00B375FE" w:rsidRDefault="00B375FE" w:rsidP="007B24F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(письмо и личный прием)</w:t>
            </w:r>
          </w:p>
        </w:tc>
        <w:tc>
          <w:tcPr>
            <w:tcW w:w="680" w:type="pct"/>
            <w:gridSpan w:val="2"/>
            <w:hideMark/>
          </w:tcPr>
          <w:p w:rsidR="00B375FE" w:rsidRPr="00B375FE" w:rsidRDefault="00B375FE" w:rsidP="007B24F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Поступило электронных обращений</w:t>
            </w:r>
          </w:p>
          <w:p w:rsidR="00B375FE" w:rsidRPr="00B375FE" w:rsidRDefault="00B375FE" w:rsidP="007B24F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(Интернет, электронная почта)</w:t>
            </w:r>
          </w:p>
        </w:tc>
        <w:tc>
          <w:tcPr>
            <w:tcW w:w="616" w:type="pct"/>
            <w:gridSpan w:val="2"/>
            <w:hideMark/>
          </w:tcPr>
          <w:p w:rsidR="00B375FE" w:rsidRPr="00B375FE" w:rsidRDefault="00B375FE" w:rsidP="007B24F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доложено руководству**</w:t>
            </w:r>
          </w:p>
        </w:tc>
        <w:tc>
          <w:tcPr>
            <w:tcW w:w="619" w:type="pct"/>
            <w:gridSpan w:val="2"/>
          </w:tcPr>
          <w:p w:rsidR="00B375FE" w:rsidRPr="00B375FE" w:rsidRDefault="00B375FE" w:rsidP="007B24F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Взято на контроль</w:t>
            </w:r>
          </w:p>
        </w:tc>
        <w:tc>
          <w:tcPr>
            <w:tcW w:w="680" w:type="pct"/>
            <w:gridSpan w:val="2"/>
          </w:tcPr>
          <w:p w:rsidR="00B375FE" w:rsidRPr="00B375FE" w:rsidRDefault="00B375FE" w:rsidP="007B24F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Решено положительно</w:t>
            </w:r>
          </w:p>
        </w:tc>
        <w:tc>
          <w:tcPr>
            <w:tcW w:w="618" w:type="pct"/>
            <w:gridSpan w:val="2"/>
          </w:tcPr>
          <w:p w:rsidR="00B375FE" w:rsidRPr="00B375FE" w:rsidRDefault="00B375FE" w:rsidP="007B24F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Проверено с выездом на место</w:t>
            </w:r>
          </w:p>
        </w:tc>
        <w:tc>
          <w:tcPr>
            <w:tcW w:w="619" w:type="pct"/>
            <w:gridSpan w:val="2"/>
          </w:tcPr>
          <w:p w:rsidR="00B375FE" w:rsidRPr="00B375FE" w:rsidRDefault="00B375FE" w:rsidP="007B24F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Принято граждан на личном приеме</w:t>
            </w:r>
          </w:p>
        </w:tc>
        <w:tc>
          <w:tcPr>
            <w:tcW w:w="549" w:type="pct"/>
            <w:gridSpan w:val="2"/>
          </w:tcPr>
          <w:p w:rsidR="00B375FE" w:rsidRPr="00B375FE" w:rsidRDefault="00B375FE" w:rsidP="007B24F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руководством**</w:t>
            </w:r>
          </w:p>
        </w:tc>
      </w:tr>
      <w:tr w:rsidR="00B375FE" w:rsidRPr="00B375FE" w:rsidTr="00B375FE">
        <w:tc>
          <w:tcPr>
            <w:tcW w:w="309" w:type="pct"/>
          </w:tcPr>
          <w:p w:rsidR="00B375FE" w:rsidRPr="00B375FE" w:rsidRDefault="00B375FE" w:rsidP="007B24F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310" w:type="pct"/>
          </w:tcPr>
          <w:p w:rsidR="00B375FE" w:rsidRPr="00B375FE" w:rsidRDefault="00B375FE" w:rsidP="007B24F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71" w:type="pct"/>
          </w:tcPr>
          <w:p w:rsidR="00B375FE" w:rsidRPr="00B375FE" w:rsidRDefault="00B375FE" w:rsidP="007B24F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310" w:type="pct"/>
          </w:tcPr>
          <w:p w:rsidR="00B375FE" w:rsidRPr="00B375FE" w:rsidRDefault="00B375FE" w:rsidP="007B24F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08" w:type="pct"/>
          </w:tcPr>
          <w:p w:rsidR="00B375FE" w:rsidRPr="00B375FE" w:rsidRDefault="00B375FE" w:rsidP="007B24F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308" w:type="pct"/>
          </w:tcPr>
          <w:p w:rsidR="00B375FE" w:rsidRPr="00B375FE" w:rsidRDefault="00B375FE" w:rsidP="007B24F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10" w:type="pct"/>
          </w:tcPr>
          <w:p w:rsidR="00B375FE" w:rsidRPr="00B375FE" w:rsidRDefault="00B375FE" w:rsidP="007B24F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310" w:type="pct"/>
          </w:tcPr>
          <w:p w:rsidR="00B375FE" w:rsidRPr="00B375FE" w:rsidRDefault="00B375FE" w:rsidP="007B24F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08" w:type="pct"/>
          </w:tcPr>
          <w:p w:rsidR="00B375FE" w:rsidRPr="00B375FE" w:rsidRDefault="00B375FE" w:rsidP="007B24F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371" w:type="pct"/>
          </w:tcPr>
          <w:p w:rsidR="00B375FE" w:rsidRPr="00B375FE" w:rsidRDefault="00B375FE" w:rsidP="007B24F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08" w:type="pct"/>
          </w:tcPr>
          <w:p w:rsidR="00B375FE" w:rsidRPr="00B375FE" w:rsidRDefault="00B375FE" w:rsidP="007B24F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310" w:type="pct"/>
          </w:tcPr>
          <w:p w:rsidR="00B375FE" w:rsidRPr="00B375FE" w:rsidRDefault="00B375FE" w:rsidP="007B24F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08" w:type="pct"/>
          </w:tcPr>
          <w:p w:rsidR="00B375FE" w:rsidRPr="00B375FE" w:rsidRDefault="00B375FE" w:rsidP="007B24F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310" w:type="pct"/>
          </w:tcPr>
          <w:p w:rsidR="00B375FE" w:rsidRPr="00B375FE" w:rsidRDefault="00B375FE" w:rsidP="007B24F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46" w:type="pct"/>
          </w:tcPr>
          <w:p w:rsidR="00B375FE" w:rsidRPr="00B375FE" w:rsidRDefault="00B375FE" w:rsidP="007B24F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303" w:type="pct"/>
          </w:tcPr>
          <w:p w:rsidR="00B375FE" w:rsidRPr="00B375FE" w:rsidRDefault="00B375FE" w:rsidP="007B24F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</w:tr>
      <w:tr w:rsidR="00B375FE" w:rsidRPr="00B375FE" w:rsidTr="00B375FE">
        <w:tc>
          <w:tcPr>
            <w:tcW w:w="309" w:type="pct"/>
          </w:tcPr>
          <w:p w:rsidR="00B375FE" w:rsidRPr="00B375FE" w:rsidRDefault="00B375FE" w:rsidP="007B24F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310" w:type="pct"/>
          </w:tcPr>
          <w:p w:rsidR="00B375FE" w:rsidRPr="00B375FE" w:rsidRDefault="00B375FE" w:rsidP="007B24F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371" w:type="pct"/>
          </w:tcPr>
          <w:p w:rsidR="00B375FE" w:rsidRPr="00B375FE" w:rsidRDefault="00B375FE" w:rsidP="007B24F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10" w:type="pct"/>
          </w:tcPr>
          <w:p w:rsidR="00B375FE" w:rsidRPr="00B375FE" w:rsidRDefault="00B375FE" w:rsidP="007B24F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08" w:type="pct"/>
          </w:tcPr>
          <w:p w:rsidR="00B375FE" w:rsidRPr="00B375FE" w:rsidRDefault="00B375FE" w:rsidP="007B24F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308" w:type="pct"/>
          </w:tcPr>
          <w:p w:rsidR="00B375FE" w:rsidRPr="00B375FE" w:rsidRDefault="00B375FE" w:rsidP="007B24F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310" w:type="pct"/>
          </w:tcPr>
          <w:p w:rsidR="00B375FE" w:rsidRPr="00B375FE" w:rsidRDefault="00B375FE" w:rsidP="007B24F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310" w:type="pct"/>
          </w:tcPr>
          <w:p w:rsidR="00B375FE" w:rsidRPr="00B375FE" w:rsidRDefault="00B375FE" w:rsidP="007B24F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08" w:type="pct"/>
          </w:tcPr>
          <w:p w:rsidR="00B375FE" w:rsidRPr="00B375FE" w:rsidRDefault="00B375FE" w:rsidP="007B24F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371" w:type="pct"/>
          </w:tcPr>
          <w:p w:rsidR="00B375FE" w:rsidRPr="00B375FE" w:rsidRDefault="00B375FE" w:rsidP="007B24F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308" w:type="pct"/>
          </w:tcPr>
          <w:p w:rsidR="00B375FE" w:rsidRPr="00B375FE" w:rsidRDefault="00B375FE" w:rsidP="007B24F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310" w:type="pct"/>
          </w:tcPr>
          <w:p w:rsidR="00B375FE" w:rsidRPr="00B375FE" w:rsidRDefault="00B375FE" w:rsidP="007B24F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308" w:type="pct"/>
          </w:tcPr>
          <w:p w:rsidR="00B375FE" w:rsidRPr="00B375FE" w:rsidRDefault="00B375FE" w:rsidP="007B24F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310" w:type="pct"/>
          </w:tcPr>
          <w:p w:rsidR="00B375FE" w:rsidRPr="00B375FE" w:rsidRDefault="00B375FE" w:rsidP="007B24F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46" w:type="pct"/>
          </w:tcPr>
          <w:p w:rsidR="00B375FE" w:rsidRPr="00B375FE" w:rsidRDefault="00B375FE" w:rsidP="007B24F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303" w:type="pct"/>
          </w:tcPr>
          <w:p w:rsidR="00B375FE" w:rsidRPr="00B375FE" w:rsidRDefault="00B375FE" w:rsidP="007B24F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5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</w:tr>
    </w:tbl>
    <w:p w:rsidR="00113C51" w:rsidRPr="008C4F86" w:rsidRDefault="008E44AF" w:rsidP="005376FA">
      <w:pPr>
        <w:spacing w:after="0"/>
        <w:ind w:right="-104"/>
        <w:jc w:val="center"/>
        <w:rPr>
          <w:rFonts w:ascii="Times New Roman" w:hAnsi="Times New Roman" w:cs="Times New Roman"/>
          <w:sz w:val="28"/>
          <w:szCs w:val="28"/>
        </w:rPr>
      </w:pPr>
      <w:r w:rsidRPr="008C4F86">
        <w:rPr>
          <w:rFonts w:ascii="Times New Roman" w:hAnsi="Times New Roman" w:cs="Times New Roman"/>
          <w:sz w:val="28"/>
          <w:szCs w:val="28"/>
        </w:rPr>
        <w:t>И</w:t>
      </w:r>
      <w:r w:rsidR="00113C51" w:rsidRPr="008C4F86">
        <w:rPr>
          <w:rFonts w:ascii="Times New Roman" w:hAnsi="Times New Roman" w:cs="Times New Roman"/>
          <w:sz w:val="28"/>
          <w:szCs w:val="28"/>
        </w:rPr>
        <w:t>нформация</w:t>
      </w:r>
    </w:p>
    <w:p w:rsidR="00113C51" w:rsidRPr="008C4F86" w:rsidRDefault="00113C51" w:rsidP="005376FA">
      <w:pPr>
        <w:spacing w:after="0"/>
        <w:ind w:right="-104"/>
        <w:jc w:val="center"/>
        <w:rPr>
          <w:rFonts w:ascii="Times New Roman" w:hAnsi="Times New Roman" w:cs="Times New Roman"/>
          <w:sz w:val="28"/>
          <w:szCs w:val="28"/>
        </w:rPr>
      </w:pPr>
      <w:r w:rsidRPr="008C4F86">
        <w:rPr>
          <w:rFonts w:ascii="Times New Roman" w:hAnsi="Times New Roman" w:cs="Times New Roman"/>
          <w:sz w:val="28"/>
          <w:szCs w:val="28"/>
        </w:rPr>
        <w:t>о рассмотрении обращений  граждан</w:t>
      </w:r>
    </w:p>
    <w:p w:rsidR="00113C51" w:rsidRPr="008C4F86" w:rsidRDefault="00113C51" w:rsidP="005376FA">
      <w:pPr>
        <w:spacing w:after="0"/>
        <w:ind w:right="-104"/>
        <w:jc w:val="center"/>
        <w:rPr>
          <w:rFonts w:ascii="Times New Roman" w:hAnsi="Times New Roman" w:cs="Times New Roman"/>
          <w:sz w:val="28"/>
          <w:szCs w:val="28"/>
        </w:rPr>
      </w:pPr>
      <w:r w:rsidRPr="008C4F86">
        <w:rPr>
          <w:rFonts w:ascii="Times New Roman" w:hAnsi="Times New Roman" w:cs="Times New Roman"/>
          <w:sz w:val="28"/>
          <w:szCs w:val="28"/>
        </w:rPr>
        <w:t>в</w:t>
      </w:r>
      <w:r w:rsidR="00EF2FA0">
        <w:rPr>
          <w:rFonts w:ascii="Times New Roman" w:hAnsi="Times New Roman" w:cs="Times New Roman"/>
          <w:sz w:val="28"/>
          <w:szCs w:val="28"/>
        </w:rPr>
        <w:t xml:space="preserve"> </w:t>
      </w:r>
      <w:r w:rsidR="005800F1">
        <w:rPr>
          <w:rFonts w:ascii="Times New Roman" w:hAnsi="Times New Roman" w:cs="Times New Roman"/>
          <w:sz w:val="28"/>
          <w:szCs w:val="28"/>
        </w:rPr>
        <w:t>Тетюшском</w:t>
      </w:r>
      <w:r w:rsidRPr="008C4F86">
        <w:rPr>
          <w:rFonts w:ascii="Times New Roman" w:hAnsi="Times New Roman" w:cs="Times New Roman"/>
          <w:sz w:val="28"/>
          <w:szCs w:val="28"/>
        </w:rPr>
        <w:t xml:space="preserve"> муниципальном районе за</w:t>
      </w:r>
      <w:r w:rsidR="005800F1">
        <w:rPr>
          <w:rFonts w:ascii="Times New Roman" w:hAnsi="Times New Roman" w:cs="Times New Roman"/>
          <w:sz w:val="28"/>
          <w:szCs w:val="28"/>
        </w:rPr>
        <w:t xml:space="preserve"> </w:t>
      </w:r>
      <w:r w:rsidRPr="008C4F86">
        <w:rPr>
          <w:rFonts w:ascii="Times New Roman" w:hAnsi="Times New Roman" w:cs="Times New Roman"/>
          <w:sz w:val="28"/>
          <w:szCs w:val="28"/>
        </w:rPr>
        <w:t>201</w:t>
      </w:r>
      <w:r w:rsidR="00B375FE">
        <w:rPr>
          <w:rFonts w:ascii="Times New Roman" w:hAnsi="Times New Roman" w:cs="Times New Roman"/>
          <w:sz w:val="28"/>
          <w:szCs w:val="28"/>
        </w:rPr>
        <w:t>7</w:t>
      </w:r>
      <w:r w:rsidRPr="008C4F8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13C51" w:rsidRPr="008C4F86" w:rsidRDefault="00113C51" w:rsidP="005376FA">
      <w:pPr>
        <w:spacing w:after="0"/>
        <w:ind w:right="-104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F6AAC" w:rsidRDefault="00113C51" w:rsidP="005376F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6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Работа с обращениями граждан является одним из приоритетных направлений в деятельности органов местного самоуправления </w:t>
      </w:r>
      <w:r w:rsidR="005800F1">
        <w:rPr>
          <w:rFonts w:ascii="Times New Roman" w:hAnsi="Times New Roman" w:cs="Times New Roman"/>
          <w:color w:val="000000"/>
          <w:sz w:val="28"/>
          <w:szCs w:val="28"/>
        </w:rPr>
        <w:t>Тетюшского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которые, в соответствии с Федеральным Законом от 02.05.2006 года № 59-ФЗ «О порядке рассмотрения обращений граждан в Российской Федерации», Законом РТ от 12.05.2003 года №16-ЗРТ «Об обращениях </w:t>
      </w:r>
      <w:r w:rsidR="006F6AAC">
        <w:rPr>
          <w:rFonts w:ascii="Times New Roman" w:hAnsi="Times New Roman" w:cs="Times New Roman"/>
          <w:color w:val="000000"/>
          <w:sz w:val="28"/>
          <w:szCs w:val="28"/>
        </w:rPr>
        <w:t>граждан в Республике Татарстан»</w:t>
      </w:r>
    </w:p>
    <w:p w:rsidR="00113C51" w:rsidRPr="005376FA" w:rsidRDefault="00113C51" w:rsidP="005376F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6FA">
        <w:rPr>
          <w:rFonts w:ascii="Times New Roman" w:hAnsi="Times New Roman" w:cs="Times New Roman"/>
          <w:color w:val="000000"/>
          <w:sz w:val="28"/>
          <w:szCs w:val="28"/>
        </w:rPr>
        <w:tab/>
        <w:t>Определены единый день и часы при</w:t>
      </w:r>
      <w:r w:rsidR="005800F1">
        <w:rPr>
          <w:rFonts w:ascii="Times New Roman" w:hAnsi="Times New Roman" w:cs="Times New Roman"/>
          <w:color w:val="000000"/>
          <w:sz w:val="28"/>
          <w:szCs w:val="28"/>
        </w:rPr>
        <w:t>ема граждан по личным вопросам Г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="005F1D47">
        <w:rPr>
          <w:rFonts w:ascii="Times New Roman" w:hAnsi="Times New Roman" w:cs="Times New Roman"/>
          <w:color w:val="000000"/>
          <w:sz w:val="28"/>
          <w:szCs w:val="28"/>
        </w:rPr>
        <w:t xml:space="preserve"> Тетюшского муниципального района 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0F1">
        <w:rPr>
          <w:rFonts w:ascii="Times New Roman" w:hAnsi="Times New Roman" w:cs="Times New Roman"/>
          <w:color w:val="000000"/>
          <w:sz w:val="28"/>
          <w:szCs w:val="28"/>
          <w:lang w:val="tt-RU"/>
        </w:rPr>
        <w:t>и</w:t>
      </w:r>
      <w:r w:rsidR="005800F1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D4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800F1">
        <w:rPr>
          <w:rFonts w:ascii="Times New Roman" w:hAnsi="Times New Roman" w:cs="Times New Roman"/>
          <w:color w:val="000000"/>
          <w:sz w:val="28"/>
          <w:szCs w:val="28"/>
        </w:rPr>
        <w:t>сполнительного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комит</w:t>
      </w:r>
      <w:r w:rsidR="005800F1">
        <w:rPr>
          <w:rFonts w:ascii="Times New Roman" w:hAnsi="Times New Roman" w:cs="Times New Roman"/>
          <w:color w:val="000000"/>
          <w:sz w:val="28"/>
          <w:szCs w:val="28"/>
        </w:rPr>
        <w:t>ета</w:t>
      </w:r>
      <w:r w:rsidR="005F1D47">
        <w:rPr>
          <w:rFonts w:ascii="Times New Roman" w:hAnsi="Times New Roman" w:cs="Times New Roman"/>
          <w:color w:val="000000"/>
          <w:sz w:val="28"/>
          <w:szCs w:val="28"/>
        </w:rPr>
        <w:t>, их заместителями</w:t>
      </w:r>
      <w:r w:rsidR="00DC4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– каждый </w:t>
      </w:r>
      <w:r w:rsidR="005800F1">
        <w:rPr>
          <w:rFonts w:ascii="Times New Roman" w:hAnsi="Times New Roman" w:cs="Times New Roman"/>
          <w:color w:val="000000"/>
          <w:sz w:val="28"/>
          <w:szCs w:val="28"/>
        </w:rPr>
        <w:t xml:space="preserve">вторник с 14 до 16 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113C51" w:rsidRDefault="00113C51" w:rsidP="005376F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6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целях обеспечения оперативности, работа с обращениями граждан осуществляется посредством электронного документооборота. Все обращения граждан переводятся в электронный </w:t>
      </w:r>
      <w:r w:rsidR="005A39CF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и поступают к адресату. </w:t>
      </w:r>
    </w:p>
    <w:p w:rsidR="009E4AE0" w:rsidRDefault="009E4AE0" w:rsidP="00D308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578" w:rsidRPr="009E4AE0" w:rsidRDefault="00A54578" w:rsidP="009E4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F1">
        <w:rPr>
          <w:rFonts w:ascii="Times New Roman" w:hAnsi="Times New Roman" w:cs="Times New Roman"/>
          <w:b/>
          <w:sz w:val="28"/>
          <w:szCs w:val="28"/>
        </w:rPr>
        <w:t xml:space="preserve">Сведения о количестве письменных и устных обращений граждан </w:t>
      </w:r>
      <w:r w:rsidR="005800F1" w:rsidRPr="005800F1">
        <w:rPr>
          <w:rFonts w:ascii="Times New Roman" w:hAnsi="Times New Roman" w:cs="Times New Roman"/>
          <w:b/>
          <w:sz w:val="28"/>
          <w:szCs w:val="28"/>
        </w:rPr>
        <w:t xml:space="preserve">поступившие </w:t>
      </w:r>
      <w:r w:rsidR="009E4AE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439B7" w:rsidRPr="005800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5F1D47">
        <w:rPr>
          <w:rFonts w:ascii="Times New Roman" w:hAnsi="Times New Roman" w:cs="Times New Roman"/>
          <w:b/>
          <w:color w:val="000000"/>
          <w:sz w:val="28"/>
          <w:szCs w:val="28"/>
        </w:rPr>
        <w:t>Тетюшский</w:t>
      </w:r>
      <w:r w:rsidR="00A439B7" w:rsidRPr="005800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</w:t>
      </w:r>
      <w:r w:rsidR="005F1D47">
        <w:rPr>
          <w:rFonts w:ascii="Times New Roman" w:hAnsi="Times New Roman" w:cs="Times New Roman"/>
          <w:b/>
          <w:color w:val="000000"/>
          <w:sz w:val="28"/>
          <w:szCs w:val="28"/>
        </w:rPr>
        <w:t>ый район</w:t>
      </w:r>
    </w:p>
    <w:p w:rsidR="00154C14" w:rsidRPr="005800F1" w:rsidRDefault="00154C14" w:rsidP="009E4AE0">
      <w:pPr>
        <w:jc w:val="center"/>
        <w:rPr>
          <w:b/>
        </w:rPr>
      </w:pPr>
    </w:p>
    <w:p w:rsidR="005800F1" w:rsidRDefault="00113C51" w:rsidP="005376F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6F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376FA">
        <w:rPr>
          <w:rFonts w:ascii="Times New Roman" w:hAnsi="Times New Roman" w:cs="Times New Roman"/>
          <w:color w:val="000000"/>
          <w:sz w:val="28"/>
          <w:szCs w:val="28"/>
          <w:lang w:val="tt-RU"/>
        </w:rPr>
        <w:t>В 201</w:t>
      </w:r>
      <w:r w:rsidR="00B375FE">
        <w:rPr>
          <w:rFonts w:ascii="Times New Roman" w:hAnsi="Times New Roman" w:cs="Times New Roman"/>
          <w:color w:val="000000"/>
          <w:sz w:val="28"/>
          <w:szCs w:val="28"/>
          <w:lang w:val="tt-RU"/>
        </w:rPr>
        <w:t>7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5376FA">
        <w:rPr>
          <w:rFonts w:ascii="Times New Roman" w:hAnsi="Times New Roman" w:cs="Times New Roman"/>
          <w:color w:val="000000"/>
          <w:sz w:val="28"/>
          <w:szCs w:val="28"/>
          <w:lang w:val="tt-RU"/>
        </w:rPr>
        <w:t>у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A39CF">
        <w:rPr>
          <w:rFonts w:ascii="Times New Roman" w:hAnsi="Times New Roman" w:cs="Times New Roman"/>
          <w:color w:val="000000"/>
          <w:sz w:val="28"/>
          <w:szCs w:val="28"/>
        </w:rPr>
        <w:t>Тетюшский муниципальный район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5800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375FE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9E4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4F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800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375FE">
        <w:rPr>
          <w:rFonts w:ascii="Times New Roman" w:hAnsi="Times New Roman" w:cs="Times New Roman"/>
          <w:color w:val="000000"/>
          <w:sz w:val="28"/>
          <w:szCs w:val="28"/>
        </w:rPr>
        <w:t>05-2016</w:t>
      </w:r>
      <w:r w:rsidR="005800F1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1634F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5800F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439B7">
        <w:rPr>
          <w:rFonts w:ascii="Times New Roman" w:hAnsi="Times New Roman" w:cs="Times New Roman"/>
          <w:color w:val="000000"/>
          <w:sz w:val="28"/>
          <w:szCs w:val="28"/>
        </w:rPr>
        <w:t>, в том числе л</w:t>
      </w:r>
      <w:r w:rsidR="001634FD" w:rsidRPr="005376FA">
        <w:rPr>
          <w:rFonts w:ascii="Times New Roman" w:hAnsi="Times New Roman" w:cs="Times New Roman"/>
          <w:color w:val="000000"/>
          <w:sz w:val="28"/>
          <w:szCs w:val="28"/>
        </w:rPr>
        <w:t>ичн</w:t>
      </w:r>
      <w:r w:rsidR="001634FD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634FD"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прием</w:t>
      </w:r>
      <w:r w:rsidR="001634FD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B375FE">
        <w:rPr>
          <w:rFonts w:ascii="Times New Roman" w:hAnsi="Times New Roman" w:cs="Times New Roman"/>
          <w:color w:val="000000"/>
          <w:sz w:val="28"/>
          <w:szCs w:val="28"/>
        </w:rPr>
        <w:t>185</w:t>
      </w:r>
      <w:r w:rsidR="001634F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375FE">
        <w:rPr>
          <w:rFonts w:ascii="Times New Roman" w:hAnsi="Times New Roman" w:cs="Times New Roman"/>
          <w:color w:val="000000"/>
          <w:sz w:val="28"/>
          <w:szCs w:val="28"/>
        </w:rPr>
        <w:t>224-2016</w:t>
      </w:r>
      <w:r w:rsidR="005800F1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A439B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E4AE0" w:rsidRDefault="009E4AE0" w:rsidP="009E4AE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9E4AE0" w:rsidRDefault="009E4AE0" w:rsidP="00B033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4AF" w:rsidRDefault="001634FD" w:rsidP="00B033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113C51" w:rsidRPr="005376FA">
        <w:rPr>
          <w:rFonts w:ascii="Times New Roman" w:hAnsi="Times New Roman" w:cs="Times New Roman"/>
          <w:color w:val="000000"/>
          <w:sz w:val="28"/>
          <w:szCs w:val="28"/>
        </w:rPr>
        <w:t>ерез Аппарат Президента Республики Татарстан</w:t>
      </w:r>
      <w:r w:rsidR="005800F1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754509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5800F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</w:t>
      </w:r>
      <w:r w:rsidR="00113C51" w:rsidRPr="005376FA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r w:rsidR="003202D0">
        <w:rPr>
          <w:rFonts w:ascii="Times New Roman" w:hAnsi="Times New Roman" w:cs="Times New Roman"/>
          <w:color w:val="000000"/>
          <w:sz w:val="28"/>
          <w:szCs w:val="28"/>
          <w:lang w:val="tt-RU"/>
        </w:rPr>
        <w:t>Администрации Президента Российской Федерации - 39,</w:t>
      </w:r>
      <w:r w:rsidR="00113C51"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E70" w:rsidRPr="005376FA">
        <w:rPr>
          <w:rFonts w:ascii="Times New Roman" w:hAnsi="Times New Roman" w:cs="Times New Roman"/>
          <w:color w:val="000000"/>
          <w:sz w:val="28"/>
          <w:szCs w:val="28"/>
          <w:lang w:val="tt-RU"/>
        </w:rPr>
        <w:t>Государственный Совет Р</w:t>
      </w:r>
      <w:r w:rsidR="003202D0">
        <w:rPr>
          <w:rFonts w:ascii="Times New Roman" w:hAnsi="Times New Roman" w:cs="Times New Roman"/>
          <w:color w:val="000000"/>
          <w:sz w:val="28"/>
          <w:szCs w:val="28"/>
          <w:lang w:val="tt-RU"/>
        </w:rPr>
        <w:t>еспублики Татарстан -</w:t>
      </w:r>
      <w:r w:rsidR="00EB0E70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8, </w:t>
      </w:r>
      <w:r w:rsidR="00113C51" w:rsidRPr="005376FA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министерства и ведомства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- </w:t>
      </w:r>
      <w:r w:rsidR="003202D0">
        <w:rPr>
          <w:rFonts w:ascii="Times New Roman" w:hAnsi="Times New Roman" w:cs="Times New Roman"/>
          <w:color w:val="000000"/>
          <w:sz w:val="28"/>
          <w:szCs w:val="28"/>
          <w:lang w:val="tt-RU"/>
        </w:rPr>
        <w:t>20</w:t>
      </w:r>
      <w:r w:rsidR="008E44AF">
        <w:rPr>
          <w:rFonts w:ascii="Times New Roman" w:hAnsi="Times New Roman" w:cs="Times New Roman"/>
          <w:color w:val="000000"/>
          <w:sz w:val="28"/>
          <w:szCs w:val="28"/>
          <w:lang w:val="tt-RU"/>
        </w:rPr>
        <w:t>.</w:t>
      </w:r>
    </w:p>
    <w:p w:rsidR="00EB0E70" w:rsidRDefault="00EB0E70" w:rsidP="00B033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EB0E70" w:rsidRDefault="00EB0E70" w:rsidP="00B033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E4AE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00679E5">
            <wp:extent cx="4864608" cy="2838298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103" cy="283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AE0" w:rsidRDefault="009E4AE0" w:rsidP="009E4A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0E70" w:rsidRDefault="00EB0E70" w:rsidP="005800F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тематике всего:</w:t>
      </w:r>
    </w:p>
    <w:p w:rsidR="00E20A35" w:rsidRDefault="005800F1" w:rsidP="00E20A3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государство, общество, политика - </w:t>
      </w:r>
      <w:r w:rsidR="00CD670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202D0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жилищно-коммунальная сфера – </w:t>
      </w:r>
      <w:r w:rsidR="00CD670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202D0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EB0E70">
        <w:rPr>
          <w:rFonts w:ascii="Times New Roman" w:hAnsi="Times New Roman" w:cs="Times New Roman"/>
          <w:color w:val="000000"/>
          <w:sz w:val="28"/>
          <w:szCs w:val="28"/>
        </w:rPr>
        <w:t>, оборона,</w:t>
      </w:r>
      <w:r w:rsidR="00E20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безопасность, законность-</w:t>
      </w:r>
      <w:r w:rsidR="00EB0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2D0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социальная сфера – </w:t>
      </w:r>
      <w:r w:rsidR="00CD670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202D0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>, экономика-</w:t>
      </w:r>
      <w:r w:rsidR="003202D0">
        <w:rPr>
          <w:rFonts w:ascii="Times New Roman" w:hAnsi="Times New Roman" w:cs="Times New Roman"/>
          <w:color w:val="000000"/>
          <w:sz w:val="28"/>
          <w:szCs w:val="28"/>
        </w:rPr>
        <w:t>155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39CF" w:rsidRDefault="009E4AE0" w:rsidP="009E4A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A39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B086AE5" wp14:editId="3CF9B0A1">
            <wp:extent cx="4987636" cy="3094275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53" cy="3102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6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9C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527F7" w:rsidRDefault="00C527F7" w:rsidP="00E20A3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7F7" w:rsidRDefault="00C527F7" w:rsidP="00E20A3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5CA" w:rsidRDefault="006605CA" w:rsidP="005A39C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35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Основной блок вопросов касается </w:t>
      </w:r>
      <w:r w:rsidRPr="00E20A35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5F1D47">
        <w:rPr>
          <w:rFonts w:ascii="Times New Roman" w:hAnsi="Times New Roman" w:cs="Times New Roman"/>
          <w:sz w:val="28"/>
          <w:szCs w:val="28"/>
        </w:rPr>
        <w:t>жилищно-</w:t>
      </w:r>
      <w:r w:rsidRPr="00E20A35">
        <w:rPr>
          <w:rFonts w:ascii="Times New Roman" w:hAnsi="Times New Roman" w:cs="Times New Roman"/>
          <w:sz w:val="28"/>
          <w:szCs w:val="28"/>
        </w:rPr>
        <w:t>коммунально</w:t>
      </w:r>
      <w:r w:rsidR="005F1D47">
        <w:rPr>
          <w:rFonts w:ascii="Times New Roman" w:hAnsi="Times New Roman" w:cs="Times New Roman"/>
          <w:sz w:val="28"/>
          <w:szCs w:val="28"/>
        </w:rPr>
        <w:t>й и</w:t>
      </w:r>
      <w:r w:rsidRPr="00E20A35">
        <w:rPr>
          <w:rFonts w:ascii="Times New Roman" w:hAnsi="Times New Roman" w:cs="Times New Roman"/>
          <w:sz w:val="28"/>
          <w:szCs w:val="28"/>
        </w:rPr>
        <w:t xml:space="preserve"> </w:t>
      </w:r>
      <w:r w:rsidR="005F1D47">
        <w:rPr>
          <w:rFonts w:ascii="Times New Roman" w:hAnsi="Times New Roman" w:cs="Times New Roman"/>
          <w:sz w:val="28"/>
          <w:szCs w:val="28"/>
        </w:rPr>
        <w:t>социальной сфере, экономика.</w:t>
      </w:r>
    </w:p>
    <w:p w:rsidR="006F6AAC" w:rsidRPr="00C527F7" w:rsidRDefault="005A39CF" w:rsidP="006F6A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13C51"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местного самоуправления ведется учет всех обращений граждан. </w:t>
      </w:r>
      <w:r w:rsidR="00A70E08" w:rsidRPr="00A70E08">
        <w:rPr>
          <w:rFonts w:ascii="Times New Roman" w:hAnsi="Times New Roman" w:cs="Times New Roman"/>
          <w:sz w:val="28"/>
          <w:szCs w:val="28"/>
        </w:rPr>
        <w:t>Поступившие обращения регистрируются в Единой межведомственной системе документооборота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A70E08">
        <w:rPr>
          <w:rFonts w:ascii="Times New Roman" w:hAnsi="Times New Roman" w:cs="Times New Roman"/>
          <w:sz w:val="28"/>
          <w:szCs w:val="28"/>
        </w:rPr>
        <w:t>уда вносится</w:t>
      </w:r>
      <w:r w:rsidR="00113C51"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</w:t>
      </w:r>
      <w:r w:rsidR="00A70E0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13C51"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о заявителе, содержание обращения,  сроках и результатах рассмотрения,  дата извещения заявителя о решении по обращению, разъяснения и иные необходимые сведения, дату направления ответа. Осуществляется контроль за своевременным рассмотрением обращений граждан. </w:t>
      </w:r>
    </w:p>
    <w:sectPr w:rsidR="006F6AAC" w:rsidRPr="00C527F7" w:rsidSect="00A90CD0">
      <w:footerReference w:type="even" r:id="rId10"/>
      <w:footerReference w:type="default" r:id="rId11"/>
      <w:pgSz w:w="11906" w:h="16838"/>
      <w:pgMar w:top="719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68" w:rsidRDefault="007A6D68" w:rsidP="00A020DC">
      <w:pPr>
        <w:spacing w:after="0" w:line="240" w:lineRule="auto"/>
      </w:pPr>
      <w:r>
        <w:separator/>
      </w:r>
    </w:p>
  </w:endnote>
  <w:endnote w:type="continuationSeparator" w:id="0">
    <w:p w:rsidR="007A6D68" w:rsidRDefault="007A6D68" w:rsidP="00A0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B6" w:rsidRDefault="00071B18" w:rsidP="00F80D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00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16B6" w:rsidRDefault="007A6D68" w:rsidP="00F80D4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B6" w:rsidRDefault="00071B18" w:rsidP="00F80D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00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4D98">
      <w:rPr>
        <w:rStyle w:val="a6"/>
        <w:noProof/>
      </w:rPr>
      <w:t>1</w:t>
    </w:r>
    <w:r>
      <w:rPr>
        <w:rStyle w:val="a6"/>
      </w:rPr>
      <w:fldChar w:fldCharType="end"/>
    </w:r>
  </w:p>
  <w:p w:rsidR="00F916B6" w:rsidRDefault="007A6D68" w:rsidP="00F80D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68" w:rsidRDefault="007A6D68" w:rsidP="00A020DC">
      <w:pPr>
        <w:spacing w:after="0" w:line="240" w:lineRule="auto"/>
      </w:pPr>
      <w:r>
        <w:separator/>
      </w:r>
    </w:p>
  </w:footnote>
  <w:footnote w:type="continuationSeparator" w:id="0">
    <w:p w:rsidR="007A6D68" w:rsidRDefault="007A6D68" w:rsidP="00A02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51"/>
    <w:rsid w:val="000266B0"/>
    <w:rsid w:val="0005194B"/>
    <w:rsid w:val="00071B18"/>
    <w:rsid w:val="000A2DE5"/>
    <w:rsid w:val="000B0803"/>
    <w:rsid w:val="00104DFC"/>
    <w:rsid w:val="00113C51"/>
    <w:rsid w:val="00130D79"/>
    <w:rsid w:val="00146D3C"/>
    <w:rsid w:val="00154C14"/>
    <w:rsid w:val="001634FD"/>
    <w:rsid w:val="001A79FE"/>
    <w:rsid w:val="001C2246"/>
    <w:rsid w:val="001F6641"/>
    <w:rsid w:val="0022035C"/>
    <w:rsid w:val="00243644"/>
    <w:rsid w:val="00274E22"/>
    <w:rsid w:val="002A6F7B"/>
    <w:rsid w:val="002E2AA7"/>
    <w:rsid w:val="0030318B"/>
    <w:rsid w:val="003202D0"/>
    <w:rsid w:val="00322A72"/>
    <w:rsid w:val="00336FAE"/>
    <w:rsid w:val="00370D69"/>
    <w:rsid w:val="003871CD"/>
    <w:rsid w:val="00390359"/>
    <w:rsid w:val="003C4A82"/>
    <w:rsid w:val="00417CB2"/>
    <w:rsid w:val="004554E7"/>
    <w:rsid w:val="0046185B"/>
    <w:rsid w:val="00491851"/>
    <w:rsid w:val="004A1D28"/>
    <w:rsid w:val="004B3114"/>
    <w:rsid w:val="004C168C"/>
    <w:rsid w:val="00504A52"/>
    <w:rsid w:val="00534DEF"/>
    <w:rsid w:val="005376FA"/>
    <w:rsid w:val="00552DC6"/>
    <w:rsid w:val="005633BB"/>
    <w:rsid w:val="005740A5"/>
    <w:rsid w:val="005800F1"/>
    <w:rsid w:val="00583E03"/>
    <w:rsid w:val="005A39CF"/>
    <w:rsid w:val="005B42D1"/>
    <w:rsid w:val="005F1D47"/>
    <w:rsid w:val="005F4A58"/>
    <w:rsid w:val="005F7625"/>
    <w:rsid w:val="00610F29"/>
    <w:rsid w:val="006327CC"/>
    <w:rsid w:val="00645409"/>
    <w:rsid w:val="006605CA"/>
    <w:rsid w:val="006A36A1"/>
    <w:rsid w:val="006B3340"/>
    <w:rsid w:val="006F6AAC"/>
    <w:rsid w:val="00710AC1"/>
    <w:rsid w:val="00754509"/>
    <w:rsid w:val="007A4D98"/>
    <w:rsid w:val="007A6D68"/>
    <w:rsid w:val="007B1BD8"/>
    <w:rsid w:val="007F7992"/>
    <w:rsid w:val="00817C65"/>
    <w:rsid w:val="00893F52"/>
    <w:rsid w:val="008C4F86"/>
    <w:rsid w:val="008D7DE3"/>
    <w:rsid w:val="008E44AF"/>
    <w:rsid w:val="00935B0F"/>
    <w:rsid w:val="009725B3"/>
    <w:rsid w:val="009B0566"/>
    <w:rsid w:val="009B2895"/>
    <w:rsid w:val="009E4AE0"/>
    <w:rsid w:val="009E7D23"/>
    <w:rsid w:val="00A020DC"/>
    <w:rsid w:val="00A038A4"/>
    <w:rsid w:val="00A439B7"/>
    <w:rsid w:val="00A45916"/>
    <w:rsid w:val="00A54578"/>
    <w:rsid w:val="00A70E08"/>
    <w:rsid w:val="00AA4655"/>
    <w:rsid w:val="00B03311"/>
    <w:rsid w:val="00B27A98"/>
    <w:rsid w:val="00B375FE"/>
    <w:rsid w:val="00B646BF"/>
    <w:rsid w:val="00BD34C5"/>
    <w:rsid w:val="00BD4B0C"/>
    <w:rsid w:val="00BE75E2"/>
    <w:rsid w:val="00BF34D0"/>
    <w:rsid w:val="00C37CB8"/>
    <w:rsid w:val="00C527F7"/>
    <w:rsid w:val="00C808F6"/>
    <w:rsid w:val="00C8724D"/>
    <w:rsid w:val="00CD670F"/>
    <w:rsid w:val="00D30879"/>
    <w:rsid w:val="00D57049"/>
    <w:rsid w:val="00D6497A"/>
    <w:rsid w:val="00DB5D55"/>
    <w:rsid w:val="00DC1B86"/>
    <w:rsid w:val="00DC433D"/>
    <w:rsid w:val="00DF00F7"/>
    <w:rsid w:val="00E04C78"/>
    <w:rsid w:val="00E07A72"/>
    <w:rsid w:val="00E14F14"/>
    <w:rsid w:val="00E20A35"/>
    <w:rsid w:val="00E35448"/>
    <w:rsid w:val="00E42AE7"/>
    <w:rsid w:val="00E56833"/>
    <w:rsid w:val="00EB0E70"/>
    <w:rsid w:val="00EE1779"/>
    <w:rsid w:val="00EF2FA0"/>
    <w:rsid w:val="00F23306"/>
    <w:rsid w:val="00F5430A"/>
    <w:rsid w:val="00F6254A"/>
    <w:rsid w:val="00FA5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13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113C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113C51"/>
  </w:style>
  <w:style w:type="paragraph" w:styleId="a7">
    <w:name w:val="Normal (Web)"/>
    <w:basedOn w:val="a"/>
    <w:uiPriority w:val="99"/>
    <w:unhideWhenUsed/>
    <w:rsid w:val="0011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C1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605CA"/>
    <w:rPr>
      <w:rFonts w:cs="Times New Roman"/>
      <w:b/>
      <w:bCs/>
    </w:rPr>
  </w:style>
  <w:style w:type="table" w:customStyle="1" w:styleId="1">
    <w:name w:val="Сетка таблицы1"/>
    <w:basedOn w:val="a1"/>
    <w:next w:val="a3"/>
    <w:uiPriority w:val="59"/>
    <w:rsid w:val="00B375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13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113C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113C51"/>
  </w:style>
  <w:style w:type="paragraph" w:styleId="a7">
    <w:name w:val="Normal (Web)"/>
    <w:basedOn w:val="a"/>
    <w:uiPriority w:val="99"/>
    <w:unhideWhenUsed/>
    <w:rsid w:val="0011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C1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605CA"/>
    <w:rPr>
      <w:rFonts w:cs="Times New Roman"/>
      <w:b/>
      <w:bCs/>
    </w:rPr>
  </w:style>
  <w:style w:type="table" w:customStyle="1" w:styleId="1">
    <w:name w:val="Сетка таблицы1"/>
    <w:basedOn w:val="a1"/>
    <w:next w:val="a3"/>
    <w:uiPriority w:val="59"/>
    <w:rsid w:val="00B375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F4FD-6373-4F2E-A9A2-C3F42970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cp:lastPrinted>2014-01-08T07:40:00Z</cp:lastPrinted>
  <dcterms:created xsi:type="dcterms:W3CDTF">2018-01-25T13:04:00Z</dcterms:created>
  <dcterms:modified xsi:type="dcterms:W3CDTF">2018-01-25T13:04:00Z</dcterms:modified>
</cp:coreProperties>
</file>