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0" w:rsidRDefault="00F96E80" w:rsidP="00F9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E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6E80" w:rsidRPr="001D60E3" w:rsidRDefault="00F96E80" w:rsidP="00F9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E80" w:rsidRDefault="00F96E80" w:rsidP="00F9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E3"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Совета </w:t>
      </w:r>
    </w:p>
    <w:p w:rsidR="00F96E80" w:rsidRDefault="00F96E80" w:rsidP="00F9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E3">
        <w:rPr>
          <w:rFonts w:ascii="Times New Roman" w:hAnsi="Times New Roman" w:cs="Times New Roman"/>
          <w:sz w:val="24"/>
          <w:szCs w:val="24"/>
        </w:rPr>
        <w:t>по  проведению независимой оценки качества</w:t>
      </w:r>
    </w:p>
    <w:p w:rsidR="00F96E80" w:rsidRDefault="00F96E80" w:rsidP="00F9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0E3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культуры</w:t>
      </w:r>
    </w:p>
    <w:p w:rsidR="00F96E80" w:rsidRPr="001D60E3" w:rsidRDefault="00F96E80" w:rsidP="00F96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01.04.2019 года</w:t>
      </w:r>
    </w:p>
    <w:p w:rsidR="00F96E80" w:rsidRDefault="00F96E80" w:rsidP="00F96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96E80" w:rsidRPr="00585B47" w:rsidRDefault="00F96E80" w:rsidP="00F96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585B47">
        <w:rPr>
          <w:rFonts w:ascii="Times New Roman" w:hAnsi="Times New Roman" w:cs="Times New Roman"/>
          <w:b/>
          <w:sz w:val="28"/>
          <w:szCs w:val="28"/>
        </w:rPr>
        <w:t>оказатели,</w:t>
      </w:r>
    </w:p>
    <w:p w:rsidR="00F96E80" w:rsidRDefault="00F96E80" w:rsidP="00F96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B47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независимой оценки качества оказания услуг учреждениями культуры</w:t>
      </w:r>
    </w:p>
    <w:bookmarkEnd w:id="0"/>
    <w:p w:rsidR="00F96E80" w:rsidRPr="00585B47" w:rsidRDefault="00F96E80" w:rsidP="00F96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B47">
        <w:rPr>
          <w:rFonts w:ascii="Times New Roman" w:hAnsi="Times New Roman" w:cs="Times New Roman"/>
          <w:b/>
          <w:sz w:val="28"/>
          <w:szCs w:val="28"/>
        </w:rPr>
        <w:t>Тетюшского</w:t>
      </w:r>
      <w:proofErr w:type="spellEnd"/>
      <w:r w:rsidRPr="00585B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F96E80" w:rsidRPr="00585B47" w:rsidRDefault="00F96E80" w:rsidP="00F96E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5B47">
        <w:rPr>
          <w:rFonts w:ascii="Times New Roman" w:hAnsi="Times New Roman" w:cs="Times New Roman"/>
          <w:i/>
          <w:sz w:val="28"/>
          <w:szCs w:val="28"/>
        </w:rPr>
        <w:t xml:space="preserve">(в соответствии с приказом Министерства культуры Российской Федерации от </w:t>
      </w:r>
      <w:r>
        <w:rPr>
          <w:rFonts w:ascii="Times New Roman" w:hAnsi="Times New Roman" w:cs="Times New Roman"/>
          <w:i/>
          <w:sz w:val="28"/>
          <w:szCs w:val="28"/>
        </w:rPr>
        <w:t>27.04.2018 №599</w:t>
      </w:r>
      <w:r w:rsidRPr="00585B47">
        <w:rPr>
          <w:rFonts w:ascii="Times New Roman" w:hAnsi="Times New Roman" w:cs="Times New Roman"/>
          <w:i/>
          <w:sz w:val="28"/>
          <w:szCs w:val="28"/>
        </w:rPr>
        <w:t xml:space="preserve"> «Об утверждении показателей, характеризующих общие критерии оценки качества оказания услуг организациями культуры)</w:t>
      </w:r>
    </w:p>
    <w:p w:rsidR="00F96E80" w:rsidRDefault="00F96E80" w:rsidP="00F96E80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33"/>
        <w:gridCol w:w="425"/>
        <w:gridCol w:w="567"/>
        <w:gridCol w:w="284"/>
        <w:gridCol w:w="1134"/>
        <w:gridCol w:w="1417"/>
      </w:tblGrid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33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1418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0" w:type="dxa"/>
            <w:gridSpan w:val="6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33" w:type="dxa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 w:rsidRPr="00B90F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992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33" w:type="dxa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телефона,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электронной почты,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92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3" w:type="dxa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</w:t>
            </w:r>
            <w:r w:rsidRPr="00B9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стендах, на сайте в информационно-телекоммуникационной сети "Интернет"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418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96E80" w:rsidRPr="00B90F29" w:rsidTr="00E91C14">
        <w:tc>
          <w:tcPr>
            <w:tcW w:w="7575" w:type="dxa"/>
            <w:gridSpan w:val="4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0" w:type="dxa"/>
            <w:gridSpan w:val="6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  <w:hyperlink w:anchor="P163" w:history="1">
              <w:r w:rsidRPr="00B90F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33" w:type="dxa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992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33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3827" w:type="dxa"/>
            <w:gridSpan w:val="5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применяется для оценки организаций культуры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33" w:type="dxa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992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418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F96E80" w:rsidRPr="00B90F29" w:rsidTr="00E91C14">
        <w:tc>
          <w:tcPr>
            <w:tcW w:w="7575" w:type="dxa"/>
            <w:gridSpan w:val="4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0" w:type="dxa"/>
            <w:gridSpan w:val="6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hyperlink w:anchor="P164" w:history="1">
              <w:r w:rsidRPr="00B90F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</w:t>
            </w:r>
            <w:r w:rsidRPr="00B9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96E80" w:rsidRPr="00B90F29" w:rsidTr="00E91C14">
        <w:tc>
          <w:tcPr>
            <w:tcW w:w="7859" w:type="dxa"/>
            <w:gridSpan w:val="5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0" w:type="dxa"/>
            <w:gridSpan w:val="6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"Доброжелательность, вежливость работников организации" </w:t>
            </w:r>
            <w:hyperlink w:anchor="P163" w:history="1">
              <w:r w:rsidRPr="00B90F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96E80" w:rsidRPr="00B90F29" w:rsidTr="00E91C14">
        <w:tc>
          <w:tcPr>
            <w:tcW w:w="7859" w:type="dxa"/>
            <w:gridSpan w:val="5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0" w:type="dxa"/>
            <w:gridSpan w:val="6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  <w:hyperlink w:anchor="P163" w:history="1">
              <w:r w:rsidRPr="00B90F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96E80" w:rsidRPr="00B90F29" w:rsidTr="00E91C14">
        <w:tc>
          <w:tcPr>
            <w:tcW w:w="850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158" w:type="dxa"/>
            <w:gridSpan w:val="2"/>
          </w:tcPr>
          <w:p w:rsidR="00F96E80" w:rsidRPr="00B90F29" w:rsidRDefault="00F96E80" w:rsidP="00E91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90F2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851" w:type="dxa"/>
            <w:gridSpan w:val="2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F96E80" w:rsidRPr="00B90F29" w:rsidTr="00E91C14">
        <w:tc>
          <w:tcPr>
            <w:tcW w:w="7859" w:type="dxa"/>
            <w:gridSpan w:val="5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F96E80" w:rsidRPr="00B90F29" w:rsidRDefault="00F96E80" w:rsidP="00E91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225939" w:rsidRDefault="00225939" w:rsidP="00F96E80"/>
    <w:sectPr w:rsidR="00225939" w:rsidSect="00F96E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7"/>
    <w:rsid w:val="00225939"/>
    <w:rsid w:val="00A12AE7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5341</Characters>
  <Application>Microsoft Office Word</Application>
  <DocSecurity>0</DocSecurity>
  <Lines>44</Lines>
  <Paragraphs>12</Paragraphs>
  <ScaleCrop>false</ScaleCrop>
  <Company>OK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2019-04-23T06:53:00Z</dcterms:created>
  <dcterms:modified xsi:type="dcterms:W3CDTF">2019-04-23T06:55:00Z</dcterms:modified>
</cp:coreProperties>
</file>