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B9" w:rsidRPr="001E79A0" w:rsidRDefault="000C40F1" w:rsidP="00BA588D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E79A0">
        <w:rPr>
          <w:sz w:val="24"/>
          <w:szCs w:val="24"/>
        </w:rPr>
        <w:t>ПРИЛОЖЕНИЕ к извещению</w:t>
      </w:r>
    </w:p>
    <w:p w:rsidR="000C40F1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1E79A0" w:rsidRDefault="003948B9" w:rsidP="00B04F2B">
      <w:pPr>
        <w:pStyle w:val="aa"/>
        <w:spacing w:line="200" w:lineRule="atLeast"/>
        <w:ind w:left="927"/>
        <w:jc w:val="center"/>
        <w:rPr>
          <w:b/>
          <w:bCs/>
          <w:sz w:val="24"/>
          <w:szCs w:val="24"/>
          <w:lang w:bidi="ru-RU"/>
        </w:rPr>
      </w:pPr>
      <w:bookmarkStart w:id="0" w:name="bookmark1"/>
      <w:r w:rsidRPr="001E79A0">
        <w:rPr>
          <w:b/>
          <w:bCs/>
          <w:sz w:val="24"/>
          <w:szCs w:val="24"/>
          <w:lang w:bidi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proofErr w:type="gramStart"/>
      <w:r w:rsidRPr="001E79A0">
        <w:rPr>
          <w:b/>
          <w:bCs/>
          <w:sz w:val="24"/>
          <w:szCs w:val="24"/>
          <w:lang w:bidi="ru-RU"/>
        </w:rPr>
        <w:t>строительства</w:t>
      </w:r>
      <w:bookmarkEnd w:id="0"/>
      <w:proofErr w:type="gramEnd"/>
      <w:r w:rsidR="00B04F2B" w:rsidRPr="001E79A0">
        <w:rPr>
          <w:b/>
          <w:bCs/>
          <w:sz w:val="24"/>
          <w:szCs w:val="24"/>
          <w:lang w:bidi="ru-RU"/>
        </w:rPr>
        <w:t xml:space="preserve"> установленные в МО «г. Тетюши» Тетюшского муниципального района</w:t>
      </w:r>
    </w:p>
    <w:p w:rsidR="001E79A0" w:rsidRPr="001E79A0" w:rsidRDefault="001E79A0" w:rsidP="001E79A0">
      <w:pPr>
        <w:pStyle w:val="5"/>
        <w:spacing w:after="120"/>
        <w:ind w:left="720" w:firstLine="0"/>
        <w:jc w:val="center"/>
      </w:pPr>
      <w:r w:rsidRPr="001E79A0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1E79A0">
        <w:rPr>
          <w:lang w:bidi="ru-RU"/>
        </w:rPr>
        <w:t>должны соответствовать показателям нижеприведенной таблицы</w:t>
      </w:r>
      <w:r w:rsidRPr="001E79A0">
        <w:t>:</w:t>
      </w:r>
    </w:p>
    <w:tbl>
      <w:tblPr>
        <w:tblStyle w:val="ab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1E79A0" w:rsidRPr="00D3190A" w:rsidTr="003E2F56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 xml:space="preserve">Код </w:t>
            </w:r>
            <w:r w:rsidRPr="00D3190A">
              <w:rPr>
                <w:b/>
                <w:bCs/>
              </w:rPr>
              <w:t xml:space="preserve">вида </w:t>
            </w:r>
            <w:proofErr w:type="gramStart"/>
            <w:r w:rsidRPr="00D3190A">
              <w:rPr>
                <w:b/>
                <w:bCs/>
              </w:rPr>
              <w:t>разрешен-</w:t>
            </w:r>
            <w:proofErr w:type="spellStart"/>
            <w:r w:rsidRPr="00D3190A">
              <w:rPr>
                <w:b/>
                <w:bCs/>
              </w:rPr>
              <w:t>ного</w:t>
            </w:r>
            <w:proofErr w:type="spellEnd"/>
            <w:proofErr w:type="gramEnd"/>
            <w:r w:rsidRPr="00D3190A">
              <w:rPr>
                <w:b/>
                <w:bCs/>
              </w:rPr>
              <w:t xml:space="preserve"> </w:t>
            </w:r>
            <w:proofErr w:type="spellStart"/>
            <w:r w:rsidRPr="00D3190A">
              <w:rPr>
                <w:b/>
                <w:bCs/>
              </w:rPr>
              <w:t>использо-вания</w:t>
            </w:r>
            <w:proofErr w:type="spellEnd"/>
            <w:r w:rsidRPr="00D3190A">
              <w:rPr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  <w:bCs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  <w:bCs/>
              </w:rPr>
            </w:pPr>
            <w:r w:rsidRPr="00D3190A">
              <w:rPr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1E79A0" w:rsidRPr="00D3190A" w:rsidTr="003E2F56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максимальный процент застройки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минимальные отступы от границ земельных участков</w:t>
            </w:r>
          </w:p>
        </w:tc>
      </w:tr>
      <w:tr w:rsidR="001E79A0" w:rsidRPr="00D3190A" w:rsidTr="003E2F56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rPr>
                <w:b/>
              </w:rPr>
            </w:pPr>
            <w:r>
              <w:rPr>
                <w:b/>
              </w:rPr>
              <w:t>Основные виды разрешенного использования</w:t>
            </w:r>
          </w:p>
        </w:tc>
      </w:tr>
      <w:tr w:rsidR="001E79A0" w:rsidRPr="00D3190A" w:rsidTr="003E2F56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минимальный – 600 кв. м;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максимальный – 5000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 xml:space="preserve">Предельное количество этажей основного строения – 3 (включая </w:t>
            </w:r>
            <w:proofErr w:type="gramStart"/>
            <w:r w:rsidRPr="00DF4868">
              <w:t>мансардный</w:t>
            </w:r>
            <w:proofErr w:type="gramEnd"/>
            <w:r w:rsidRPr="00DF4868">
              <w:t>), вспомогательных строений - 1;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20 %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для сторон земельного участка, выходящих к улично-дорожной сети - 3 м;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для иных сторон земельного участка -  не устанавливаются.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  <w:rPr>
                <w:b/>
              </w:rPr>
            </w:pPr>
            <w:r w:rsidRPr="00DF4868"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</w:tbl>
    <w:p w:rsidR="00B04F2B" w:rsidRDefault="00B04F2B" w:rsidP="00B04F2B">
      <w:pPr>
        <w:pStyle w:val="aa"/>
        <w:spacing w:line="200" w:lineRule="atLeast"/>
        <w:ind w:left="927"/>
        <w:jc w:val="center"/>
        <w:rPr>
          <w:b/>
          <w:bCs/>
          <w:sz w:val="28"/>
          <w:szCs w:val="28"/>
          <w:lang w:bidi="ru-RU"/>
        </w:rPr>
      </w:pPr>
    </w:p>
    <w:p w:rsidR="00B04F2B" w:rsidRPr="001E79A0" w:rsidRDefault="00B04F2B" w:rsidP="00B04F2B">
      <w:pPr>
        <w:pStyle w:val="aa"/>
        <w:spacing w:line="200" w:lineRule="atLeast"/>
        <w:ind w:left="927"/>
        <w:jc w:val="center"/>
        <w:rPr>
          <w:b/>
          <w:bCs/>
          <w:sz w:val="24"/>
          <w:szCs w:val="24"/>
          <w:lang w:bidi="ru-RU"/>
        </w:rPr>
      </w:pPr>
      <w:r w:rsidRPr="001E79A0">
        <w:rPr>
          <w:b/>
          <w:bCs/>
          <w:sz w:val="24"/>
          <w:szCs w:val="24"/>
          <w:lang w:bidi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proofErr w:type="gramStart"/>
      <w:r w:rsidRPr="001E79A0">
        <w:rPr>
          <w:b/>
          <w:bCs/>
          <w:sz w:val="24"/>
          <w:szCs w:val="24"/>
          <w:lang w:bidi="ru-RU"/>
        </w:rPr>
        <w:t>строительства</w:t>
      </w:r>
      <w:proofErr w:type="gramEnd"/>
      <w:r w:rsidRPr="001E79A0">
        <w:rPr>
          <w:b/>
          <w:bCs/>
          <w:sz w:val="24"/>
          <w:szCs w:val="24"/>
          <w:lang w:bidi="ru-RU"/>
        </w:rPr>
        <w:t xml:space="preserve"> установленные в сельских поселениях Тетюшского муниципального района</w:t>
      </w:r>
    </w:p>
    <w:p w:rsidR="00B04F2B" w:rsidRPr="001E79A0" w:rsidRDefault="00B04F2B" w:rsidP="00B04F2B">
      <w:pPr>
        <w:spacing w:line="200" w:lineRule="atLeast"/>
        <w:ind w:firstLine="567"/>
        <w:jc w:val="both"/>
        <w:rPr>
          <w:sz w:val="24"/>
          <w:szCs w:val="24"/>
          <w:lang w:bidi="ru-RU"/>
        </w:rPr>
      </w:pPr>
      <w:r w:rsidRPr="001E79A0">
        <w:rPr>
          <w:sz w:val="24"/>
          <w:szCs w:val="24"/>
          <w:lang w:bidi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8"/>
        <w:gridCol w:w="968"/>
        <w:gridCol w:w="4252"/>
      </w:tblGrid>
      <w:tr w:rsidR="00B04F2B" w:rsidRPr="001E79A0" w:rsidTr="001E79A0">
        <w:trPr>
          <w:trHeight w:val="1213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Виды параметров и единицы измерения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Значения параметров применительно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proofErr w:type="gramStart"/>
            <w:r w:rsidRPr="001E79A0">
              <w:rPr>
                <w:lang w:bidi="ru-RU"/>
              </w:rPr>
              <w:t>к</w:t>
            </w:r>
            <w:proofErr w:type="gramEnd"/>
            <w:r w:rsidRPr="001E79A0">
              <w:rPr>
                <w:lang w:bidi="ru-RU"/>
              </w:rPr>
              <w:t xml:space="preserve"> основным разрешенным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видам использования недвижимости</w:t>
            </w:r>
          </w:p>
          <w:p w:rsidR="00B04F2B" w:rsidRPr="001E79A0" w:rsidRDefault="00B04F2B" w:rsidP="00A61B5C">
            <w:pPr>
              <w:spacing w:line="200" w:lineRule="atLeast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Отдельно стоящий односемейный дом</w:t>
            </w:r>
          </w:p>
        </w:tc>
      </w:tr>
      <w:tr w:rsidR="00B04F2B" w:rsidRPr="001E79A0" w:rsidTr="001E79A0">
        <w:trPr>
          <w:trHeight w:hRule="exact" w:val="481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b/>
                <w:bCs/>
                <w:lang w:bidi="ru-RU"/>
              </w:rPr>
              <w:t>Предельные параметры земельных участков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</w:p>
        </w:tc>
      </w:tr>
      <w:tr w:rsidR="00B04F2B" w:rsidRPr="001E79A0" w:rsidTr="001E79A0">
        <w:trPr>
          <w:trHeight w:hRule="exact" w:val="33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Минимальная площадь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proofErr w:type="spellStart"/>
            <w:r w:rsidRPr="001E79A0">
              <w:rPr>
                <w:lang w:bidi="ru-RU"/>
              </w:rPr>
              <w:t>кв</w:t>
            </w:r>
            <w:proofErr w:type="gramStart"/>
            <w:r w:rsidRPr="001E79A0">
              <w:rPr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1000</w:t>
            </w:r>
          </w:p>
        </w:tc>
      </w:tr>
      <w:tr w:rsidR="00B04F2B" w:rsidRPr="001E79A0" w:rsidTr="001E79A0">
        <w:trPr>
          <w:trHeight w:hRule="exact" w:val="72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Минимальная ширина вдоль фронта улицы (проезда)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5000</w:t>
            </w:r>
          </w:p>
        </w:tc>
      </w:tr>
      <w:tr w:rsidR="00B04F2B" w:rsidRPr="001E79A0" w:rsidTr="001E79A0">
        <w:trPr>
          <w:trHeight w:val="159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b/>
                <w:bCs/>
                <w:lang w:bidi="ru-RU"/>
              </w:rPr>
              <w:t>Предельные параметры разрешенного строительства в пределах участков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Максимальный процент застройки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45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</w:p>
        </w:tc>
      </w:tr>
      <w:tr w:rsidR="001E79A0" w:rsidRPr="001E79A0" w:rsidTr="001E79A0"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9A0" w:rsidRPr="001E79A0" w:rsidRDefault="001E79A0" w:rsidP="00A61B5C">
            <w:pPr>
              <w:spacing w:line="200" w:lineRule="atLeast"/>
              <w:ind w:firstLine="567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9A0" w:rsidRPr="001E79A0" w:rsidRDefault="001E79A0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0" w:rsidRPr="001E79A0" w:rsidRDefault="001E79A0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</w:p>
        </w:tc>
      </w:tr>
      <w:tr w:rsidR="00B04F2B" w:rsidRPr="001E79A0" w:rsidTr="001E79A0">
        <w:trPr>
          <w:trHeight w:hRule="exact" w:val="1581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lastRenderedPageBreak/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0</w:t>
            </w:r>
          </w:p>
        </w:tc>
      </w:tr>
      <w:tr w:rsidR="00B04F2B" w:rsidRPr="001E79A0" w:rsidTr="001E79A0">
        <w:trPr>
          <w:trHeight w:hRule="exact" w:val="84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Минимальные отступы строений от боковых границ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jc w:val="center"/>
              <w:rPr>
                <w:lang w:bidi="ru-RU"/>
              </w:rPr>
            </w:pPr>
            <w:r w:rsidRPr="001E79A0">
              <w:rPr>
                <w:lang w:val="en-US" w:bidi="ru-RU"/>
              </w:rPr>
              <w:t>a</w:t>
            </w:r>
            <w:r w:rsidRPr="001E79A0">
              <w:rPr>
                <w:lang w:bidi="ru-RU"/>
              </w:rPr>
              <w:t xml:space="preserve">) 1 - при обязательном наличии </w:t>
            </w:r>
            <w:proofErr w:type="spellStart"/>
            <w:r w:rsidRPr="001E79A0">
              <w:rPr>
                <w:lang w:bidi="ru-RU"/>
              </w:rPr>
              <w:t>брандмауэрн</w:t>
            </w:r>
            <w:proofErr w:type="spellEnd"/>
            <w:r w:rsidRPr="001E79A0">
              <w:rPr>
                <w:lang w:bidi="ru-RU"/>
              </w:rPr>
              <w:t xml:space="preserve"> ой стены;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б)</w:t>
            </w:r>
            <w:r w:rsidRPr="001E79A0">
              <w:rPr>
                <w:lang w:bidi="ru-RU"/>
              </w:rPr>
              <w:tab/>
              <w:t>3 - в иных случаях</w:t>
            </w:r>
          </w:p>
        </w:tc>
      </w:tr>
      <w:tr w:rsidR="00B04F2B" w:rsidRPr="001E79A0" w:rsidTr="001E79A0">
        <w:trPr>
          <w:trHeight w:hRule="exact" w:val="428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Минимальный отступ строений от задней границы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3</w:t>
            </w:r>
          </w:p>
        </w:tc>
      </w:tr>
      <w:tr w:rsidR="00B04F2B" w:rsidRPr="001E79A0" w:rsidTr="001E79A0">
        <w:trPr>
          <w:trHeight w:hRule="exact" w:val="56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F2B" w:rsidRPr="001E79A0" w:rsidRDefault="00B04F2B" w:rsidP="00A61B5C">
            <w:pPr>
              <w:spacing w:line="200" w:lineRule="atLeast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Максимальная высота строений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12</w:t>
            </w:r>
          </w:p>
        </w:tc>
      </w:tr>
      <w:tr w:rsidR="00B04F2B" w:rsidRPr="001E79A0" w:rsidTr="001E79A0">
        <w:trPr>
          <w:trHeight w:hRule="exact" w:val="5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Максимальная высота ограждений земельных участков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2,5</w:t>
            </w:r>
          </w:p>
        </w:tc>
      </w:tr>
    </w:tbl>
    <w:p w:rsidR="00385B62" w:rsidRDefault="00385B62" w:rsidP="00385B62">
      <w:pPr>
        <w:pStyle w:val="af"/>
        <w:rPr>
          <w:rStyle w:val="ac"/>
          <w:rFonts w:ascii="Times New Roman" w:hAnsi="Times New Roman"/>
          <w:color w:val="auto"/>
        </w:rPr>
      </w:pPr>
    </w:p>
    <w:p w:rsidR="003948B9" w:rsidRPr="001E79A0" w:rsidRDefault="003948B9" w:rsidP="00BA588D">
      <w:pPr>
        <w:spacing w:line="200" w:lineRule="atLeast"/>
        <w:ind w:firstLine="567"/>
        <w:jc w:val="both"/>
        <w:rPr>
          <w:b/>
          <w:sz w:val="24"/>
          <w:szCs w:val="24"/>
        </w:rPr>
      </w:pPr>
      <w:r w:rsidRPr="001E79A0">
        <w:rPr>
          <w:b/>
          <w:sz w:val="24"/>
          <w:szCs w:val="24"/>
        </w:rPr>
        <w:t>2. 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</w:t>
      </w:r>
      <w:r w:rsidR="00296256" w:rsidRPr="001E79A0">
        <w:rPr>
          <w:b/>
          <w:sz w:val="24"/>
          <w:szCs w:val="24"/>
        </w:rPr>
        <w:t>ечения и о плате за подключение:</w:t>
      </w:r>
    </w:p>
    <w:p w:rsidR="003948B9" w:rsidRPr="001E79A0" w:rsidRDefault="003948B9" w:rsidP="00BA588D">
      <w:pPr>
        <w:spacing w:line="200" w:lineRule="atLeast"/>
        <w:ind w:firstLine="567"/>
        <w:jc w:val="both"/>
        <w:rPr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775"/>
        <w:gridCol w:w="4249"/>
        <w:gridCol w:w="3022"/>
        <w:gridCol w:w="2977"/>
      </w:tblGrid>
      <w:tr w:rsidR="000D31AB" w:rsidRPr="000E0739" w:rsidTr="0060428B">
        <w:tc>
          <w:tcPr>
            <w:tcW w:w="775" w:type="dxa"/>
          </w:tcPr>
          <w:p w:rsidR="000D31AB" w:rsidRPr="000E0739" w:rsidRDefault="000D31AB" w:rsidP="00F4432D">
            <w:pPr>
              <w:jc w:val="center"/>
            </w:pPr>
            <w:r w:rsidRPr="000E0739">
              <w:t xml:space="preserve">№ </w:t>
            </w:r>
          </w:p>
          <w:p w:rsidR="000D31AB" w:rsidRPr="000E0739" w:rsidRDefault="000D31AB" w:rsidP="00F4432D">
            <w:pPr>
              <w:jc w:val="center"/>
            </w:pPr>
            <w:r w:rsidRPr="000E0739">
              <w:t>Лота</w:t>
            </w:r>
          </w:p>
        </w:tc>
        <w:tc>
          <w:tcPr>
            <w:tcW w:w="4249" w:type="dxa"/>
          </w:tcPr>
          <w:p w:rsidR="000D31AB" w:rsidRPr="000E0739" w:rsidRDefault="000D31AB" w:rsidP="00BA588D">
            <w:pPr>
              <w:jc w:val="center"/>
            </w:pPr>
            <w:r w:rsidRPr="000E0739">
              <w:t>Сети электроснабжения</w:t>
            </w:r>
          </w:p>
        </w:tc>
        <w:tc>
          <w:tcPr>
            <w:tcW w:w="3022" w:type="dxa"/>
          </w:tcPr>
          <w:p w:rsidR="000D31AB" w:rsidRPr="000E0739" w:rsidRDefault="000D31AB" w:rsidP="00BA588D">
            <w:pPr>
              <w:jc w:val="center"/>
            </w:pPr>
            <w:r w:rsidRPr="000E0739">
              <w:t>Сети газоснабжения</w:t>
            </w:r>
          </w:p>
        </w:tc>
        <w:tc>
          <w:tcPr>
            <w:tcW w:w="2977" w:type="dxa"/>
          </w:tcPr>
          <w:p w:rsidR="000D31AB" w:rsidRPr="000E0739" w:rsidRDefault="000D31AB" w:rsidP="00BA588D">
            <w:pPr>
              <w:jc w:val="center"/>
            </w:pPr>
            <w:r w:rsidRPr="000E0739">
              <w:t>Сети водоснабжения</w:t>
            </w:r>
          </w:p>
        </w:tc>
      </w:tr>
      <w:tr w:rsidR="000F56DD" w:rsidRPr="000E0739" w:rsidTr="0060428B">
        <w:trPr>
          <w:trHeight w:val="579"/>
        </w:trPr>
        <w:tc>
          <w:tcPr>
            <w:tcW w:w="775" w:type="dxa"/>
          </w:tcPr>
          <w:p w:rsidR="000F56DD" w:rsidRPr="000E0739" w:rsidRDefault="00614CAC" w:rsidP="00D87AE1">
            <w:pPr>
              <w:jc w:val="center"/>
            </w:pPr>
            <w:r>
              <w:t>1</w:t>
            </w:r>
            <w:r w:rsidR="000F56DD" w:rsidRPr="000E0739">
              <w:t>.</w:t>
            </w:r>
          </w:p>
        </w:tc>
        <w:tc>
          <w:tcPr>
            <w:tcW w:w="4249" w:type="dxa"/>
          </w:tcPr>
          <w:p w:rsidR="000F56DD" w:rsidRPr="00597E74" w:rsidRDefault="00F846B7" w:rsidP="00F846B7">
            <w:pPr>
              <w:jc w:val="center"/>
            </w:pPr>
            <w:r>
              <w:t>Ближайший центр питания в рамках осуществления технологического</w:t>
            </w:r>
            <w:r w:rsidR="00597E74">
              <w:t xml:space="preserve"> присоединения при условии заявленной максимальной мощности 15 кВт, </w:t>
            </w:r>
            <w:r w:rsidR="00597E74">
              <w:rPr>
                <w:lang w:val="en-US"/>
              </w:rPr>
              <w:t>III</w:t>
            </w:r>
            <w:r w:rsidR="00597E74" w:rsidRPr="00597E74">
              <w:t xml:space="preserve"> </w:t>
            </w:r>
            <w:r w:rsidR="00597E74">
              <w:t xml:space="preserve">категории надежности электроснабжения, уровне напряжения 0,38кВ, для земельного участка с кадастровым номером 16:38:000000:226, расположенного в </w:t>
            </w:r>
            <w:proofErr w:type="spellStart"/>
            <w:r w:rsidR="00597E74">
              <w:t>Тетюшском</w:t>
            </w:r>
            <w:proofErr w:type="spellEnd"/>
            <w:r w:rsidR="00597E74">
              <w:t xml:space="preserve"> муниципальном районе, фидер №3 ВЛ-0,4кВ КТП №155 ВЛ-10кВ №7 ПС 110кВ Тетюши</w:t>
            </w:r>
          </w:p>
        </w:tc>
        <w:tc>
          <w:tcPr>
            <w:tcW w:w="3022" w:type="dxa"/>
          </w:tcPr>
          <w:p w:rsidR="000F56DD" w:rsidRDefault="000F56DD" w:rsidP="00CD4029">
            <w:pPr>
              <w:jc w:val="center"/>
            </w:pPr>
            <w:r>
              <w:t>Газоснабжение природным газом объектов капитального строительства на земельн</w:t>
            </w:r>
            <w:r w:rsidR="007F28CB">
              <w:t xml:space="preserve">ом </w:t>
            </w:r>
            <w:r>
              <w:t>участк</w:t>
            </w:r>
            <w:r w:rsidR="007F28CB">
              <w:t>е</w:t>
            </w:r>
            <w:r>
              <w:t xml:space="preserve"> </w:t>
            </w:r>
            <w:r w:rsidR="00CD4029">
              <w:t>для</w:t>
            </w:r>
            <w:r w:rsidR="0021575C">
              <w:t xml:space="preserve"> газоснабжения</w:t>
            </w:r>
            <w:r w:rsidR="00CD4029">
              <w:t xml:space="preserve"> объектов сельскохозяйственного производства, Паевого фонда на</w:t>
            </w:r>
            <w:r w:rsidR="0021575C">
              <w:t xml:space="preserve"> земельном участке</w:t>
            </w:r>
            <w:r w:rsidR="00CD4029">
              <w:t xml:space="preserve"> с </w:t>
            </w:r>
            <w:r>
              <w:t>кадастровы</w:t>
            </w:r>
            <w:r w:rsidR="00CD4029">
              <w:t>м</w:t>
            </w:r>
            <w:r>
              <w:t xml:space="preserve"> номер</w:t>
            </w:r>
            <w:r w:rsidR="00CD4029">
              <w:t>ом</w:t>
            </w:r>
            <w:r w:rsidR="002442FF">
              <w:t xml:space="preserve"> 16:38:000000:226</w:t>
            </w:r>
            <w:r w:rsidR="00CD4029">
              <w:t>, расположенного по адресу: РТ, Тетюшский муниципальный район, имеется возможность</w:t>
            </w:r>
            <w:r>
              <w:t xml:space="preserve"> от подземного газопровода </w:t>
            </w:r>
            <w:r w:rsidR="002442FF">
              <w:t>высокого давления д.</w:t>
            </w:r>
            <w:r>
              <w:t xml:space="preserve">110мм </w:t>
            </w:r>
            <w:r w:rsidR="002442FF">
              <w:t>на расстоянии 0,7км от земельного участка, АГРС</w:t>
            </w:r>
            <w:r w:rsidR="00362D83">
              <w:t xml:space="preserve">                        </w:t>
            </w:r>
            <w:r w:rsidR="002442FF">
              <w:t xml:space="preserve"> Тетюши</w:t>
            </w:r>
            <w:r w:rsidR="00C81A2D">
              <w:t>.</w:t>
            </w:r>
          </w:p>
          <w:p w:rsidR="000C5F21" w:rsidRPr="000E0739" w:rsidRDefault="000C5F21" w:rsidP="00CD4029">
            <w:pPr>
              <w:jc w:val="center"/>
            </w:pPr>
          </w:p>
        </w:tc>
        <w:tc>
          <w:tcPr>
            <w:tcW w:w="2977" w:type="dxa"/>
          </w:tcPr>
          <w:p w:rsidR="000F56DD" w:rsidRPr="000E0739" w:rsidRDefault="0057151B" w:rsidP="00614CAC">
            <w:pPr>
              <w:jc w:val="center"/>
            </w:pPr>
            <w:r>
              <w:t xml:space="preserve">Инженерных сетей нет    </w:t>
            </w:r>
            <w:r w:rsidR="000F56DD">
              <w:t xml:space="preserve">   </w:t>
            </w:r>
          </w:p>
        </w:tc>
      </w:tr>
      <w:tr w:rsidR="00F778BB" w:rsidRPr="000E0739" w:rsidTr="0060428B">
        <w:trPr>
          <w:trHeight w:val="579"/>
        </w:trPr>
        <w:tc>
          <w:tcPr>
            <w:tcW w:w="775" w:type="dxa"/>
          </w:tcPr>
          <w:p w:rsidR="00F778BB" w:rsidRPr="000E0739" w:rsidRDefault="00614CAC" w:rsidP="00D87AE1">
            <w:pPr>
              <w:jc w:val="center"/>
            </w:pPr>
            <w:r>
              <w:t>2</w:t>
            </w:r>
            <w:r w:rsidR="00F778BB" w:rsidRPr="000E0739">
              <w:t>.</w:t>
            </w:r>
          </w:p>
        </w:tc>
        <w:tc>
          <w:tcPr>
            <w:tcW w:w="4249" w:type="dxa"/>
          </w:tcPr>
          <w:p w:rsidR="00F778BB" w:rsidRPr="000E0739" w:rsidRDefault="009B7B49" w:rsidP="009B7B49">
            <w:pPr>
              <w:jc w:val="center"/>
            </w:pPr>
            <w:proofErr w:type="gramStart"/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 xml:space="preserve">категории надежности электроснабжения, уровне напряжения 0,38кВ, для земельного участка с кадастровым номером 16:38:320202:15, расположенного в </w:t>
            </w:r>
            <w:proofErr w:type="spellStart"/>
            <w:r>
              <w:t>Большешемякинском</w:t>
            </w:r>
            <w:proofErr w:type="spellEnd"/>
            <w:r>
              <w:t xml:space="preserve"> сельском поселении Тетюшского муниципального района фидер №2 ВЛ-0,4кВ КТП №121 ВЛ-10кВ №1 ПС 110кВ </w:t>
            </w:r>
            <w:proofErr w:type="spellStart"/>
            <w:r>
              <w:t>Чинчурино</w:t>
            </w:r>
            <w:proofErr w:type="spellEnd"/>
            <w:proofErr w:type="gramEnd"/>
          </w:p>
        </w:tc>
        <w:tc>
          <w:tcPr>
            <w:tcW w:w="3022" w:type="dxa"/>
          </w:tcPr>
          <w:p w:rsidR="00F778BB" w:rsidRDefault="0021575C" w:rsidP="0021575C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16:38:320202:15, расположенного по адресу: РТ, Тетюшский муниципальный район, </w:t>
            </w:r>
            <w:proofErr w:type="spellStart"/>
            <w:r>
              <w:t>Большешемякинское</w:t>
            </w:r>
            <w:proofErr w:type="spellEnd"/>
            <w:r>
              <w:t xml:space="preserve"> сельское поселение, имеется возможность от подземного газопровода высокого давления д.110мм на расстоянии 0,6км от земельного участка, АГРС                         Б. </w:t>
            </w:r>
            <w:proofErr w:type="spellStart"/>
            <w:r>
              <w:t>Турма</w:t>
            </w:r>
            <w:proofErr w:type="spellEnd"/>
            <w:r>
              <w:t>.</w:t>
            </w:r>
          </w:p>
          <w:p w:rsidR="000C5F21" w:rsidRPr="000E0739" w:rsidRDefault="000C5F21" w:rsidP="0021575C">
            <w:pPr>
              <w:jc w:val="center"/>
            </w:pPr>
          </w:p>
        </w:tc>
        <w:tc>
          <w:tcPr>
            <w:tcW w:w="2977" w:type="dxa"/>
          </w:tcPr>
          <w:p w:rsidR="00F778BB" w:rsidRPr="000E0739" w:rsidRDefault="00F778BB" w:rsidP="00F778BB">
            <w:pPr>
              <w:jc w:val="center"/>
            </w:pPr>
            <w:r>
              <w:t xml:space="preserve">Инженерных сетей нет    </w:t>
            </w:r>
          </w:p>
        </w:tc>
      </w:tr>
      <w:tr w:rsidR="00F778BB" w:rsidRPr="000E0739" w:rsidTr="0060428B">
        <w:trPr>
          <w:trHeight w:val="579"/>
        </w:trPr>
        <w:tc>
          <w:tcPr>
            <w:tcW w:w="775" w:type="dxa"/>
          </w:tcPr>
          <w:p w:rsidR="00F778BB" w:rsidRPr="00BA2CD5" w:rsidRDefault="00614CAC" w:rsidP="00D87AE1">
            <w:pPr>
              <w:jc w:val="center"/>
            </w:pPr>
            <w:r>
              <w:lastRenderedPageBreak/>
              <w:t>3</w:t>
            </w:r>
            <w:r w:rsidR="00F778BB" w:rsidRPr="00BA2CD5">
              <w:t>.</w:t>
            </w:r>
          </w:p>
        </w:tc>
        <w:tc>
          <w:tcPr>
            <w:tcW w:w="4249" w:type="dxa"/>
          </w:tcPr>
          <w:p w:rsidR="00F778BB" w:rsidRDefault="000C5F21" w:rsidP="000C5F21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 xml:space="preserve">категории надежности электроснабжения, уровне напряжения 0,38кВ, для земельного участка с кадастровым номером 16:38:060402:242, расположенного в </w:t>
            </w:r>
            <w:proofErr w:type="spellStart"/>
            <w:r>
              <w:t>Большетурминском</w:t>
            </w:r>
            <w:proofErr w:type="spellEnd"/>
            <w:r>
              <w:t xml:space="preserve"> сельском поселении Тетюшского муниципального района ВЛ-10кВ ПС 110кВ </w:t>
            </w:r>
            <w:proofErr w:type="spellStart"/>
            <w:r>
              <w:t>Чинчурино</w:t>
            </w:r>
            <w:proofErr w:type="spellEnd"/>
            <w:r w:rsidR="00861E96">
              <w:t xml:space="preserve">. Дополнительно сообщаю, что до </w:t>
            </w:r>
            <w:proofErr w:type="spellStart"/>
            <w:r w:rsidR="00861E96">
              <w:t>ближайщей</w:t>
            </w:r>
            <w:proofErr w:type="spellEnd"/>
            <w:r w:rsidR="00861E96">
              <w:t xml:space="preserve"> ВЛ-0,4кВ КТП №109 расстояние составляет 0,8км.</w:t>
            </w:r>
          </w:p>
          <w:p w:rsidR="00861E96" w:rsidRPr="000E0739" w:rsidRDefault="00861E96" w:rsidP="000C5F21">
            <w:pPr>
              <w:jc w:val="center"/>
            </w:pPr>
          </w:p>
        </w:tc>
        <w:tc>
          <w:tcPr>
            <w:tcW w:w="3022" w:type="dxa"/>
          </w:tcPr>
          <w:p w:rsidR="00B52699" w:rsidRDefault="00B52699" w:rsidP="00B52699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16:38:060402:242, расположенного по адресу: РТ, Тетюшский муниципальный район, </w:t>
            </w:r>
            <w:proofErr w:type="spellStart"/>
            <w:r>
              <w:t>Большетурминское</w:t>
            </w:r>
            <w:proofErr w:type="spellEnd"/>
            <w:r>
              <w:t xml:space="preserve"> сельское поселение, имеется возможность от подземного газопровода высокого давления д.219мм на расстоянии 0,8км от земельного участка, АГРС                         Б. </w:t>
            </w:r>
            <w:proofErr w:type="spellStart"/>
            <w:r>
              <w:t>Турма</w:t>
            </w:r>
            <w:proofErr w:type="spellEnd"/>
            <w:r>
              <w:t>.</w:t>
            </w:r>
          </w:p>
          <w:p w:rsidR="00F778BB" w:rsidRPr="000E0739" w:rsidRDefault="00F778BB" w:rsidP="00CC19A1">
            <w:pPr>
              <w:jc w:val="center"/>
            </w:pPr>
          </w:p>
        </w:tc>
        <w:tc>
          <w:tcPr>
            <w:tcW w:w="2977" w:type="dxa"/>
          </w:tcPr>
          <w:p w:rsidR="00F778BB" w:rsidRPr="000E0739" w:rsidRDefault="00F778BB" w:rsidP="003E2F56">
            <w:pPr>
              <w:jc w:val="center"/>
            </w:pPr>
            <w:r>
              <w:t xml:space="preserve">Инженерных сетей нет    </w:t>
            </w:r>
          </w:p>
        </w:tc>
      </w:tr>
      <w:tr w:rsidR="002A42B2" w:rsidRPr="000E0739" w:rsidTr="0060428B">
        <w:trPr>
          <w:trHeight w:val="579"/>
        </w:trPr>
        <w:tc>
          <w:tcPr>
            <w:tcW w:w="775" w:type="dxa"/>
          </w:tcPr>
          <w:p w:rsidR="002A42B2" w:rsidRPr="000E0739" w:rsidRDefault="00614CAC" w:rsidP="00D87AE1">
            <w:pPr>
              <w:jc w:val="center"/>
            </w:pPr>
            <w:r>
              <w:t>4</w:t>
            </w:r>
          </w:p>
        </w:tc>
        <w:tc>
          <w:tcPr>
            <w:tcW w:w="4249" w:type="dxa"/>
          </w:tcPr>
          <w:p w:rsidR="00E36C6F" w:rsidRDefault="00E36C6F" w:rsidP="00E36C6F">
            <w:pPr>
              <w:jc w:val="center"/>
            </w:pPr>
            <w:proofErr w:type="gramStart"/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>категории надежности электроснабжения, уровне напряжения 0,38кВ, для земельного участка с кадастровым номером 16:38:</w:t>
            </w:r>
            <w:r w:rsidR="00647C1B">
              <w:t>120403:321</w:t>
            </w:r>
            <w:r>
              <w:t xml:space="preserve">, расположенного в </w:t>
            </w:r>
            <w:r w:rsidR="00647C1B">
              <w:t>Федоров</w:t>
            </w:r>
            <w:r>
              <w:t xml:space="preserve">ском сельском поселении Тетюшского муниципального района </w:t>
            </w:r>
            <w:r w:rsidR="00647C1B">
              <w:t xml:space="preserve">фидер №1 </w:t>
            </w:r>
            <w:r>
              <w:t>ВЛ-</w:t>
            </w:r>
            <w:r w:rsidR="00647C1B">
              <w:t>0,4</w:t>
            </w:r>
            <w:r>
              <w:t xml:space="preserve">кВ </w:t>
            </w:r>
            <w:r w:rsidR="00647C1B">
              <w:t>КТП №35 ВЛ-10кВ №7 ПС 110кВ Тетюши</w:t>
            </w:r>
            <w:r>
              <w:t>.</w:t>
            </w:r>
            <w:proofErr w:type="gramEnd"/>
          </w:p>
          <w:p w:rsidR="002A42B2" w:rsidRPr="000E0739" w:rsidRDefault="002A42B2" w:rsidP="003E2F56">
            <w:pPr>
              <w:jc w:val="center"/>
            </w:pPr>
          </w:p>
        </w:tc>
        <w:tc>
          <w:tcPr>
            <w:tcW w:w="3022" w:type="dxa"/>
          </w:tcPr>
          <w:p w:rsidR="00E36C6F" w:rsidRDefault="00E36C6F" w:rsidP="00E36C6F">
            <w:pPr>
              <w:jc w:val="center"/>
            </w:pPr>
            <w:r>
              <w:t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</w:t>
            </w:r>
            <w:r w:rsidR="006D4A57">
              <w:t>120403:321</w:t>
            </w:r>
            <w:r>
              <w:t xml:space="preserve">, расположенного по адресу: РТ, Тетюшский муниципальный район, </w:t>
            </w:r>
            <w:r w:rsidR="006D4A57">
              <w:t>Федоров</w:t>
            </w:r>
            <w:r>
              <w:t xml:space="preserve">ское сельское поселение, имеется возможность от подземного газопровода </w:t>
            </w:r>
            <w:r w:rsidR="006D4A57">
              <w:t>средне</w:t>
            </w:r>
            <w:r>
              <w:t>го давления д.160мм на расстоянии 0,</w:t>
            </w:r>
            <w:r w:rsidR="006D4A57">
              <w:t>4</w:t>
            </w:r>
            <w:r>
              <w:t xml:space="preserve">км от земельного участка, АГРС                         </w:t>
            </w:r>
            <w:r w:rsidR="006D4A57">
              <w:t>Тетюши</w:t>
            </w:r>
            <w:r>
              <w:t>.</w:t>
            </w:r>
          </w:p>
          <w:p w:rsidR="002A42B2" w:rsidRPr="000E0739" w:rsidRDefault="002A42B2" w:rsidP="0016112E">
            <w:pPr>
              <w:jc w:val="center"/>
            </w:pPr>
          </w:p>
        </w:tc>
        <w:tc>
          <w:tcPr>
            <w:tcW w:w="2977" w:type="dxa"/>
          </w:tcPr>
          <w:p w:rsidR="002A42B2" w:rsidRPr="000E0739" w:rsidRDefault="002A42B2" w:rsidP="003E2F56">
            <w:pPr>
              <w:jc w:val="center"/>
            </w:pPr>
            <w:r>
              <w:t xml:space="preserve">Инженерных сетей нет    </w:t>
            </w:r>
          </w:p>
        </w:tc>
      </w:tr>
      <w:tr w:rsidR="00B07140" w:rsidRPr="000E0739" w:rsidTr="0060428B">
        <w:trPr>
          <w:trHeight w:val="579"/>
        </w:trPr>
        <w:tc>
          <w:tcPr>
            <w:tcW w:w="775" w:type="dxa"/>
          </w:tcPr>
          <w:p w:rsidR="00B07140" w:rsidRPr="000E0739" w:rsidRDefault="00614CAC" w:rsidP="00D87AE1">
            <w:pPr>
              <w:jc w:val="center"/>
            </w:pPr>
            <w:r>
              <w:t>5</w:t>
            </w:r>
          </w:p>
        </w:tc>
        <w:tc>
          <w:tcPr>
            <w:tcW w:w="4249" w:type="dxa"/>
          </w:tcPr>
          <w:p w:rsidR="00370962" w:rsidRDefault="00370962" w:rsidP="00370962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>категории надежности электроснабжения, уровне напряжения 0,38кВ, для земельного участка с кадастровым номером 16:38:</w:t>
            </w:r>
            <w:r w:rsidR="007F314E">
              <w:t>120403:322</w:t>
            </w:r>
            <w:r>
              <w:t xml:space="preserve">, расположенного в </w:t>
            </w:r>
            <w:r w:rsidR="007F314E">
              <w:t>Федоро</w:t>
            </w:r>
            <w:r>
              <w:t>вском сельском поселении Тетюшского муниципального района ВЛ-</w:t>
            </w:r>
            <w:r w:rsidR="007F314E">
              <w:t>10</w:t>
            </w:r>
            <w:r>
              <w:t>кВ</w:t>
            </w:r>
            <w:r w:rsidR="007F314E">
              <w:t xml:space="preserve"> №7</w:t>
            </w:r>
            <w:r>
              <w:t xml:space="preserve"> ПС 110кВ </w:t>
            </w:r>
            <w:r w:rsidR="007F314E">
              <w:t>Тетюши</w:t>
            </w:r>
            <w:r>
              <w:t>.</w:t>
            </w:r>
            <w:r w:rsidR="007F314E">
              <w:t xml:space="preserve"> Дополнительно сообщаю, что до ближних ВЛ-0,4кВ КТП №33 и КТП №348 расстояние составляет 0,35км и 2,1км.</w:t>
            </w:r>
          </w:p>
          <w:p w:rsidR="00B07140" w:rsidRPr="000E0739" w:rsidRDefault="00B07140" w:rsidP="003E2F56">
            <w:pPr>
              <w:jc w:val="center"/>
            </w:pPr>
          </w:p>
        </w:tc>
        <w:tc>
          <w:tcPr>
            <w:tcW w:w="3022" w:type="dxa"/>
          </w:tcPr>
          <w:p w:rsidR="00704B82" w:rsidRDefault="00704B82" w:rsidP="00704B82">
            <w:pPr>
              <w:jc w:val="center"/>
            </w:pPr>
            <w:r>
              <w:t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16:38:120403:322, расположенного по адресу: РТ, Тетюшский муниципальный район, Федоровское сельское поселение, имеется возможность от подземного газопровода среднего давления д.160мм на расстоянии 2,0км от земельного участка, АГРС                         Тетюши.</w:t>
            </w:r>
          </w:p>
          <w:p w:rsidR="00B07140" w:rsidRPr="000E0739" w:rsidRDefault="00B07140" w:rsidP="00A85745">
            <w:pPr>
              <w:jc w:val="center"/>
            </w:pPr>
          </w:p>
        </w:tc>
        <w:tc>
          <w:tcPr>
            <w:tcW w:w="2977" w:type="dxa"/>
          </w:tcPr>
          <w:p w:rsidR="00B07140" w:rsidRPr="000E0739" w:rsidRDefault="00B07140" w:rsidP="003E2F56">
            <w:pPr>
              <w:jc w:val="center"/>
            </w:pPr>
            <w:r>
              <w:t xml:space="preserve">Инженерных сетей нет    </w:t>
            </w:r>
          </w:p>
        </w:tc>
      </w:tr>
      <w:tr w:rsidR="00A85745" w:rsidRPr="000E0739" w:rsidTr="0060428B">
        <w:trPr>
          <w:trHeight w:val="579"/>
        </w:trPr>
        <w:tc>
          <w:tcPr>
            <w:tcW w:w="775" w:type="dxa"/>
          </w:tcPr>
          <w:p w:rsidR="00A85745" w:rsidRPr="000E0739" w:rsidRDefault="00614CAC" w:rsidP="007002B2">
            <w:pPr>
              <w:jc w:val="center"/>
            </w:pPr>
            <w:r>
              <w:t>6</w:t>
            </w:r>
          </w:p>
        </w:tc>
        <w:tc>
          <w:tcPr>
            <w:tcW w:w="4249" w:type="dxa"/>
          </w:tcPr>
          <w:p w:rsidR="00AD720F" w:rsidRDefault="00AD720F" w:rsidP="00AD720F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 xml:space="preserve">категории надежности электроснабжения, уровне напряжения 0,38кВ, для земельного участка с кадастровым номером 16:38:120403:323, расположенного в Федоровском сельском </w:t>
            </w:r>
            <w:r>
              <w:lastRenderedPageBreak/>
              <w:t>поселении Тетюшского муниципального района ВЛ-10кВ №7 ПС 110кВ Тетюши. Дополнительно сообщаю, что до ближних ВЛ-0,4кВ КТП №33 и КТП №348 расстояние составляет 0,35км и 2,1км, подключение к данным линия не целесообразно.</w:t>
            </w:r>
          </w:p>
          <w:p w:rsidR="00A85745" w:rsidRPr="000E0739" w:rsidRDefault="00A85745" w:rsidP="0016112E">
            <w:pPr>
              <w:jc w:val="center"/>
            </w:pPr>
          </w:p>
        </w:tc>
        <w:tc>
          <w:tcPr>
            <w:tcW w:w="3022" w:type="dxa"/>
          </w:tcPr>
          <w:p w:rsidR="00F36F3C" w:rsidRDefault="00F36F3C" w:rsidP="00F36F3C">
            <w:pPr>
              <w:jc w:val="center"/>
            </w:pPr>
            <w:r>
              <w:lastRenderedPageBreak/>
              <w:t xml:space="preserve"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</w:t>
            </w:r>
            <w:r>
              <w:lastRenderedPageBreak/>
              <w:t>16:38:120403:323, расположенного по адресу: РТ, Тетюшский муниципальный район, Федоровское сельское поселение, имеется возможность от подземного газопровода среднего давления д.160мм на расстоянии 0,2км от земельного участка, АГРС                         Тетюши.</w:t>
            </w:r>
          </w:p>
          <w:p w:rsidR="00A85745" w:rsidRPr="000E0739" w:rsidRDefault="00A85745" w:rsidP="00A55428">
            <w:pPr>
              <w:jc w:val="center"/>
            </w:pPr>
          </w:p>
        </w:tc>
        <w:tc>
          <w:tcPr>
            <w:tcW w:w="2977" w:type="dxa"/>
          </w:tcPr>
          <w:p w:rsidR="00A85745" w:rsidRPr="000E0739" w:rsidRDefault="00A85745" w:rsidP="003E2F56">
            <w:pPr>
              <w:jc w:val="center"/>
            </w:pPr>
            <w:r>
              <w:lastRenderedPageBreak/>
              <w:t xml:space="preserve">Инженерных сетей нет    </w:t>
            </w:r>
          </w:p>
        </w:tc>
      </w:tr>
      <w:tr w:rsidR="00614CAC" w:rsidRPr="000E0739" w:rsidTr="0060428B">
        <w:trPr>
          <w:trHeight w:val="579"/>
        </w:trPr>
        <w:tc>
          <w:tcPr>
            <w:tcW w:w="775" w:type="dxa"/>
          </w:tcPr>
          <w:p w:rsidR="00614CAC" w:rsidRDefault="00614CAC" w:rsidP="007002B2">
            <w:pPr>
              <w:jc w:val="center"/>
            </w:pPr>
            <w:r>
              <w:lastRenderedPageBreak/>
              <w:t>7</w:t>
            </w:r>
          </w:p>
        </w:tc>
        <w:tc>
          <w:tcPr>
            <w:tcW w:w="4249" w:type="dxa"/>
          </w:tcPr>
          <w:p w:rsidR="008C6BEC" w:rsidRDefault="008C6BEC" w:rsidP="008C6BEC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 xml:space="preserve">категории надежности электроснабжения, уровне напряжения 0,38кВ, для земельного участка с кадастровым номером 16:38:080306:157, расположенного в </w:t>
            </w:r>
            <w:proofErr w:type="spellStart"/>
            <w:r>
              <w:t>Нармонском</w:t>
            </w:r>
            <w:proofErr w:type="spellEnd"/>
            <w:r>
              <w:t xml:space="preserve"> сельском поселении Тетюшского муниципального района ВЛ-10кВ №5 ПС 110кВ </w:t>
            </w:r>
            <w:proofErr w:type="spellStart"/>
            <w:r>
              <w:t>Чинчурино</w:t>
            </w:r>
            <w:proofErr w:type="spellEnd"/>
            <w:r>
              <w:t>. Дополнительно сообщаю, что до ближних ВЛ-0,4кВ КТП №358 и КТП №275 расстояние составляет 1,6км и 0,9км</w:t>
            </w:r>
            <w:proofErr w:type="gramStart"/>
            <w:r w:rsidR="00ED0FA7">
              <w:t>.</w:t>
            </w:r>
            <w:r>
              <w:t>.</w:t>
            </w:r>
            <w:proofErr w:type="gramEnd"/>
          </w:p>
          <w:p w:rsidR="00614CAC" w:rsidRDefault="00614CAC" w:rsidP="00362D83">
            <w:pPr>
              <w:jc w:val="center"/>
            </w:pPr>
          </w:p>
        </w:tc>
        <w:tc>
          <w:tcPr>
            <w:tcW w:w="3022" w:type="dxa"/>
          </w:tcPr>
          <w:p w:rsidR="00F87BF6" w:rsidRDefault="00F87BF6" w:rsidP="00F87BF6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16:38:080306:157, расположенного по адресу: РТ, Тетюшский муниципальный район, </w:t>
            </w:r>
            <w:proofErr w:type="spellStart"/>
            <w:r>
              <w:t>Нармонское</w:t>
            </w:r>
            <w:proofErr w:type="spellEnd"/>
            <w:r>
              <w:t xml:space="preserve"> сельское поселение, имеется возможность от подземного газопровода высокого давления д.110мм на расстоянии 3,0км от земельного участка, АГРС                         Тетюши.</w:t>
            </w:r>
          </w:p>
          <w:p w:rsidR="00614CAC" w:rsidRDefault="00614CAC" w:rsidP="00614CAC">
            <w:pPr>
              <w:jc w:val="center"/>
            </w:pPr>
          </w:p>
        </w:tc>
        <w:tc>
          <w:tcPr>
            <w:tcW w:w="2977" w:type="dxa"/>
          </w:tcPr>
          <w:p w:rsidR="00614CAC" w:rsidRDefault="0057151B" w:rsidP="00614CAC">
            <w:pPr>
              <w:jc w:val="center"/>
            </w:pPr>
            <w:r>
              <w:t xml:space="preserve">Инженерных сетей нет    </w:t>
            </w:r>
          </w:p>
        </w:tc>
      </w:tr>
      <w:tr w:rsidR="00614CAC" w:rsidRPr="000E0739" w:rsidTr="0060428B">
        <w:trPr>
          <w:trHeight w:val="579"/>
        </w:trPr>
        <w:tc>
          <w:tcPr>
            <w:tcW w:w="775" w:type="dxa"/>
          </w:tcPr>
          <w:p w:rsidR="00614CAC" w:rsidRDefault="00614CAC" w:rsidP="007002B2">
            <w:pPr>
              <w:jc w:val="center"/>
            </w:pPr>
            <w:r>
              <w:t>8</w:t>
            </w:r>
          </w:p>
        </w:tc>
        <w:tc>
          <w:tcPr>
            <w:tcW w:w="4249" w:type="dxa"/>
          </w:tcPr>
          <w:p w:rsidR="00D014AD" w:rsidRDefault="00D014AD" w:rsidP="00D014AD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 xml:space="preserve">категории надежности электроснабжения, уровне напряжения 0,38кВ, для земельного участка с кадастровым номером 16:38:080306:162, расположенного в </w:t>
            </w:r>
            <w:proofErr w:type="spellStart"/>
            <w:r>
              <w:t>Нармонском</w:t>
            </w:r>
            <w:proofErr w:type="spellEnd"/>
            <w:r>
              <w:t xml:space="preserve"> сельском поселении Тетюшского муниципального района ВЛ-10кВ №5 ПС 110кВ </w:t>
            </w:r>
            <w:proofErr w:type="spellStart"/>
            <w:r>
              <w:t>Чинчурино</w:t>
            </w:r>
            <w:proofErr w:type="spellEnd"/>
            <w:r>
              <w:t>. Дополнительно сообщаю, что до ближних ВЛ-0,4кВ КТП №358 и КТП №275 расстояние составляет 1,6км и 0,9км</w:t>
            </w:r>
            <w:r w:rsidR="00ED0FA7">
              <w:t>.</w:t>
            </w:r>
          </w:p>
          <w:p w:rsidR="00614CAC" w:rsidRDefault="00614CAC" w:rsidP="0092218C">
            <w:pPr>
              <w:jc w:val="center"/>
            </w:pPr>
          </w:p>
        </w:tc>
        <w:tc>
          <w:tcPr>
            <w:tcW w:w="3022" w:type="dxa"/>
          </w:tcPr>
          <w:p w:rsidR="00D014AD" w:rsidRDefault="00D014AD" w:rsidP="00D014AD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16:38:080306:162, расположенного по адресу: РТ, Тетюшский муниципальный район, </w:t>
            </w:r>
            <w:proofErr w:type="spellStart"/>
            <w:r>
              <w:t>Нармонское</w:t>
            </w:r>
            <w:proofErr w:type="spellEnd"/>
            <w:r>
              <w:t xml:space="preserve"> сельское поселение, имеется возможность от подземного газопровода высокого давления д.110мм на расстоянии 0,6км от земельного участка, АГРС                         Тетюши.</w:t>
            </w:r>
          </w:p>
          <w:p w:rsidR="00614CAC" w:rsidRDefault="00614CAC" w:rsidP="003E1D79">
            <w:pPr>
              <w:jc w:val="center"/>
            </w:pPr>
          </w:p>
        </w:tc>
        <w:tc>
          <w:tcPr>
            <w:tcW w:w="2977" w:type="dxa"/>
          </w:tcPr>
          <w:p w:rsidR="00614CAC" w:rsidRDefault="0057151B" w:rsidP="0092218C">
            <w:pPr>
              <w:jc w:val="center"/>
            </w:pPr>
            <w:r>
              <w:t xml:space="preserve">Инженерных сетей нет    </w:t>
            </w:r>
          </w:p>
        </w:tc>
      </w:tr>
      <w:tr w:rsidR="00614CAC" w:rsidRPr="000E0739" w:rsidTr="0060428B">
        <w:trPr>
          <w:trHeight w:val="579"/>
        </w:trPr>
        <w:tc>
          <w:tcPr>
            <w:tcW w:w="775" w:type="dxa"/>
          </w:tcPr>
          <w:p w:rsidR="00614CAC" w:rsidRDefault="00614CAC" w:rsidP="007002B2">
            <w:pPr>
              <w:jc w:val="center"/>
            </w:pPr>
            <w:r>
              <w:t>9</w:t>
            </w:r>
          </w:p>
        </w:tc>
        <w:tc>
          <w:tcPr>
            <w:tcW w:w="4249" w:type="dxa"/>
          </w:tcPr>
          <w:p w:rsidR="00614CAC" w:rsidRDefault="00EF7FB3" w:rsidP="00EF7FB3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 xml:space="preserve">категории надежности электроснабжения, уровне напряжения 0,38кВ, для земельного участка с кадастровым номером 16:38:250202:253, расположенного в </w:t>
            </w:r>
            <w:proofErr w:type="spellStart"/>
            <w:r>
              <w:t>Алабердинском</w:t>
            </w:r>
            <w:proofErr w:type="spellEnd"/>
            <w:r>
              <w:t xml:space="preserve"> сельском поселении Тетюшского муниципального района фидер №1 ВЛ-0,4кВ КТП №82, </w:t>
            </w:r>
            <w:proofErr w:type="gramStart"/>
            <w:r>
              <w:t>ВЛ</w:t>
            </w:r>
            <w:proofErr w:type="gramEnd"/>
            <w:r>
              <w:t xml:space="preserve"> 10кВ №5, ПС 110кВ Ямбухтино. </w:t>
            </w:r>
          </w:p>
        </w:tc>
        <w:tc>
          <w:tcPr>
            <w:tcW w:w="3022" w:type="dxa"/>
          </w:tcPr>
          <w:p w:rsidR="00EF7FB3" w:rsidRDefault="00EF7FB3" w:rsidP="00EF7FB3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16:38:250202:253, расположенного по адресу: РТ, Тетюшский муниципальный район, </w:t>
            </w:r>
            <w:proofErr w:type="spellStart"/>
            <w:r>
              <w:t>Алабердинское</w:t>
            </w:r>
            <w:proofErr w:type="spellEnd"/>
            <w:r>
              <w:t xml:space="preserve"> сельское поселение, имеется возможность от подземного газопровода высокого давления д.160мм на расстоянии 1,5км от </w:t>
            </w:r>
            <w:r>
              <w:lastRenderedPageBreak/>
              <w:t xml:space="preserve">земельного участка, АГРС                         </w:t>
            </w:r>
            <w:proofErr w:type="spellStart"/>
            <w:r>
              <w:t>Б.Турма</w:t>
            </w:r>
            <w:proofErr w:type="spellEnd"/>
            <w:r>
              <w:t>.</w:t>
            </w:r>
          </w:p>
          <w:p w:rsidR="00614CAC" w:rsidRDefault="00614CAC" w:rsidP="003E1D79">
            <w:pPr>
              <w:jc w:val="center"/>
            </w:pPr>
          </w:p>
        </w:tc>
        <w:tc>
          <w:tcPr>
            <w:tcW w:w="2977" w:type="dxa"/>
          </w:tcPr>
          <w:p w:rsidR="00614CAC" w:rsidRDefault="0057151B" w:rsidP="003E1D79">
            <w:pPr>
              <w:jc w:val="center"/>
            </w:pPr>
            <w:r>
              <w:lastRenderedPageBreak/>
              <w:t xml:space="preserve">Инженерных сетей нет    </w:t>
            </w:r>
          </w:p>
        </w:tc>
      </w:tr>
      <w:tr w:rsidR="00614CAC" w:rsidRPr="000E0739" w:rsidTr="0060428B">
        <w:trPr>
          <w:trHeight w:val="579"/>
        </w:trPr>
        <w:tc>
          <w:tcPr>
            <w:tcW w:w="775" w:type="dxa"/>
          </w:tcPr>
          <w:p w:rsidR="00614CAC" w:rsidRDefault="00614CAC" w:rsidP="007002B2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49" w:type="dxa"/>
          </w:tcPr>
          <w:p w:rsidR="00614CAC" w:rsidRPr="0029696C" w:rsidRDefault="00535116" w:rsidP="00535116">
            <w:pPr>
              <w:jc w:val="center"/>
            </w:pPr>
            <w:proofErr w:type="gramStart"/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>категории надежности электроснабжения, уровне напряжения 0,38кВ, для земельного участка с кадастровым номером 16:38:100302:441, расположенного в Монастырском сельском поселении Тетюшского муниципального района фидер №1 ВЛ-0,4кВ КТП №22, ВЛ-10кВ №3 ПС 110кВ Ямбухтино.</w:t>
            </w:r>
            <w:proofErr w:type="gramEnd"/>
          </w:p>
        </w:tc>
        <w:tc>
          <w:tcPr>
            <w:tcW w:w="3022" w:type="dxa"/>
          </w:tcPr>
          <w:p w:rsidR="001A06BC" w:rsidRDefault="001A06BC" w:rsidP="001A06BC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16:38:100302:441, расположенного по адресу: РТ, Тетюшский муниципальный район, Монастырское сельское поселение, имеется возможность от подземного газопровода высокого давления д.110мм на расстоянии 0,5км от земельного участка, АГРС                         </w:t>
            </w:r>
            <w:proofErr w:type="spellStart"/>
            <w:r>
              <w:t>Б.Турма</w:t>
            </w:r>
            <w:proofErr w:type="spellEnd"/>
            <w:r>
              <w:t>.</w:t>
            </w:r>
          </w:p>
          <w:p w:rsidR="00614CAC" w:rsidRDefault="00614CAC" w:rsidP="008D1EE1">
            <w:pPr>
              <w:jc w:val="center"/>
            </w:pPr>
          </w:p>
        </w:tc>
        <w:tc>
          <w:tcPr>
            <w:tcW w:w="2977" w:type="dxa"/>
          </w:tcPr>
          <w:p w:rsidR="00614CAC" w:rsidRDefault="003A7E51" w:rsidP="003E2F56">
            <w:pPr>
              <w:jc w:val="center"/>
            </w:pPr>
            <w:r>
              <w:t xml:space="preserve">Инженерных сетей нет    </w:t>
            </w:r>
          </w:p>
        </w:tc>
      </w:tr>
      <w:tr w:rsidR="00015C95" w:rsidRPr="000E0739" w:rsidTr="0060428B">
        <w:trPr>
          <w:trHeight w:val="579"/>
        </w:trPr>
        <w:tc>
          <w:tcPr>
            <w:tcW w:w="775" w:type="dxa"/>
          </w:tcPr>
          <w:p w:rsidR="00015C95" w:rsidRDefault="00015C95" w:rsidP="007002B2">
            <w:pPr>
              <w:jc w:val="center"/>
            </w:pPr>
            <w:r>
              <w:t>11</w:t>
            </w:r>
          </w:p>
        </w:tc>
        <w:tc>
          <w:tcPr>
            <w:tcW w:w="4249" w:type="dxa"/>
          </w:tcPr>
          <w:p w:rsidR="00015C95" w:rsidRDefault="00CC27DB" w:rsidP="00ED0FA7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 xml:space="preserve">категории надежности электроснабжения, уровне напряжения 0,38кВ, для земельного участка с кадастровым номером 16:38:000000:346, расположенного в </w:t>
            </w:r>
            <w:proofErr w:type="spellStart"/>
            <w:r>
              <w:t>Большетурминском</w:t>
            </w:r>
            <w:proofErr w:type="spellEnd"/>
            <w:r>
              <w:t xml:space="preserve"> сельском поселении Тетюшского муниципального района ВЛ-10кВ №10 ПС110кВ </w:t>
            </w:r>
            <w:proofErr w:type="spellStart"/>
            <w:r>
              <w:t>Чинчурино</w:t>
            </w:r>
            <w:proofErr w:type="spellEnd"/>
            <w:r>
              <w:t xml:space="preserve">. Дополнительно сообщаю, что до </w:t>
            </w:r>
            <w:proofErr w:type="gramStart"/>
            <w:r>
              <w:t>ближайшей</w:t>
            </w:r>
            <w:proofErr w:type="gramEnd"/>
            <w:r>
              <w:t xml:space="preserve"> ВЛ-0,4кВ КТП №118 расстояние составляет 0,4км</w:t>
            </w:r>
            <w:r w:rsidR="00ED0FA7">
              <w:t>.</w:t>
            </w:r>
          </w:p>
        </w:tc>
        <w:tc>
          <w:tcPr>
            <w:tcW w:w="3022" w:type="dxa"/>
          </w:tcPr>
          <w:p w:rsidR="00C013CB" w:rsidRDefault="00C013CB" w:rsidP="00C013CB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16:38:000000:346, расположенного по адресу: РТ, Тетюшский муниципальный район, </w:t>
            </w:r>
            <w:proofErr w:type="spellStart"/>
            <w:r>
              <w:t>Большетурминское</w:t>
            </w:r>
            <w:proofErr w:type="spellEnd"/>
            <w:r>
              <w:t xml:space="preserve"> сельское поселение, имеется возможность от подземного газопровода высокого давления д.160мм на расстоянии 0,35км от земельного участка, АГРС                         </w:t>
            </w:r>
            <w:proofErr w:type="spellStart"/>
            <w:r>
              <w:t>Б.Турма</w:t>
            </w:r>
            <w:proofErr w:type="spellEnd"/>
            <w:r>
              <w:t>.</w:t>
            </w:r>
          </w:p>
          <w:p w:rsidR="00015C95" w:rsidRDefault="00015C95" w:rsidP="003A7E51">
            <w:pPr>
              <w:jc w:val="center"/>
            </w:pPr>
          </w:p>
        </w:tc>
        <w:tc>
          <w:tcPr>
            <w:tcW w:w="2977" w:type="dxa"/>
          </w:tcPr>
          <w:p w:rsidR="00015C95" w:rsidRDefault="00015C95" w:rsidP="003E2F56">
            <w:pPr>
              <w:jc w:val="center"/>
            </w:pPr>
            <w:r>
              <w:t xml:space="preserve">Инженерных сетей нет    </w:t>
            </w:r>
          </w:p>
        </w:tc>
      </w:tr>
      <w:tr w:rsidR="00015C95" w:rsidRPr="000E0739" w:rsidTr="0060428B">
        <w:trPr>
          <w:trHeight w:val="579"/>
        </w:trPr>
        <w:tc>
          <w:tcPr>
            <w:tcW w:w="775" w:type="dxa"/>
          </w:tcPr>
          <w:p w:rsidR="00015C95" w:rsidRDefault="00015C95" w:rsidP="007002B2">
            <w:pPr>
              <w:jc w:val="center"/>
            </w:pPr>
            <w:r>
              <w:t>12</w:t>
            </w:r>
          </w:p>
        </w:tc>
        <w:tc>
          <w:tcPr>
            <w:tcW w:w="4249" w:type="dxa"/>
          </w:tcPr>
          <w:p w:rsidR="00015C95" w:rsidRDefault="0014471F" w:rsidP="00ED0FA7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 xml:space="preserve">категории надежности электроснабжения, уровне напряжения 0,38кВ, для земельного участка с кадастровым номером 16:38:000000:282, расположенного в Монастырском сельском поселении Тетюшского муниципального района ВЛ-10кВ №2 ПС110кВ Тетюши. Дополнительно сообщаю, что до </w:t>
            </w:r>
            <w:proofErr w:type="gramStart"/>
            <w:r>
              <w:t>ближайшей</w:t>
            </w:r>
            <w:proofErr w:type="gramEnd"/>
            <w:r>
              <w:t xml:space="preserve"> ВЛ-0,4кВ КТП №16 расстояние составляет 2,5км</w:t>
            </w:r>
            <w:r w:rsidR="00ED0FA7">
              <w:t>.</w:t>
            </w:r>
          </w:p>
        </w:tc>
        <w:tc>
          <w:tcPr>
            <w:tcW w:w="3022" w:type="dxa"/>
          </w:tcPr>
          <w:p w:rsidR="0060428B" w:rsidRDefault="0060428B" w:rsidP="0060428B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16:38:000000:282, расположенного по адресу: РТ, Тетюшский муниципальный район, Монастырское сельское поселение, имеется возможность от подземного газопровода высокого давления д.110мм на расстоянии 1,5км от земельного участка, АГРС                         </w:t>
            </w:r>
            <w:proofErr w:type="spellStart"/>
            <w:r>
              <w:t>Б.Турма</w:t>
            </w:r>
            <w:proofErr w:type="spellEnd"/>
            <w:r>
              <w:t>.</w:t>
            </w:r>
          </w:p>
          <w:p w:rsidR="00015C95" w:rsidRDefault="00015C95" w:rsidP="003A7E51">
            <w:pPr>
              <w:jc w:val="center"/>
            </w:pPr>
          </w:p>
        </w:tc>
        <w:tc>
          <w:tcPr>
            <w:tcW w:w="2977" w:type="dxa"/>
          </w:tcPr>
          <w:p w:rsidR="00015C95" w:rsidRDefault="00015C95" w:rsidP="003E2F56">
            <w:pPr>
              <w:jc w:val="center"/>
            </w:pPr>
            <w:r>
              <w:t xml:space="preserve">Инженерных сетей нет    </w:t>
            </w:r>
          </w:p>
        </w:tc>
      </w:tr>
      <w:tr w:rsidR="007E5B2E" w:rsidRPr="000E0739" w:rsidTr="0060428B">
        <w:trPr>
          <w:trHeight w:val="579"/>
        </w:trPr>
        <w:tc>
          <w:tcPr>
            <w:tcW w:w="775" w:type="dxa"/>
          </w:tcPr>
          <w:p w:rsidR="007E5B2E" w:rsidRDefault="007E5B2E" w:rsidP="007002B2">
            <w:pPr>
              <w:jc w:val="center"/>
            </w:pPr>
            <w:r>
              <w:t>13</w:t>
            </w:r>
          </w:p>
        </w:tc>
        <w:tc>
          <w:tcPr>
            <w:tcW w:w="4249" w:type="dxa"/>
          </w:tcPr>
          <w:p w:rsidR="007E5B2E" w:rsidRDefault="007E5B2E" w:rsidP="00ED0FA7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 xml:space="preserve">категории надежности электроснабжения, уровне </w:t>
            </w:r>
            <w:r>
              <w:lastRenderedPageBreak/>
              <w:t xml:space="preserve">напряжения 0,38кВ, для земельного участка с кадастровым номером 16:38:120401:185, расположенного в Федоровском сельском поселении Тетюшского муниципального района ВЛ-10кВ №7 ПС110кВ Тетюши. Дополнительно сообщаю, что до </w:t>
            </w:r>
            <w:proofErr w:type="gramStart"/>
            <w:r>
              <w:t>ближайшей</w:t>
            </w:r>
            <w:proofErr w:type="gramEnd"/>
            <w:r>
              <w:t xml:space="preserve"> ВЛ-0,4кВ КТП №33 КТП №348 расстояние составляет 0,35км и 2,1км</w:t>
            </w:r>
            <w:r w:rsidR="00ED0FA7">
              <w:t>.</w:t>
            </w:r>
          </w:p>
        </w:tc>
        <w:tc>
          <w:tcPr>
            <w:tcW w:w="3022" w:type="dxa"/>
          </w:tcPr>
          <w:p w:rsidR="007E5B2E" w:rsidRDefault="007E5B2E" w:rsidP="003E2F56">
            <w:pPr>
              <w:jc w:val="center"/>
            </w:pPr>
            <w:r>
              <w:lastRenderedPageBreak/>
              <w:t xml:space="preserve">Газоснабжение природным газом объектов капитального строительства на земельном участке для газоснабжения объектов </w:t>
            </w:r>
            <w:r>
              <w:lastRenderedPageBreak/>
              <w:t>сельскохозяйственного производства, на земельном участке с кадастровым номером 16:38:</w:t>
            </w:r>
            <w:r w:rsidR="002772FB">
              <w:t>120401:185</w:t>
            </w:r>
            <w:r>
              <w:t xml:space="preserve">, расположенного по адресу: РТ, Тетюшский муниципальный район, </w:t>
            </w:r>
            <w:r w:rsidR="002772FB">
              <w:t>Федоров</w:t>
            </w:r>
            <w:r>
              <w:t xml:space="preserve">ское сельское поселение, имеется возможность от подземного газопровода </w:t>
            </w:r>
            <w:r w:rsidR="002772FB">
              <w:t>средне</w:t>
            </w:r>
            <w:r>
              <w:t>го давления д.1</w:t>
            </w:r>
            <w:r w:rsidR="002772FB">
              <w:t>6</w:t>
            </w:r>
            <w:r>
              <w:t xml:space="preserve">0мм на расстоянии </w:t>
            </w:r>
            <w:r w:rsidR="002772FB">
              <w:t>2</w:t>
            </w:r>
            <w:r>
              <w:t>,</w:t>
            </w:r>
            <w:r w:rsidR="002772FB">
              <w:t>0</w:t>
            </w:r>
            <w:r>
              <w:t xml:space="preserve">км от земельного участка, АГРС                         </w:t>
            </w:r>
            <w:r w:rsidR="002772FB">
              <w:t>Тетюши</w:t>
            </w:r>
            <w:r>
              <w:t>.</w:t>
            </w:r>
          </w:p>
          <w:p w:rsidR="007E5B2E" w:rsidRDefault="007E5B2E" w:rsidP="003E2F56">
            <w:pPr>
              <w:jc w:val="center"/>
            </w:pPr>
          </w:p>
        </w:tc>
        <w:tc>
          <w:tcPr>
            <w:tcW w:w="2977" w:type="dxa"/>
          </w:tcPr>
          <w:p w:rsidR="007E5B2E" w:rsidRDefault="0057151B" w:rsidP="003E2F56">
            <w:pPr>
              <w:jc w:val="center"/>
            </w:pPr>
            <w:r>
              <w:lastRenderedPageBreak/>
              <w:t xml:space="preserve">Инженерных сетей нет    </w:t>
            </w:r>
          </w:p>
        </w:tc>
      </w:tr>
      <w:tr w:rsidR="003E2F56" w:rsidRPr="000E0739" w:rsidTr="0060428B">
        <w:trPr>
          <w:trHeight w:val="579"/>
        </w:trPr>
        <w:tc>
          <w:tcPr>
            <w:tcW w:w="775" w:type="dxa"/>
          </w:tcPr>
          <w:p w:rsidR="003E2F56" w:rsidRDefault="003E2F56" w:rsidP="007002B2">
            <w:pPr>
              <w:jc w:val="center"/>
            </w:pPr>
            <w:r>
              <w:lastRenderedPageBreak/>
              <w:t>14</w:t>
            </w:r>
          </w:p>
        </w:tc>
        <w:tc>
          <w:tcPr>
            <w:tcW w:w="4249" w:type="dxa"/>
          </w:tcPr>
          <w:p w:rsidR="003E2F56" w:rsidRDefault="003E2F56" w:rsidP="00ED0FA7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>категории надежности электроснабжения, уровне напряжения 0,38кВ, для земельного участка с кадастровым номером 16:38:0</w:t>
            </w:r>
            <w:r w:rsidR="005C2AE5">
              <w:t>90406:348</w:t>
            </w:r>
            <w:r>
              <w:t xml:space="preserve">, расположенного в </w:t>
            </w:r>
            <w:r w:rsidR="00CC0FA7">
              <w:t>Федоров</w:t>
            </w:r>
            <w:r>
              <w:t>ском сельском поселении Тетюшского муниципального района ВЛ-10кВ №</w:t>
            </w:r>
            <w:r w:rsidR="00CC0FA7">
              <w:t>5</w:t>
            </w:r>
            <w:r>
              <w:t xml:space="preserve"> ПС110кВ </w:t>
            </w:r>
            <w:proofErr w:type="spellStart"/>
            <w:r w:rsidR="00CC0FA7">
              <w:t>Чинчурино</w:t>
            </w:r>
            <w:proofErr w:type="spellEnd"/>
            <w:r>
              <w:t xml:space="preserve">. Дополнительно сообщаю, что до </w:t>
            </w:r>
            <w:proofErr w:type="gramStart"/>
            <w:r>
              <w:t>ближайшей</w:t>
            </w:r>
            <w:proofErr w:type="gramEnd"/>
            <w:r w:rsidR="00CC0FA7">
              <w:t xml:space="preserve"> ВЛ-0,4кВ КТП №354</w:t>
            </w:r>
            <w:r>
              <w:t xml:space="preserve"> расстояние составляет 2,</w:t>
            </w:r>
            <w:r w:rsidR="00CC0FA7">
              <w:t>2</w:t>
            </w:r>
            <w:r>
              <w:t>км</w:t>
            </w:r>
            <w:r w:rsidR="00ED0FA7">
              <w:t>.</w:t>
            </w:r>
          </w:p>
        </w:tc>
        <w:tc>
          <w:tcPr>
            <w:tcW w:w="3022" w:type="dxa"/>
          </w:tcPr>
          <w:p w:rsidR="003E2F56" w:rsidRDefault="003E2F56" w:rsidP="003E2F56">
            <w:pPr>
              <w:jc w:val="center"/>
            </w:pPr>
            <w:r>
              <w:t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16:38:0</w:t>
            </w:r>
            <w:r w:rsidR="00B758C9">
              <w:t>9</w:t>
            </w:r>
            <w:r>
              <w:t>0</w:t>
            </w:r>
            <w:r w:rsidR="00B758C9">
              <w:t>406:348</w:t>
            </w:r>
            <w:r>
              <w:t xml:space="preserve">, расположенного по адресу: РТ, Тетюшский муниципальный район, </w:t>
            </w:r>
            <w:r w:rsidR="00B758C9">
              <w:t>Федоров</w:t>
            </w:r>
            <w:r>
              <w:t>ское сельское поселение, имеется возможн</w:t>
            </w:r>
            <w:r w:rsidR="00B758C9">
              <w:t>ость от подземного газопровода средне</w:t>
            </w:r>
            <w:r>
              <w:t xml:space="preserve">го давления д.110мм на расстоянии </w:t>
            </w:r>
            <w:r w:rsidR="00B758C9">
              <w:t>0</w:t>
            </w:r>
            <w:r>
              <w:t>,</w:t>
            </w:r>
            <w:r w:rsidR="00B758C9">
              <w:t>6</w:t>
            </w:r>
            <w:r>
              <w:t>км от земельного участка, АГРС</w:t>
            </w:r>
            <w:r w:rsidR="00B758C9">
              <w:t xml:space="preserve">                         Тетюши</w:t>
            </w:r>
            <w:r>
              <w:t>.</w:t>
            </w:r>
          </w:p>
          <w:p w:rsidR="003E2F56" w:rsidRDefault="003E2F56" w:rsidP="003E2F56">
            <w:pPr>
              <w:jc w:val="center"/>
            </w:pPr>
          </w:p>
        </w:tc>
        <w:tc>
          <w:tcPr>
            <w:tcW w:w="2977" w:type="dxa"/>
          </w:tcPr>
          <w:p w:rsidR="003E2F56" w:rsidRDefault="0057151B" w:rsidP="003E2F56">
            <w:pPr>
              <w:jc w:val="center"/>
            </w:pPr>
            <w:r>
              <w:t xml:space="preserve">Инженерных сетей нет    </w:t>
            </w:r>
          </w:p>
        </w:tc>
      </w:tr>
      <w:tr w:rsidR="00537391" w:rsidRPr="000E0739" w:rsidTr="0060428B">
        <w:trPr>
          <w:trHeight w:val="579"/>
        </w:trPr>
        <w:tc>
          <w:tcPr>
            <w:tcW w:w="775" w:type="dxa"/>
          </w:tcPr>
          <w:p w:rsidR="00537391" w:rsidRDefault="00537391" w:rsidP="007002B2">
            <w:pPr>
              <w:jc w:val="center"/>
            </w:pPr>
            <w:r>
              <w:t>15</w:t>
            </w:r>
          </w:p>
        </w:tc>
        <w:tc>
          <w:tcPr>
            <w:tcW w:w="4249" w:type="dxa"/>
          </w:tcPr>
          <w:p w:rsidR="00537391" w:rsidRDefault="00537391" w:rsidP="00537391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 xml:space="preserve">категории надежности электроснабжения, уровне напряжения 0,38кВ, для земельного участка с кадастровым номером 16:38:160506:76, расположенного в </w:t>
            </w:r>
            <w:proofErr w:type="spellStart"/>
            <w:r>
              <w:t>Киртелинском</w:t>
            </w:r>
            <w:proofErr w:type="spellEnd"/>
            <w:r>
              <w:t xml:space="preserve"> сельском поселении Тетюшского муниципального района ВЛ-0,4кВ фидер №1 КТП №195 </w:t>
            </w:r>
          </w:p>
          <w:p w:rsidR="00537391" w:rsidRDefault="00537391" w:rsidP="00537391">
            <w:pPr>
              <w:jc w:val="center"/>
            </w:pPr>
            <w:r>
              <w:t xml:space="preserve">ВЛ-10кВ №10 ПС 110кВ Тарханы. </w:t>
            </w:r>
          </w:p>
        </w:tc>
        <w:tc>
          <w:tcPr>
            <w:tcW w:w="3022" w:type="dxa"/>
          </w:tcPr>
          <w:p w:rsidR="00537391" w:rsidRDefault="00537391" w:rsidP="00933269">
            <w:pPr>
              <w:jc w:val="center"/>
            </w:pPr>
            <w:r>
              <w:t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</w:t>
            </w:r>
            <w:r w:rsidR="00CE3CA9">
              <w:t>160506:76</w:t>
            </w:r>
            <w:r>
              <w:t xml:space="preserve">, расположенного по адресу: РТ, Тетюшский муниципальный район, </w:t>
            </w:r>
            <w:proofErr w:type="spellStart"/>
            <w:r w:rsidR="00CE3CA9">
              <w:t>Киртелин</w:t>
            </w:r>
            <w:r>
              <w:t>ское</w:t>
            </w:r>
            <w:proofErr w:type="spellEnd"/>
            <w:r>
              <w:t xml:space="preserve"> сельское поселение, имеется возможность от подземного газопровода </w:t>
            </w:r>
            <w:r w:rsidR="00CE3CA9">
              <w:t>высокого давления д.63</w:t>
            </w:r>
            <w:r>
              <w:t>мм на расстоянии 0,</w:t>
            </w:r>
            <w:r w:rsidR="00CE3CA9">
              <w:t>5</w:t>
            </w:r>
            <w:r>
              <w:t xml:space="preserve">км от земельного участка, АГРС                         </w:t>
            </w:r>
            <w:r w:rsidR="00CE3CA9">
              <w:t>Жуково</w:t>
            </w:r>
            <w:r>
              <w:t>.</w:t>
            </w:r>
          </w:p>
          <w:p w:rsidR="00537391" w:rsidRDefault="00537391" w:rsidP="00933269">
            <w:pPr>
              <w:jc w:val="center"/>
            </w:pPr>
          </w:p>
        </w:tc>
        <w:tc>
          <w:tcPr>
            <w:tcW w:w="2977" w:type="dxa"/>
          </w:tcPr>
          <w:p w:rsidR="00537391" w:rsidRDefault="0057151B" w:rsidP="003E2F56">
            <w:pPr>
              <w:jc w:val="center"/>
            </w:pPr>
            <w:r>
              <w:t xml:space="preserve">Инженерных сетей нет    </w:t>
            </w:r>
          </w:p>
        </w:tc>
      </w:tr>
      <w:tr w:rsidR="00F24493" w:rsidRPr="000E0739" w:rsidTr="0060428B">
        <w:trPr>
          <w:trHeight w:val="579"/>
        </w:trPr>
        <w:tc>
          <w:tcPr>
            <w:tcW w:w="775" w:type="dxa"/>
          </w:tcPr>
          <w:p w:rsidR="00F24493" w:rsidRDefault="00F24493" w:rsidP="007002B2">
            <w:pPr>
              <w:jc w:val="center"/>
            </w:pPr>
            <w:r>
              <w:t>16</w:t>
            </w:r>
          </w:p>
        </w:tc>
        <w:tc>
          <w:tcPr>
            <w:tcW w:w="4249" w:type="dxa"/>
          </w:tcPr>
          <w:p w:rsidR="00F24493" w:rsidRDefault="00F24493" w:rsidP="00933269">
            <w:pPr>
              <w:jc w:val="center"/>
            </w:pPr>
            <w:r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>
              <w:rPr>
                <w:lang w:val="en-US"/>
              </w:rPr>
              <w:t>III</w:t>
            </w:r>
            <w:r w:rsidRPr="00597E74">
              <w:t xml:space="preserve"> </w:t>
            </w:r>
            <w:r>
              <w:t xml:space="preserve">категории надежности электроснабжения, уровне напряжения 0,38кВ, для земельного участка с кадастровым номером 16:38:030602:500, расположенного в  Монастырском сельском поселении Тетюшского муниципального района фидер №4 ВЛ-0,4кВ КТП №16 </w:t>
            </w:r>
          </w:p>
          <w:p w:rsidR="00F24493" w:rsidRDefault="00F24493" w:rsidP="00F24493">
            <w:pPr>
              <w:jc w:val="center"/>
            </w:pPr>
            <w:r>
              <w:t xml:space="preserve">ВЛ-10кВ №2 ПС 110кВ Тетюши. </w:t>
            </w:r>
          </w:p>
        </w:tc>
        <w:tc>
          <w:tcPr>
            <w:tcW w:w="3022" w:type="dxa"/>
          </w:tcPr>
          <w:p w:rsidR="00F24493" w:rsidRDefault="00F24493" w:rsidP="00933269">
            <w:pPr>
              <w:jc w:val="center"/>
            </w:pPr>
            <w:r>
              <w:t>Газоснабжение природным газом объектов капитального строительства на земельном участке для газоснабжения объектов сельскохозяйственного производства, на земельном участке с кадастровым номером 16:38:</w:t>
            </w:r>
            <w:r w:rsidR="006F037F">
              <w:t>030602:500</w:t>
            </w:r>
            <w:r>
              <w:t xml:space="preserve">, расположенного по адресу: РТ, Тетюшский муниципальный район, </w:t>
            </w:r>
            <w:r w:rsidR="006F037F">
              <w:t>Монастыр</w:t>
            </w:r>
            <w:r>
              <w:t xml:space="preserve">ское сельское поселение, имеется </w:t>
            </w:r>
            <w:r>
              <w:lastRenderedPageBreak/>
              <w:t>возможность от подземного газопровода высокого давления д.</w:t>
            </w:r>
            <w:r w:rsidR="006F037F">
              <w:t>110</w:t>
            </w:r>
            <w:r>
              <w:t>мм на расстоянии 0,</w:t>
            </w:r>
            <w:r w:rsidR="006F037F">
              <w:t>8</w:t>
            </w:r>
            <w:r>
              <w:t xml:space="preserve">км от земельного участка, АГРС                         </w:t>
            </w:r>
            <w:proofErr w:type="spellStart"/>
            <w:r w:rsidR="006F037F">
              <w:t>Б.Турма</w:t>
            </w:r>
            <w:proofErr w:type="spellEnd"/>
            <w:r>
              <w:t>.</w:t>
            </w:r>
          </w:p>
          <w:p w:rsidR="00F24493" w:rsidRDefault="00F24493" w:rsidP="00933269">
            <w:pPr>
              <w:jc w:val="center"/>
            </w:pPr>
          </w:p>
        </w:tc>
        <w:tc>
          <w:tcPr>
            <w:tcW w:w="2977" w:type="dxa"/>
          </w:tcPr>
          <w:p w:rsidR="00F24493" w:rsidRDefault="0057151B" w:rsidP="003E2F56">
            <w:pPr>
              <w:jc w:val="center"/>
            </w:pPr>
            <w:r>
              <w:lastRenderedPageBreak/>
              <w:t xml:space="preserve">Инженерных сетей нет    </w:t>
            </w:r>
          </w:p>
        </w:tc>
      </w:tr>
      <w:tr w:rsidR="000B052C" w:rsidRPr="000E0739" w:rsidTr="0060428B">
        <w:trPr>
          <w:trHeight w:val="579"/>
        </w:trPr>
        <w:tc>
          <w:tcPr>
            <w:tcW w:w="775" w:type="dxa"/>
          </w:tcPr>
          <w:p w:rsidR="000B052C" w:rsidRDefault="000B052C" w:rsidP="007002B2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49" w:type="dxa"/>
          </w:tcPr>
          <w:p w:rsidR="00FD2FC4" w:rsidRDefault="00FD2FC4" w:rsidP="00FD2FC4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ВЩУ 0,23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земельный участок по адресу: РТ, Тетюшский муниципальный район, г. Тетюши, ул. </w:t>
            </w:r>
            <w:proofErr w:type="spellStart"/>
            <w:r>
              <w:t>Вахитова</w:t>
            </w:r>
            <w:proofErr w:type="spellEnd"/>
            <w:r>
              <w:t xml:space="preserve">, д. 107 (кадастровый номер 16:38:011701:98).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 Основного присоединения 5 кВт: Планируемая категория надежности:</w:t>
            </w:r>
            <w:r>
              <w:rPr>
                <w:lang w:val="en-US"/>
              </w:rPr>
              <w:t>III</w:t>
            </w:r>
            <w:r>
              <w:t xml:space="preserve">; Планируемый класс напряжения электрических сетей, к которым осуществляется технологическое присоединение: основного присоединения: 0,22кВ.Точка (точки) присоединения (вводные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опора №4 ВЛ-0,4кВ №2 от ЗТП №443/250 от ВЛ 10 </w:t>
            </w:r>
            <w:proofErr w:type="spellStart"/>
            <w:r>
              <w:t>кВ</w:t>
            </w:r>
            <w:proofErr w:type="spellEnd"/>
            <w:r>
              <w:t xml:space="preserve"> № 12 ПС 110 </w:t>
            </w:r>
            <w:proofErr w:type="spellStart"/>
            <w:r>
              <w:t>кВ</w:t>
            </w:r>
            <w:proofErr w:type="spellEnd"/>
            <w:r>
              <w:t xml:space="preserve"> Тетюши. Выполнить с защищенным изоляцией проводом, без разрезания провода до коммутационного аппарата. Рекомендуем принять провод марки СИП, сечением не менее 16 мм</w:t>
            </w:r>
            <w:proofErr w:type="gramStart"/>
            <w:r>
              <w:t>2</w:t>
            </w:r>
            <w:proofErr w:type="gramEnd"/>
            <w:r>
              <w:t xml:space="preserve">. </w:t>
            </w:r>
          </w:p>
          <w:p w:rsidR="000B052C" w:rsidRDefault="000B052C" w:rsidP="00933269">
            <w:pPr>
              <w:jc w:val="center"/>
            </w:pPr>
          </w:p>
        </w:tc>
        <w:tc>
          <w:tcPr>
            <w:tcW w:w="3022" w:type="dxa"/>
          </w:tcPr>
          <w:p w:rsidR="000B052C" w:rsidRDefault="000B052C" w:rsidP="00933269">
            <w:pPr>
              <w:jc w:val="center"/>
            </w:pPr>
            <w:r>
              <w:t>Газоснабжение природным газом объектов капитального строительства на земельном участке с кадастровым номером 16:38:011701:98, расположенного по адресу: РТ, Тетюшский муниципальный район, МО «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етюши</w:t>
            </w:r>
            <w:proofErr w:type="spellEnd"/>
            <w:r>
              <w:t xml:space="preserve">», г. Тетюши – от подземного газопровода низкого давления Д110мм </w:t>
            </w:r>
          </w:p>
          <w:p w:rsidR="000B052C" w:rsidRDefault="000B052C" w:rsidP="00933269">
            <w:pPr>
              <w:jc w:val="center"/>
            </w:pPr>
            <w:r>
              <w:t xml:space="preserve">(АГРС </w:t>
            </w:r>
            <w:proofErr w:type="spellStart"/>
            <w:r>
              <w:t>н.п</w:t>
            </w:r>
            <w:proofErr w:type="gramStart"/>
            <w:r>
              <w:t>.Т</w:t>
            </w:r>
            <w:proofErr w:type="gramEnd"/>
            <w:r>
              <w:t>етюши</w:t>
            </w:r>
            <w:proofErr w:type="spellEnd"/>
            <w:r>
              <w:t>).</w:t>
            </w:r>
          </w:p>
          <w:p w:rsidR="000B052C" w:rsidRDefault="000B052C" w:rsidP="00933269">
            <w:pPr>
              <w:jc w:val="center"/>
            </w:pPr>
          </w:p>
        </w:tc>
        <w:tc>
          <w:tcPr>
            <w:tcW w:w="2977" w:type="dxa"/>
          </w:tcPr>
          <w:p w:rsidR="000B052C" w:rsidRDefault="00D71B47" w:rsidP="00D71B47">
            <w:pPr>
              <w:jc w:val="center"/>
            </w:pPr>
            <w:r w:rsidRPr="00DE0BD4">
              <w:t>Проектом предусмотрено подключение к существующему вод</w:t>
            </w:r>
            <w:r>
              <w:t>опроводу Ф110</w:t>
            </w:r>
            <w:r w:rsidRPr="00DE0BD4">
              <w:t xml:space="preserve"> по адресу ул. </w:t>
            </w:r>
            <w:r>
              <w:t xml:space="preserve">Вахитова. В колодцах подключения предусмотрена установка отключающей арматуры </w:t>
            </w:r>
            <w:proofErr w:type="gramStart"/>
            <w:r>
              <w:t>согласно</w:t>
            </w:r>
            <w:proofErr w:type="gramEnd"/>
            <w:r>
              <w:t xml:space="preserve"> действующих нормативов. Место расположения колодца и диаметр водопроводной сети определено проектом.  Давление в точке подключения 0,3 МПа. Проектом предусмотрено установка объектов и индивидуальных узлов учета потребляемой воды. Канализация: Проектом предусмотрена выгребная яма.</w:t>
            </w:r>
          </w:p>
        </w:tc>
      </w:tr>
      <w:tr w:rsidR="000B052C" w:rsidRPr="000E0739" w:rsidTr="0060428B">
        <w:trPr>
          <w:trHeight w:val="579"/>
        </w:trPr>
        <w:tc>
          <w:tcPr>
            <w:tcW w:w="775" w:type="dxa"/>
          </w:tcPr>
          <w:p w:rsidR="000B052C" w:rsidRDefault="000B052C" w:rsidP="007002B2">
            <w:pPr>
              <w:jc w:val="center"/>
            </w:pPr>
            <w:r>
              <w:t>18</w:t>
            </w:r>
          </w:p>
        </w:tc>
        <w:tc>
          <w:tcPr>
            <w:tcW w:w="4249" w:type="dxa"/>
          </w:tcPr>
          <w:p w:rsidR="00D62A35" w:rsidRDefault="00D62A35" w:rsidP="00D62A35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ВЩУ 0,23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земельный участок по адресу: </w:t>
            </w:r>
            <w:r w:rsidR="00ED0FA7">
              <w:t xml:space="preserve">422382, </w:t>
            </w:r>
            <w:r>
              <w:t xml:space="preserve">РТ, Тетюшский муниципальный район, п. </w:t>
            </w:r>
            <w:proofErr w:type="spellStart"/>
            <w:r>
              <w:t>Мемей</w:t>
            </w:r>
            <w:proofErr w:type="spellEnd"/>
            <w:r>
              <w:t xml:space="preserve">, ул. Ленина, д. 1А.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</w:t>
            </w:r>
            <w:r w:rsidR="000A4E32">
              <w:t>: Основного присоединения 5 кВт.</w:t>
            </w:r>
            <w:r>
              <w:t xml:space="preserve"> Планируемая категория надежности:</w:t>
            </w:r>
            <w:r w:rsidR="00ED0FA7">
              <w:t>3</w:t>
            </w:r>
            <w:r>
              <w:t>; Планируемый класс напряжения электрических сетей, к которым осуществляется технологическое присоединение: основного присоединения: 0,22кВ</w:t>
            </w:r>
            <w:proofErr w:type="gramStart"/>
            <w:r>
              <w:t>.Т</w:t>
            </w:r>
            <w:proofErr w:type="gramEnd"/>
            <w:r>
              <w:t xml:space="preserve">очка (точки) присоединения (вводные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проектируемая опора, проектируемой ВЛИ 0,22 </w:t>
            </w:r>
            <w:proofErr w:type="spellStart"/>
            <w:r>
              <w:t>кВ</w:t>
            </w:r>
            <w:proofErr w:type="spellEnd"/>
            <w:r>
              <w:t xml:space="preserve"> от РУ 0</w:t>
            </w:r>
            <w:r w:rsidR="000A4E32">
              <w:t xml:space="preserve">,4 </w:t>
            </w:r>
            <w:proofErr w:type="spellStart"/>
            <w:r w:rsidR="000A4E32">
              <w:t>кВ</w:t>
            </w:r>
            <w:proofErr w:type="spellEnd"/>
            <w:r w:rsidR="000A4E32">
              <w:t xml:space="preserve"> КТП №180/60 от </w:t>
            </w:r>
            <w:proofErr w:type="gramStart"/>
            <w:r w:rsidR="000A4E32">
              <w:t>ВЛ</w:t>
            </w:r>
            <w:proofErr w:type="gramEnd"/>
            <w:r w:rsidR="000A4E32">
              <w:t xml:space="preserve"> 10 </w:t>
            </w:r>
            <w:proofErr w:type="spellStart"/>
            <w:r w:rsidR="000A4E32">
              <w:t>кВ</w:t>
            </w:r>
            <w:proofErr w:type="spellEnd"/>
            <w:r w:rsidR="000A4E32">
              <w:t xml:space="preserve"> №</w:t>
            </w:r>
            <w:r>
              <w:t xml:space="preserve">5 ПС 110 </w:t>
            </w:r>
            <w:proofErr w:type="spellStart"/>
            <w:r>
              <w:t>кВ</w:t>
            </w:r>
            <w:proofErr w:type="spellEnd"/>
            <w:r>
              <w:t xml:space="preserve"> Тарханы.</w:t>
            </w:r>
            <w:r w:rsidR="000A4E32">
              <w:t xml:space="preserve"> Источник питания: КТП №180/60. Монтаж </w:t>
            </w:r>
            <w:r w:rsidR="000A4E32">
              <w:lastRenderedPageBreak/>
              <w:t>ввода от проектируемой опоры, проектируемой ВЛИ 0,22кВ от РУ 0,4кВ КТП №180/60 от ВЛ 10кВ №5 ПС 110кВ Тарханы</w:t>
            </w:r>
            <w:proofErr w:type="gramStart"/>
            <w:r w:rsidR="000A4E32">
              <w:t xml:space="preserve">  </w:t>
            </w:r>
            <w:r>
              <w:t xml:space="preserve"> В</w:t>
            </w:r>
            <w:proofErr w:type="gramEnd"/>
            <w:r>
              <w:t>ыполнить с защищенным изоляцией проводом, без разрезания провода до коммутационного аппарата. Рекомендуем принять провод марки СИП, сечением не менее 16 мм</w:t>
            </w:r>
            <w:proofErr w:type="gramStart"/>
            <w:r>
              <w:t>2</w:t>
            </w:r>
            <w:proofErr w:type="gramEnd"/>
            <w:r>
              <w:t xml:space="preserve">. </w:t>
            </w:r>
          </w:p>
          <w:p w:rsidR="000B052C" w:rsidRDefault="000B052C" w:rsidP="00933269">
            <w:pPr>
              <w:jc w:val="center"/>
            </w:pPr>
          </w:p>
        </w:tc>
        <w:tc>
          <w:tcPr>
            <w:tcW w:w="3022" w:type="dxa"/>
          </w:tcPr>
          <w:p w:rsidR="000B052C" w:rsidRDefault="000B052C" w:rsidP="00B2163E">
            <w:pPr>
              <w:jc w:val="center"/>
            </w:pPr>
            <w:r>
              <w:lastRenderedPageBreak/>
              <w:t>Газоснабжение природным газом объектов капитального строительства на земельном участке с кадастровым номером 16:38:</w:t>
            </w:r>
            <w:r w:rsidR="00F75DE6">
              <w:t>170401:5</w:t>
            </w:r>
            <w:r>
              <w:t xml:space="preserve">, расположенного по адресу: РТ, Тетюшский муниципальный район, </w:t>
            </w:r>
            <w:proofErr w:type="spellStart"/>
            <w:r w:rsidR="00F75DE6">
              <w:t>Большетархан</w:t>
            </w:r>
            <w:r>
              <w:t>ское</w:t>
            </w:r>
            <w:proofErr w:type="spellEnd"/>
            <w:r>
              <w:t xml:space="preserve"> сельское поселение, </w:t>
            </w:r>
            <w:proofErr w:type="spellStart"/>
            <w:r w:rsidR="00F75DE6">
              <w:t>н.п</w:t>
            </w:r>
            <w:proofErr w:type="spellEnd"/>
            <w:r w:rsidR="00F75DE6">
              <w:t xml:space="preserve">. </w:t>
            </w:r>
            <w:proofErr w:type="spellStart"/>
            <w:r w:rsidR="00F75DE6">
              <w:t>Мемей</w:t>
            </w:r>
            <w:proofErr w:type="spellEnd"/>
            <w:r w:rsidR="00F75DE6">
              <w:t>, ул. Ленина, д. 1А</w:t>
            </w:r>
            <w:r w:rsidR="00B2163E">
              <w:t xml:space="preserve"> – от </w:t>
            </w:r>
            <w:r>
              <w:t xml:space="preserve">подземного </w:t>
            </w:r>
            <w:r w:rsidR="00B2163E">
              <w:t>газопровода высокого давления Д</w:t>
            </w:r>
            <w:r>
              <w:t xml:space="preserve">110мм </w:t>
            </w:r>
            <w:r w:rsidR="00B2163E">
              <w:t xml:space="preserve">в </w:t>
            </w:r>
            <w:proofErr w:type="spellStart"/>
            <w:r w:rsidR="00B2163E">
              <w:t>н.п</w:t>
            </w:r>
            <w:proofErr w:type="gramStart"/>
            <w:r w:rsidR="00B2163E">
              <w:t>.В</w:t>
            </w:r>
            <w:proofErr w:type="gramEnd"/>
            <w:r w:rsidR="00B2163E">
              <w:t>ерхние</w:t>
            </w:r>
            <w:proofErr w:type="spellEnd"/>
            <w:r w:rsidR="00B2163E">
              <w:t xml:space="preserve"> Тарханы (АГРС </w:t>
            </w:r>
            <w:proofErr w:type="spellStart"/>
            <w:r w:rsidR="00B2163E">
              <w:t>н.п.Бакрчи</w:t>
            </w:r>
            <w:proofErr w:type="spellEnd"/>
            <w:r w:rsidR="00B2163E">
              <w:t>)</w:t>
            </w:r>
          </w:p>
        </w:tc>
        <w:tc>
          <w:tcPr>
            <w:tcW w:w="2977" w:type="dxa"/>
          </w:tcPr>
          <w:p w:rsidR="000B052C" w:rsidRDefault="00F94B96" w:rsidP="003E2F56">
            <w:pPr>
              <w:jc w:val="center"/>
            </w:pPr>
            <w:r>
              <w:t xml:space="preserve">Инженерных сетей нет    </w:t>
            </w:r>
          </w:p>
        </w:tc>
      </w:tr>
      <w:tr w:rsidR="003D4BC3" w:rsidRPr="000E0739" w:rsidTr="0060428B">
        <w:trPr>
          <w:trHeight w:val="579"/>
        </w:trPr>
        <w:tc>
          <w:tcPr>
            <w:tcW w:w="775" w:type="dxa"/>
          </w:tcPr>
          <w:p w:rsidR="003D4BC3" w:rsidRDefault="003D4BC3" w:rsidP="007002B2">
            <w:pPr>
              <w:jc w:val="center"/>
            </w:pPr>
            <w:r>
              <w:lastRenderedPageBreak/>
              <w:t>19</w:t>
            </w:r>
          </w:p>
        </w:tc>
        <w:tc>
          <w:tcPr>
            <w:tcW w:w="4249" w:type="dxa"/>
          </w:tcPr>
          <w:p w:rsidR="00141C38" w:rsidRDefault="00141C38" w:rsidP="00141C38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ВЩУ 0,22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земельный участок по адресу: РТ, Тетюшский муниципальный район, </w:t>
            </w:r>
            <w:r w:rsidR="00E62E31">
              <w:t>г</w:t>
            </w:r>
            <w:r>
              <w:t xml:space="preserve">. </w:t>
            </w:r>
            <w:r w:rsidR="00E62E31">
              <w:t>Тетюши</w:t>
            </w:r>
            <w:r>
              <w:t xml:space="preserve">, ул. </w:t>
            </w:r>
            <w:r w:rsidR="00E62E31">
              <w:t>Новаторов</w:t>
            </w:r>
            <w:r>
              <w:t xml:space="preserve">, д. </w:t>
            </w:r>
            <w:r w:rsidR="00E62E31">
              <w:t>23</w:t>
            </w:r>
            <w:r>
              <w:t xml:space="preserve">.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 Основного присоединения 5</w:t>
            </w:r>
            <w:r w:rsidR="00E62E31">
              <w:t>,0</w:t>
            </w:r>
            <w:r>
              <w:t xml:space="preserve"> кВт: Планируемая категория надежности:</w:t>
            </w:r>
            <w:r>
              <w:rPr>
                <w:lang w:val="en-US"/>
              </w:rPr>
              <w:t>III</w:t>
            </w:r>
            <w:r>
              <w:t xml:space="preserve">; Планируемый класс напряжения электрических сетей, к которым осуществляется технологическое присоединение: основного присоединения: 0,22кВ.Точка (точки) присоединения (вводные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опора</w:t>
            </w:r>
            <w:r w:rsidR="00E62E31">
              <w:t xml:space="preserve"> №23 ВЛ 0,4к</w:t>
            </w:r>
            <w:r>
              <w:t xml:space="preserve">В </w:t>
            </w:r>
            <w:r w:rsidR="00E62E31">
              <w:t>№1</w:t>
            </w:r>
            <w:r>
              <w:t xml:space="preserve">от КТП </w:t>
            </w:r>
            <w:r w:rsidR="00E62E31">
              <w:t>64</w:t>
            </w:r>
            <w:r>
              <w:t>/</w:t>
            </w:r>
            <w:r w:rsidR="00E62E31">
              <w:t>1</w:t>
            </w:r>
            <w:r>
              <w:t xml:space="preserve">60 от ВЛ 10 </w:t>
            </w:r>
            <w:proofErr w:type="spellStart"/>
            <w:r>
              <w:t>кВ</w:t>
            </w:r>
            <w:proofErr w:type="spellEnd"/>
            <w:r>
              <w:t xml:space="preserve"> № </w:t>
            </w:r>
            <w:r w:rsidR="00E62E31">
              <w:t>2</w:t>
            </w:r>
            <w:r>
              <w:t xml:space="preserve"> ПС 110 </w:t>
            </w:r>
            <w:proofErr w:type="spellStart"/>
            <w:r>
              <w:t>кВ</w:t>
            </w:r>
            <w:proofErr w:type="spellEnd"/>
            <w:r>
              <w:t xml:space="preserve"> Т</w:t>
            </w:r>
            <w:r w:rsidR="00E62E31">
              <w:t>етюши</w:t>
            </w:r>
            <w:r>
              <w:t xml:space="preserve">. </w:t>
            </w:r>
            <w:r w:rsidR="00E62E31">
              <w:t>Источник питания: КТП 64/160.Монтаж ввода от опоры №23 ВЛ 0,4кВ №1 от КТП 64/160 от ВЛ 10кВ №2 ПС 110кВ Тетюши. Выполнит</w:t>
            </w:r>
            <w:r>
              <w:t>ь с защищенным изоляцией проводом, без разрезания провода до коммутационного аппарата. Рекомендуем принять провод марки СИП, сечением не менее 16 мм</w:t>
            </w:r>
            <w:proofErr w:type="gramStart"/>
            <w:r>
              <w:t>2</w:t>
            </w:r>
            <w:proofErr w:type="gramEnd"/>
            <w:r>
              <w:t xml:space="preserve">. </w:t>
            </w:r>
          </w:p>
          <w:p w:rsidR="003D4BC3" w:rsidRDefault="003D4BC3" w:rsidP="00D62A35">
            <w:pPr>
              <w:jc w:val="center"/>
            </w:pPr>
          </w:p>
        </w:tc>
        <w:tc>
          <w:tcPr>
            <w:tcW w:w="3022" w:type="dxa"/>
          </w:tcPr>
          <w:p w:rsidR="003D4BC3" w:rsidRDefault="00593910" w:rsidP="009813B4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 с кадастровым номером 16:38:012402:34, расположенного по адресу: РТ, Тетюшский муниципальный район, г. Тетюши, ул. </w:t>
            </w:r>
            <w:r w:rsidR="009813B4">
              <w:t>Новаторов</w:t>
            </w:r>
            <w:r>
              <w:t xml:space="preserve">, д. </w:t>
            </w:r>
            <w:r w:rsidR="009813B4">
              <w:t>23</w:t>
            </w:r>
            <w:r>
              <w:t xml:space="preserve"> – от подземного газопровода </w:t>
            </w:r>
            <w:r w:rsidR="009813B4">
              <w:t>низ</w:t>
            </w:r>
            <w:r>
              <w:t>кого давления Д</w:t>
            </w:r>
            <w:r w:rsidR="009813B4">
              <w:t>63</w:t>
            </w:r>
            <w:r>
              <w:t xml:space="preserve">мм </w:t>
            </w:r>
            <w:r w:rsidR="009813B4">
              <w:t xml:space="preserve">по </w:t>
            </w:r>
            <w:proofErr w:type="spellStart"/>
            <w:r w:rsidR="009813B4">
              <w:t>ул</w:t>
            </w:r>
            <w:proofErr w:type="gramStart"/>
            <w:r w:rsidR="009813B4">
              <w:t>.Н</w:t>
            </w:r>
            <w:proofErr w:type="gramEnd"/>
            <w:r w:rsidR="009813B4">
              <w:t>оваторов</w:t>
            </w:r>
            <w:proofErr w:type="spellEnd"/>
            <w:r w:rsidR="009813B4">
              <w:t xml:space="preserve"> (АГРС </w:t>
            </w:r>
            <w:proofErr w:type="spellStart"/>
            <w:r w:rsidR="009813B4">
              <w:t>н.п.Тетюши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3D4BC3" w:rsidRDefault="00A72E44" w:rsidP="00A72E44">
            <w:pPr>
              <w:jc w:val="center"/>
            </w:pPr>
            <w:r w:rsidRPr="00DE0BD4">
              <w:t>Проектом предусмотрено подключение к существующему вод</w:t>
            </w:r>
            <w:r>
              <w:t>опроводу Ф110</w:t>
            </w:r>
            <w:r w:rsidRPr="00DE0BD4">
              <w:t xml:space="preserve"> по адресу ул. </w:t>
            </w:r>
            <w:r>
              <w:t xml:space="preserve">Новаторов. В колодцах подключения предусмотрена установка отключающей арматуры </w:t>
            </w:r>
            <w:proofErr w:type="gramStart"/>
            <w:r>
              <w:t>согласно</w:t>
            </w:r>
            <w:proofErr w:type="gramEnd"/>
            <w:r>
              <w:t xml:space="preserve"> действующих нормативов. Место расположения колодца и диаметр водопроводной сети определено проектом.  Давление в точке подключения 0,3 МПа. Проектом предусмотрено установка объектов и индивидуальных узлов учета потребляемой воды. Канализация: Проектом предусмотрена выгребная яма.</w:t>
            </w:r>
          </w:p>
        </w:tc>
      </w:tr>
      <w:tr w:rsidR="003D4BC3" w:rsidRPr="000E0739" w:rsidTr="0060428B">
        <w:trPr>
          <w:trHeight w:val="579"/>
        </w:trPr>
        <w:tc>
          <w:tcPr>
            <w:tcW w:w="775" w:type="dxa"/>
          </w:tcPr>
          <w:p w:rsidR="003D4BC3" w:rsidRDefault="003D4BC3" w:rsidP="007002B2">
            <w:pPr>
              <w:jc w:val="center"/>
            </w:pPr>
            <w:r>
              <w:t>20</w:t>
            </w:r>
          </w:p>
        </w:tc>
        <w:tc>
          <w:tcPr>
            <w:tcW w:w="4249" w:type="dxa"/>
          </w:tcPr>
          <w:p w:rsidR="00A05FEC" w:rsidRDefault="00A05FEC" w:rsidP="00A05FEC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ВЩУ 0,23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земельный участок по адресу: </w:t>
            </w:r>
            <w:r w:rsidR="00B65833">
              <w:t>422370,</w:t>
            </w:r>
            <w:r>
              <w:t xml:space="preserve">РТ, Тетюшский муниципальный район, г. Тетюши, ул. Серебрякова, д. 12 (кадастровый номер 16:38:350110:376).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 Основного присоединения 5 кВт: Планируемая категория надежности:</w:t>
            </w:r>
            <w:r>
              <w:rPr>
                <w:lang w:val="en-US"/>
              </w:rPr>
              <w:t>III</w:t>
            </w:r>
            <w:r>
              <w:t xml:space="preserve">; Планируемый класс напряжения электрических сетей, к которым осуществляется технологическое присоединение: основного присоединения: 0,22кВ.Точка (точки) присоединения (вводные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lastRenderedPageBreak/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опора №13 ВЛИ  0,4 </w:t>
            </w:r>
            <w:proofErr w:type="spellStart"/>
            <w:r>
              <w:t>кВ</w:t>
            </w:r>
            <w:proofErr w:type="spellEnd"/>
            <w:r>
              <w:t xml:space="preserve"> №2 от КТП №471/100 от ВЛ 10 </w:t>
            </w:r>
            <w:proofErr w:type="spellStart"/>
            <w:r>
              <w:t>кВ</w:t>
            </w:r>
            <w:proofErr w:type="spellEnd"/>
            <w:r>
              <w:t xml:space="preserve"> № 2 ПС 110 </w:t>
            </w:r>
            <w:proofErr w:type="spellStart"/>
            <w:r>
              <w:t>кВ</w:t>
            </w:r>
            <w:proofErr w:type="spellEnd"/>
            <w:r>
              <w:t xml:space="preserve"> Тетюши. </w:t>
            </w:r>
            <w:r w:rsidR="00B65833">
              <w:t xml:space="preserve">Источник </w:t>
            </w:r>
            <w:proofErr w:type="spellStart"/>
            <w:r w:rsidR="00B65833">
              <w:t>питания:КТП</w:t>
            </w:r>
            <w:proofErr w:type="spellEnd"/>
            <w:r w:rsidR="00B65833">
              <w:t xml:space="preserve"> №471/100, Монтаж ввода от опоры №13 ВЛИ-0,4кВ №2 от КТП №471/100 от ВЛ 10 </w:t>
            </w:r>
            <w:proofErr w:type="spellStart"/>
            <w:r w:rsidR="00B65833">
              <w:t>кВ</w:t>
            </w:r>
            <w:proofErr w:type="spellEnd"/>
            <w:r w:rsidR="00B65833">
              <w:t xml:space="preserve"> №2 ПС 110кВ </w:t>
            </w:r>
            <w:proofErr w:type="spellStart"/>
            <w:r w:rsidR="00B65833">
              <w:t>Тетюши.</w:t>
            </w:r>
            <w:r>
              <w:t>Выполнить</w:t>
            </w:r>
            <w:proofErr w:type="spellEnd"/>
            <w:r>
              <w:t xml:space="preserve"> с защищенным изоляцией проводом, без разрезания провода до коммутационного аппарата. Рекомендуем принять провод марки СИП, сечением не менее 16 мм</w:t>
            </w:r>
            <w:proofErr w:type="gramStart"/>
            <w:r>
              <w:t>2</w:t>
            </w:r>
            <w:proofErr w:type="gramEnd"/>
            <w:r>
              <w:t xml:space="preserve">. </w:t>
            </w:r>
          </w:p>
          <w:p w:rsidR="003D4BC3" w:rsidRDefault="003D4BC3" w:rsidP="00D62A35">
            <w:pPr>
              <w:jc w:val="center"/>
            </w:pPr>
          </w:p>
        </w:tc>
        <w:tc>
          <w:tcPr>
            <w:tcW w:w="3022" w:type="dxa"/>
          </w:tcPr>
          <w:p w:rsidR="003D4BC3" w:rsidRDefault="00A05FEC" w:rsidP="00A05FEC">
            <w:pPr>
              <w:jc w:val="center"/>
            </w:pPr>
            <w:r>
              <w:lastRenderedPageBreak/>
              <w:t xml:space="preserve">Газоснабжение природным газом объектов капитального строительства на земельном участке с кадастровым номером 16:38:350110:376, </w:t>
            </w:r>
            <w:proofErr w:type="gramStart"/>
            <w:r>
              <w:t>расположенный</w:t>
            </w:r>
            <w:proofErr w:type="gramEnd"/>
            <w:r>
              <w:t xml:space="preserve"> по адресу: РТ, Тетюшский муниципальный район, г. Тетюши, ул. Серебрякова, д. 12 – от подземного газопровода низкого давления Д225мм по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оваторов</w:t>
            </w:r>
            <w:proofErr w:type="spellEnd"/>
            <w:r>
              <w:t xml:space="preserve"> (АГРС </w:t>
            </w:r>
            <w:proofErr w:type="spellStart"/>
            <w:r>
              <w:t>н.п.Тетюши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3D4BC3" w:rsidRDefault="00D30B42" w:rsidP="00D30B42">
            <w:pPr>
              <w:jc w:val="center"/>
            </w:pPr>
            <w:r w:rsidRPr="00DE0BD4">
              <w:t>Проектом предусмотрено подключение к существующему вод</w:t>
            </w:r>
            <w:r>
              <w:t>опроводу Ф110</w:t>
            </w:r>
            <w:r w:rsidRPr="00DE0BD4">
              <w:t xml:space="preserve"> по адресу ул. </w:t>
            </w:r>
            <w:r>
              <w:t xml:space="preserve">Новаторов. В колодцах подключения предусмотрена установка отключающей арматуры </w:t>
            </w:r>
            <w:proofErr w:type="gramStart"/>
            <w:r>
              <w:t>согласно</w:t>
            </w:r>
            <w:proofErr w:type="gramEnd"/>
            <w:r>
              <w:t xml:space="preserve"> действующих нормативов. Место расположения колодца и диаметр водопроводной сети определено проектом.  Давление в точке подключения 0,3 МПа. Проектом предусмотрено установка объектов и индивидуальных узлов учета потребляемой воды. Канализация: Проектом предусмотрена выгребная яма.</w:t>
            </w:r>
          </w:p>
        </w:tc>
      </w:tr>
      <w:tr w:rsidR="003D4BC3" w:rsidRPr="000E0739" w:rsidTr="0060428B">
        <w:trPr>
          <w:trHeight w:val="579"/>
        </w:trPr>
        <w:tc>
          <w:tcPr>
            <w:tcW w:w="775" w:type="dxa"/>
          </w:tcPr>
          <w:p w:rsidR="003D4BC3" w:rsidRDefault="003D4BC3" w:rsidP="007002B2">
            <w:pPr>
              <w:jc w:val="center"/>
            </w:pPr>
            <w:r>
              <w:lastRenderedPageBreak/>
              <w:t>21</w:t>
            </w:r>
          </w:p>
        </w:tc>
        <w:tc>
          <w:tcPr>
            <w:tcW w:w="4249" w:type="dxa"/>
          </w:tcPr>
          <w:p w:rsidR="0083239C" w:rsidRDefault="0083239C" w:rsidP="0083239C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</w:t>
            </w:r>
            <w:r w:rsidR="00890CB4">
              <w:t>х</w:t>
            </w:r>
            <w:proofErr w:type="spellEnd"/>
            <w:r w:rsidR="00890CB4">
              <w:t xml:space="preserve"> устройств: ВЩУ-</w:t>
            </w:r>
            <w:r>
              <w:t xml:space="preserve">0,23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земельный участок по адресу: РТ, Тетюшский муниципальный район, г. Тетюши, ул. Энергетиков, д. 1А (кадастровый номер 16:38:011305:27).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 Основного присоединения 5 кВт: Планируемая категория надежности:</w:t>
            </w:r>
            <w:r w:rsidR="00890CB4">
              <w:t>3</w:t>
            </w:r>
            <w:r>
              <w:t>; Планируемый класс напряжения электрических сетей, к которым осуществляется технологическое присоединение: основного присоединения: 0,22кВ</w:t>
            </w:r>
            <w:proofErr w:type="gramStart"/>
            <w:r>
              <w:t>.Т</w:t>
            </w:r>
            <w:proofErr w:type="gramEnd"/>
            <w:r>
              <w:t xml:space="preserve">очка (точки) присоединения (вводные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опора</w:t>
            </w:r>
            <w:r w:rsidR="008A6678">
              <w:t xml:space="preserve"> №8</w:t>
            </w:r>
            <w:r>
              <w:t xml:space="preserve"> ВЛИ</w:t>
            </w:r>
            <w:r w:rsidR="008A6678">
              <w:t>-</w:t>
            </w:r>
            <w:r>
              <w:t xml:space="preserve">0,4 </w:t>
            </w:r>
            <w:proofErr w:type="spellStart"/>
            <w:r>
              <w:t>кВ</w:t>
            </w:r>
            <w:proofErr w:type="spellEnd"/>
            <w:r>
              <w:t xml:space="preserve"> №</w:t>
            </w:r>
            <w:r w:rsidR="008A6678">
              <w:t>1</w:t>
            </w:r>
            <w:r>
              <w:t xml:space="preserve"> от </w:t>
            </w:r>
            <w:r w:rsidR="008A6678">
              <w:t>З</w:t>
            </w:r>
            <w:r>
              <w:t>ТП №4</w:t>
            </w:r>
            <w:r w:rsidR="008A6678">
              <w:t>15</w:t>
            </w:r>
            <w:r>
              <w:t>/</w:t>
            </w:r>
            <w:r w:rsidR="008A6678">
              <w:t>4</w:t>
            </w:r>
            <w:r>
              <w:t xml:space="preserve">00 от </w:t>
            </w:r>
            <w:proofErr w:type="gramStart"/>
            <w:r>
              <w:t>ВЛ</w:t>
            </w:r>
            <w:proofErr w:type="gram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 №</w:t>
            </w:r>
            <w:r w:rsidR="008A6678">
              <w:t>14</w:t>
            </w:r>
            <w:r>
              <w:t xml:space="preserve"> ПС 110 </w:t>
            </w:r>
            <w:proofErr w:type="spellStart"/>
            <w:r>
              <w:t>кВ</w:t>
            </w:r>
            <w:proofErr w:type="spellEnd"/>
            <w:r>
              <w:t xml:space="preserve"> Тетюши. </w:t>
            </w:r>
            <w:r w:rsidR="00890CB4">
              <w:t xml:space="preserve">Источник питания: КТП №415/400. Монтаж ввода от опоры №8 ВЛИ-0,4 </w:t>
            </w:r>
            <w:proofErr w:type="spellStart"/>
            <w:r w:rsidR="00890CB4">
              <w:t>кВ</w:t>
            </w:r>
            <w:proofErr w:type="spellEnd"/>
            <w:r w:rsidR="00890CB4">
              <w:t xml:space="preserve"> №1 от ЗТП №415/400 от </w:t>
            </w:r>
            <w:proofErr w:type="gramStart"/>
            <w:r w:rsidR="00890CB4">
              <w:t>ВЛ</w:t>
            </w:r>
            <w:proofErr w:type="gramEnd"/>
            <w:r w:rsidR="00890CB4">
              <w:t xml:space="preserve"> 10 </w:t>
            </w:r>
            <w:proofErr w:type="spellStart"/>
            <w:r w:rsidR="00890CB4">
              <w:t>кВ</w:t>
            </w:r>
            <w:proofErr w:type="spellEnd"/>
            <w:r w:rsidR="00890CB4">
              <w:t xml:space="preserve"> №14 ПС 110 </w:t>
            </w:r>
            <w:proofErr w:type="spellStart"/>
            <w:r w:rsidR="00890CB4">
              <w:t>кВ</w:t>
            </w:r>
            <w:proofErr w:type="spellEnd"/>
            <w:r w:rsidR="00890CB4">
              <w:t xml:space="preserve"> Тетюши. </w:t>
            </w:r>
            <w:r>
              <w:t>Выполнить с защищенным изоляцией проводом, без разрезания провода до коммутационного аппарата. Рекомендуем принять провод марки СИП, сечением не менее 16 мм</w:t>
            </w:r>
            <w:proofErr w:type="gramStart"/>
            <w:r>
              <w:t>2</w:t>
            </w:r>
            <w:proofErr w:type="gramEnd"/>
            <w:r>
              <w:t xml:space="preserve">. </w:t>
            </w:r>
          </w:p>
          <w:p w:rsidR="003D4BC3" w:rsidRDefault="003D4BC3" w:rsidP="00D62A35">
            <w:pPr>
              <w:jc w:val="center"/>
            </w:pPr>
          </w:p>
        </w:tc>
        <w:tc>
          <w:tcPr>
            <w:tcW w:w="3022" w:type="dxa"/>
          </w:tcPr>
          <w:p w:rsidR="003D4BC3" w:rsidRDefault="005117D8" w:rsidP="005117D8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 с кадастровым номером 16:38:011305:27, </w:t>
            </w:r>
            <w:proofErr w:type="gramStart"/>
            <w:r>
              <w:t>расположенный</w:t>
            </w:r>
            <w:proofErr w:type="gramEnd"/>
            <w:r>
              <w:t xml:space="preserve"> по адресу: РТ, Тетюшский муниципальный район, г. Тетюши, ул. Энергетиков, д. 1А – от подземного газопровода низкого давления Д57мм по </w:t>
            </w: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 (АГРС </w:t>
            </w:r>
            <w:proofErr w:type="spellStart"/>
            <w:r>
              <w:t>н.п.Тетюши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3D4BC3" w:rsidRDefault="00896F00" w:rsidP="00896F00">
            <w:pPr>
              <w:jc w:val="center"/>
            </w:pPr>
            <w:r w:rsidRPr="00DE0BD4">
              <w:t>Проектом предусмотрено подключение к существующему вод</w:t>
            </w:r>
            <w:r>
              <w:t>опроводу Ф110</w:t>
            </w:r>
            <w:r w:rsidRPr="00DE0BD4">
              <w:t xml:space="preserve"> по адресу ул. </w:t>
            </w:r>
            <w:r>
              <w:t xml:space="preserve">Энергетиков. В колодцах подключения предусмотрена установка отключающей арматуры </w:t>
            </w:r>
            <w:proofErr w:type="gramStart"/>
            <w:r>
              <w:t>согласно</w:t>
            </w:r>
            <w:proofErr w:type="gramEnd"/>
            <w:r>
              <w:t xml:space="preserve"> действующих нормативов. Место расположения колодца и диаметр водопроводной сети определено проектом.  Давление в точке подключения 0,3 МПа. Проектом предусмотрено установка объектов и индивидуальных узлов учета потребляемой воды. Канализация: Проектом предусмотрена выгребная яма.</w:t>
            </w:r>
          </w:p>
        </w:tc>
      </w:tr>
      <w:tr w:rsidR="003D4BC3" w:rsidRPr="000E0739" w:rsidTr="0060428B">
        <w:trPr>
          <w:trHeight w:val="579"/>
        </w:trPr>
        <w:tc>
          <w:tcPr>
            <w:tcW w:w="775" w:type="dxa"/>
          </w:tcPr>
          <w:p w:rsidR="003D4BC3" w:rsidRDefault="003D4BC3" w:rsidP="007002B2">
            <w:pPr>
              <w:jc w:val="center"/>
            </w:pPr>
            <w:r>
              <w:t>22</w:t>
            </w:r>
          </w:p>
        </w:tc>
        <w:tc>
          <w:tcPr>
            <w:tcW w:w="4249" w:type="dxa"/>
          </w:tcPr>
          <w:p w:rsidR="00DA5FCF" w:rsidRDefault="00DA5FCF" w:rsidP="00DA5FCF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ВЩУ 0,23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земельный участок по адресу: </w:t>
            </w:r>
            <w:r w:rsidR="00C86BE3">
              <w:t xml:space="preserve">422370, </w:t>
            </w:r>
            <w:r>
              <w:t xml:space="preserve">РТ, Тетюшский муниципальный район, г. Тетюши, ул. </w:t>
            </w:r>
            <w:proofErr w:type="spellStart"/>
            <w:r w:rsidR="000608CA">
              <w:t>Ветгородок</w:t>
            </w:r>
            <w:proofErr w:type="spellEnd"/>
            <w:r>
              <w:t xml:space="preserve">, д. </w:t>
            </w:r>
            <w:r w:rsidR="000608CA">
              <w:t>5</w:t>
            </w:r>
            <w:r w:rsidR="00C86BE3">
              <w:t xml:space="preserve">,  лит. Г </w:t>
            </w:r>
            <w:r>
              <w:t>16:38:01</w:t>
            </w:r>
            <w:r w:rsidR="00C86BE3">
              <w:t xml:space="preserve">0402:473. </w:t>
            </w:r>
            <w:r>
              <w:t xml:space="preserve">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 Основного присоединения 5 кВт: Планируемая категория надежности:</w:t>
            </w:r>
            <w:r w:rsidR="00C86BE3">
              <w:t>3</w:t>
            </w:r>
            <w:r>
              <w:t xml:space="preserve">; Планируемый класс напряжения электрических сетей, к которым осуществляется технологическое </w:t>
            </w:r>
            <w:r>
              <w:lastRenderedPageBreak/>
              <w:t>присоединение: основного присоединения: 0,22кВ</w:t>
            </w:r>
            <w:proofErr w:type="gramStart"/>
            <w:r>
              <w:t>.Т</w:t>
            </w:r>
            <w:proofErr w:type="gramEnd"/>
            <w:r>
              <w:t xml:space="preserve">очка (точки) присоединения (вводные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опора №</w:t>
            </w:r>
            <w:r w:rsidR="000608CA">
              <w:t>16</w:t>
            </w:r>
            <w:r>
              <w:t xml:space="preserve"> ВЛИ-0,4 </w:t>
            </w:r>
            <w:proofErr w:type="spellStart"/>
            <w:r>
              <w:t>кВ</w:t>
            </w:r>
            <w:proofErr w:type="spellEnd"/>
            <w:r>
              <w:t xml:space="preserve"> №</w:t>
            </w:r>
            <w:r w:rsidR="000608CA">
              <w:t>3</w:t>
            </w:r>
            <w:r>
              <w:t xml:space="preserve"> от </w:t>
            </w:r>
            <w:r w:rsidR="000608CA">
              <w:t>К</w:t>
            </w:r>
            <w:r>
              <w:t>ТП №</w:t>
            </w:r>
            <w:r w:rsidR="000608CA">
              <w:t>314</w:t>
            </w:r>
            <w:r>
              <w:t>/</w:t>
            </w:r>
            <w:r w:rsidR="000608CA">
              <w:t>160</w:t>
            </w:r>
            <w:r>
              <w:t xml:space="preserve"> от </w:t>
            </w:r>
            <w:proofErr w:type="gramStart"/>
            <w:r>
              <w:t>ВЛ</w:t>
            </w:r>
            <w:proofErr w:type="gram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 №1 ПС 110 </w:t>
            </w:r>
            <w:proofErr w:type="spellStart"/>
            <w:r>
              <w:t>кВ</w:t>
            </w:r>
            <w:proofErr w:type="spellEnd"/>
            <w:r>
              <w:t xml:space="preserve"> Тетюши. </w:t>
            </w:r>
            <w:r w:rsidR="00C86BE3">
              <w:t xml:space="preserve">Источник питания: КТП №341/160. Монтаж ввода опоры №16 ВЛИ-0,4 </w:t>
            </w:r>
            <w:proofErr w:type="spellStart"/>
            <w:r w:rsidR="00C86BE3">
              <w:t>кВ</w:t>
            </w:r>
            <w:proofErr w:type="spellEnd"/>
            <w:r w:rsidR="00C86BE3">
              <w:t xml:space="preserve"> №3 от КТП №314/160 от </w:t>
            </w:r>
            <w:proofErr w:type="gramStart"/>
            <w:r w:rsidR="00C86BE3">
              <w:t>ВЛ</w:t>
            </w:r>
            <w:proofErr w:type="gramEnd"/>
            <w:r w:rsidR="00C86BE3">
              <w:t xml:space="preserve"> 10 </w:t>
            </w:r>
            <w:proofErr w:type="spellStart"/>
            <w:r w:rsidR="00C86BE3">
              <w:t>кВ</w:t>
            </w:r>
            <w:proofErr w:type="spellEnd"/>
            <w:r w:rsidR="00C86BE3">
              <w:t xml:space="preserve"> №1 ПС 110 </w:t>
            </w:r>
            <w:proofErr w:type="spellStart"/>
            <w:r w:rsidR="00C86BE3">
              <w:t>кВ</w:t>
            </w:r>
            <w:proofErr w:type="spellEnd"/>
            <w:r w:rsidR="00C86BE3">
              <w:t xml:space="preserve"> Тетюши. </w:t>
            </w:r>
            <w:r>
              <w:t>Выполнить с защищенным изоляцией проводом, без разрезания провода до коммутационного аппарата. Рекомендуем принять провод марки СИП, сечением не менее 16 мм</w:t>
            </w:r>
            <w:proofErr w:type="gramStart"/>
            <w:r>
              <w:t>2</w:t>
            </w:r>
            <w:proofErr w:type="gramEnd"/>
            <w:r>
              <w:t xml:space="preserve">. </w:t>
            </w:r>
          </w:p>
          <w:p w:rsidR="003D4BC3" w:rsidRDefault="003D4BC3" w:rsidP="00D62A35">
            <w:pPr>
              <w:jc w:val="center"/>
            </w:pPr>
          </w:p>
        </w:tc>
        <w:tc>
          <w:tcPr>
            <w:tcW w:w="3022" w:type="dxa"/>
          </w:tcPr>
          <w:p w:rsidR="003D4BC3" w:rsidRDefault="00DA5FCF" w:rsidP="00AB14CF">
            <w:pPr>
              <w:jc w:val="center"/>
            </w:pPr>
            <w:r>
              <w:lastRenderedPageBreak/>
              <w:t>Газоснабжение природным газом объектов капитального строительства на земельном участке с кадастровым номером 16:38:01</w:t>
            </w:r>
            <w:r w:rsidR="00AB14CF">
              <w:t>0402:473</w:t>
            </w:r>
            <w:r>
              <w:t xml:space="preserve">, </w:t>
            </w:r>
            <w:proofErr w:type="gramStart"/>
            <w:r>
              <w:t>расположенный</w:t>
            </w:r>
            <w:proofErr w:type="gramEnd"/>
            <w:r>
              <w:t xml:space="preserve"> по адресу: РТ, Тетюшский муниципальный район, г. Тетюши, ул. </w:t>
            </w:r>
            <w:proofErr w:type="spellStart"/>
            <w:r w:rsidR="00AB14CF">
              <w:t>Ветгородок</w:t>
            </w:r>
            <w:proofErr w:type="spellEnd"/>
            <w:r>
              <w:t xml:space="preserve">, д. </w:t>
            </w:r>
            <w:r w:rsidR="00AB14CF">
              <w:t>5Г</w:t>
            </w:r>
            <w:r>
              <w:t xml:space="preserve"> – от подземного газопровода низкого давления Д57мм по </w:t>
            </w:r>
            <w:proofErr w:type="spellStart"/>
            <w:r>
              <w:t>ул</w:t>
            </w:r>
            <w:proofErr w:type="gramStart"/>
            <w:r>
              <w:t>.</w:t>
            </w:r>
            <w:r w:rsidR="00AB14CF">
              <w:t>В</w:t>
            </w:r>
            <w:proofErr w:type="gramEnd"/>
            <w:r w:rsidR="00AB14CF">
              <w:t>етгородок</w:t>
            </w:r>
            <w:proofErr w:type="spellEnd"/>
            <w:r w:rsidR="00AB14CF">
              <w:t xml:space="preserve"> </w:t>
            </w:r>
            <w:r>
              <w:t xml:space="preserve"> (АГРС </w:t>
            </w:r>
            <w:proofErr w:type="spellStart"/>
            <w:r>
              <w:t>н.п.Тетюши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3D4BC3" w:rsidRDefault="003D4135" w:rsidP="003E2F56">
            <w:pPr>
              <w:jc w:val="center"/>
            </w:pPr>
            <w:r w:rsidRPr="00DE0BD4">
              <w:t>Проектом предусмотрено подключение к существующему вод</w:t>
            </w:r>
            <w:r>
              <w:t>о</w:t>
            </w:r>
            <w:r w:rsidR="00C20DA8">
              <w:t>проводу Ф63</w:t>
            </w:r>
            <w:bookmarkStart w:id="1" w:name="_GoBack"/>
            <w:bookmarkEnd w:id="1"/>
            <w:r w:rsidRPr="00DE0BD4">
              <w:t xml:space="preserve"> по адресу ул. </w:t>
            </w:r>
            <w:proofErr w:type="spellStart"/>
            <w:r>
              <w:t>Ветгородок</w:t>
            </w:r>
            <w:proofErr w:type="spellEnd"/>
            <w:r>
              <w:t xml:space="preserve">. В колодцах подключения предусмотрена установка отключающей арматуры </w:t>
            </w:r>
            <w:proofErr w:type="gramStart"/>
            <w:r>
              <w:t>согласно</w:t>
            </w:r>
            <w:proofErr w:type="gramEnd"/>
            <w:r>
              <w:t xml:space="preserve"> действующих нормативов. Место расположения колодца и диаметр водопроводной сети определено проектом.  Давление в точке подключения 0,3 МПа. Проектом предусмотрено установка объектов и индивидуальных узлов учета потребляемой </w:t>
            </w:r>
            <w:r>
              <w:lastRenderedPageBreak/>
              <w:t>воды. Канализация: Проектом предусмотрена выгребная яма.</w:t>
            </w:r>
          </w:p>
        </w:tc>
      </w:tr>
    </w:tbl>
    <w:p w:rsidR="00FE1E8E" w:rsidRPr="000E0739" w:rsidRDefault="00FE1E8E" w:rsidP="0024172E"/>
    <w:sectPr w:rsidR="00FE1E8E" w:rsidRPr="000E0739" w:rsidSect="003948B9">
      <w:headerReference w:type="default" r:id="rId9"/>
      <w:pgSz w:w="11907" w:h="16840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14" w:rsidRDefault="00B14C14" w:rsidP="00385B62">
      <w:r>
        <w:separator/>
      </w:r>
    </w:p>
  </w:endnote>
  <w:endnote w:type="continuationSeparator" w:id="0">
    <w:p w:rsidR="00B14C14" w:rsidRDefault="00B14C14" w:rsidP="003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14" w:rsidRDefault="00B14C14" w:rsidP="00385B62">
      <w:r>
        <w:separator/>
      </w:r>
    </w:p>
  </w:footnote>
  <w:footnote w:type="continuationSeparator" w:id="0">
    <w:p w:rsidR="00B14C14" w:rsidRDefault="00B14C14" w:rsidP="0038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56" w:rsidRPr="00192B32" w:rsidRDefault="003E2F56">
    <w:pPr>
      <w:pStyle w:val="af0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C20DA8">
      <w:rPr>
        <w:noProof/>
        <w:sz w:val="20"/>
        <w:szCs w:val="20"/>
      </w:rPr>
      <w:t>10</w:t>
    </w:r>
    <w:r w:rsidRPr="00192B32">
      <w:rPr>
        <w:sz w:val="20"/>
        <w:szCs w:val="20"/>
      </w:rPr>
      <w:fldChar w:fldCharType="end"/>
    </w:r>
  </w:p>
  <w:p w:rsidR="003E2F56" w:rsidRDefault="003E2F5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B57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5">
    <w:nsid w:val="33B0289B"/>
    <w:multiLevelType w:val="hybridMultilevel"/>
    <w:tmpl w:val="F9A6EA84"/>
    <w:lvl w:ilvl="0" w:tplc="3008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8F00B2"/>
    <w:multiLevelType w:val="hybridMultilevel"/>
    <w:tmpl w:val="C4FEF99E"/>
    <w:lvl w:ilvl="0" w:tplc="AD424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705AC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9">
    <w:nsid w:val="759E76E1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15C95"/>
    <w:rsid w:val="00020DE4"/>
    <w:rsid w:val="00025C56"/>
    <w:rsid w:val="00027E50"/>
    <w:rsid w:val="000608CA"/>
    <w:rsid w:val="000722D0"/>
    <w:rsid w:val="00087953"/>
    <w:rsid w:val="00097EB9"/>
    <w:rsid w:val="000A4E32"/>
    <w:rsid w:val="000B052C"/>
    <w:rsid w:val="000B3758"/>
    <w:rsid w:val="000C40F1"/>
    <w:rsid w:val="000C524C"/>
    <w:rsid w:val="000C5F21"/>
    <w:rsid w:val="000C70C9"/>
    <w:rsid w:val="000D31AB"/>
    <w:rsid w:val="000D6653"/>
    <w:rsid w:val="000E0739"/>
    <w:rsid w:val="000E5EAA"/>
    <w:rsid w:val="000F56DD"/>
    <w:rsid w:val="001140C9"/>
    <w:rsid w:val="00125A68"/>
    <w:rsid w:val="0013128E"/>
    <w:rsid w:val="00141C38"/>
    <w:rsid w:val="0014471F"/>
    <w:rsid w:val="001459F6"/>
    <w:rsid w:val="001469D7"/>
    <w:rsid w:val="0016112E"/>
    <w:rsid w:val="00181CF2"/>
    <w:rsid w:val="00182F65"/>
    <w:rsid w:val="00185612"/>
    <w:rsid w:val="0019105B"/>
    <w:rsid w:val="00192D95"/>
    <w:rsid w:val="001A06BC"/>
    <w:rsid w:val="001A13F8"/>
    <w:rsid w:val="001A4C2E"/>
    <w:rsid w:val="001A4F45"/>
    <w:rsid w:val="001B18B6"/>
    <w:rsid w:val="001D3342"/>
    <w:rsid w:val="001D3C36"/>
    <w:rsid w:val="001E79A0"/>
    <w:rsid w:val="0021575C"/>
    <w:rsid w:val="00216A25"/>
    <w:rsid w:val="00217B3B"/>
    <w:rsid w:val="00234A3A"/>
    <w:rsid w:val="002411AD"/>
    <w:rsid w:val="0024172E"/>
    <w:rsid w:val="002442FF"/>
    <w:rsid w:val="00245F8F"/>
    <w:rsid w:val="00252D05"/>
    <w:rsid w:val="002619F8"/>
    <w:rsid w:val="002646FC"/>
    <w:rsid w:val="002654D2"/>
    <w:rsid w:val="00271615"/>
    <w:rsid w:val="002751C0"/>
    <w:rsid w:val="002772FB"/>
    <w:rsid w:val="00280A6E"/>
    <w:rsid w:val="0028559A"/>
    <w:rsid w:val="002935AF"/>
    <w:rsid w:val="00296256"/>
    <w:rsid w:val="0029696C"/>
    <w:rsid w:val="002977E0"/>
    <w:rsid w:val="002A42B2"/>
    <w:rsid w:val="002E0C3F"/>
    <w:rsid w:val="002F4DB7"/>
    <w:rsid w:val="002F6EC4"/>
    <w:rsid w:val="003205E4"/>
    <w:rsid w:val="003243EB"/>
    <w:rsid w:val="00331C27"/>
    <w:rsid w:val="00333EF7"/>
    <w:rsid w:val="003432A4"/>
    <w:rsid w:val="00355A07"/>
    <w:rsid w:val="00361759"/>
    <w:rsid w:val="00362D83"/>
    <w:rsid w:val="00370172"/>
    <w:rsid w:val="00370962"/>
    <w:rsid w:val="00374B31"/>
    <w:rsid w:val="0038355B"/>
    <w:rsid w:val="00385B62"/>
    <w:rsid w:val="003948B9"/>
    <w:rsid w:val="003A7E51"/>
    <w:rsid w:val="003C1F70"/>
    <w:rsid w:val="003C2B83"/>
    <w:rsid w:val="003D1B37"/>
    <w:rsid w:val="003D4135"/>
    <w:rsid w:val="003D4BC3"/>
    <w:rsid w:val="003E1D79"/>
    <w:rsid w:val="003E2F56"/>
    <w:rsid w:val="003E4C44"/>
    <w:rsid w:val="00400B0A"/>
    <w:rsid w:val="00405CB2"/>
    <w:rsid w:val="00407B9B"/>
    <w:rsid w:val="00414241"/>
    <w:rsid w:val="00423E8B"/>
    <w:rsid w:val="0042589C"/>
    <w:rsid w:val="00434BEC"/>
    <w:rsid w:val="0045556D"/>
    <w:rsid w:val="004565E5"/>
    <w:rsid w:val="00466B0A"/>
    <w:rsid w:val="0048560E"/>
    <w:rsid w:val="004A223C"/>
    <w:rsid w:val="004A2E5A"/>
    <w:rsid w:val="004B1D98"/>
    <w:rsid w:val="004B370A"/>
    <w:rsid w:val="004B3E63"/>
    <w:rsid w:val="004B44CE"/>
    <w:rsid w:val="004B560D"/>
    <w:rsid w:val="004D5AE0"/>
    <w:rsid w:val="004D74EC"/>
    <w:rsid w:val="004E61EE"/>
    <w:rsid w:val="00501216"/>
    <w:rsid w:val="0050759D"/>
    <w:rsid w:val="005117D8"/>
    <w:rsid w:val="00515466"/>
    <w:rsid w:val="00517CD7"/>
    <w:rsid w:val="00525982"/>
    <w:rsid w:val="0053015A"/>
    <w:rsid w:val="00532D6B"/>
    <w:rsid w:val="005336A0"/>
    <w:rsid w:val="00535116"/>
    <w:rsid w:val="00537391"/>
    <w:rsid w:val="00551FB8"/>
    <w:rsid w:val="00555229"/>
    <w:rsid w:val="00562E18"/>
    <w:rsid w:val="005709BB"/>
    <w:rsid w:val="0057151B"/>
    <w:rsid w:val="00581655"/>
    <w:rsid w:val="00592BB8"/>
    <w:rsid w:val="00593910"/>
    <w:rsid w:val="00597D7B"/>
    <w:rsid w:val="00597E74"/>
    <w:rsid w:val="005A052E"/>
    <w:rsid w:val="005B0A6C"/>
    <w:rsid w:val="005C2AE5"/>
    <w:rsid w:val="005C39E9"/>
    <w:rsid w:val="005D29B8"/>
    <w:rsid w:val="005D372D"/>
    <w:rsid w:val="005D50F7"/>
    <w:rsid w:val="005D6458"/>
    <w:rsid w:val="005E78A8"/>
    <w:rsid w:val="005F1BCE"/>
    <w:rsid w:val="005F4CED"/>
    <w:rsid w:val="0060428B"/>
    <w:rsid w:val="00613279"/>
    <w:rsid w:val="00614CAC"/>
    <w:rsid w:val="00642F5F"/>
    <w:rsid w:val="00647C1B"/>
    <w:rsid w:val="00652DAD"/>
    <w:rsid w:val="006538E9"/>
    <w:rsid w:val="006620D9"/>
    <w:rsid w:val="00666C83"/>
    <w:rsid w:val="0067267F"/>
    <w:rsid w:val="006848D0"/>
    <w:rsid w:val="0069061D"/>
    <w:rsid w:val="00691B4D"/>
    <w:rsid w:val="006A7B5C"/>
    <w:rsid w:val="006B154B"/>
    <w:rsid w:val="006B460B"/>
    <w:rsid w:val="006B49BF"/>
    <w:rsid w:val="006B501B"/>
    <w:rsid w:val="006C38D8"/>
    <w:rsid w:val="006D067D"/>
    <w:rsid w:val="006D2398"/>
    <w:rsid w:val="006D4A57"/>
    <w:rsid w:val="006D4C88"/>
    <w:rsid w:val="006E2AA4"/>
    <w:rsid w:val="006E6B31"/>
    <w:rsid w:val="006F037F"/>
    <w:rsid w:val="007002B2"/>
    <w:rsid w:val="007011CD"/>
    <w:rsid w:val="00704B82"/>
    <w:rsid w:val="00724AD4"/>
    <w:rsid w:val="00726671"/>
    <w:rsid w:val="007301B1"/>
    <w:rsid w:val="00730D3A"/>
    <w:rsid w:val="00735C2B"/>
    <w:rsid w:val="00740128"/>
    <w:rsid w:val="007427D1"/>
    <w:rsid w:val="00743BE8"/>
    <w:rsid w:val="00772807"/>
    <w:rsid w:val="00773638"/>
    <w:rsid w:val="00774B17"/>
    <w:rsid w:val="007957A9"/>
    <w:rsid w:val="007971EF"/>
    <w:rsid w:val="007A7DD6"/>
    <w:rsid w:val="007B311E"/>
    <w:rsid w:val="007C1C8B"/>
    <w:rsid w:val="007C7835"/>
    <w:rsid w:val="007D1FA5"/>
    <w:rsid w:val="007E5B2E"/>
    <w:rsid w:val="007F1268"/>
    <w:rsid w:val="007F28CB"/>
    <w:rsid w:val="007F314E"/>
    <w:rsid w:val="00807DF4"/>
    <w:rsid w:val="008104E5"/>
    <w:rsid w:val="008122B2"/>
    <w:rsid w:val="008126FB"/>
    <w:rsid w:val="0083239C"/>
    <w:rsid w:val="008343D7"/>
    <w:rsid w:val="00834E09"/>
    <w:rsid w:val="00850973"/>
    <w:rsid w:val="00851571"/>
    <w:rsid w:val="00852533"/>
    <w:rsid w:val="00861E96"/>
    <w:rsid w:val="00886818"/>
    <w:rsid w:val="00890CB4"/>
    <w:rsid w:val="00895963"/>
    <w:rsid w:val="00896F00"/>
    <w:rsid w:val="008A6678"/>
    <w:rsid w:val="008C2C54"/>
    <w:rsid w:val="008C51D2"/>
    <w:rsid w:val="008C6BEC"/>
    <w:rsid w:val="008D1EE1"/>
    <w:rsid w:val="008E26D5"/>
    <w:rsid w:val="00902B77"/>
    <w:rsid w:val="0090687B"/>
    <w:rsid w:val="009107FB"/>
    <w:rsid w:val="00910E30"/>
    <w:rsid w:val="009127D1"/>
    <w:rsid w:val="0092218C"/>
    <w:rsid w:val="00923A85"/>
    <w:rsid w:val="00926855"/>
    <w:rsid w:val="00931AA1"/>
    <w:rsid w:val="00933596"/>
    <w:rsid w:val="009352CB"/>
    <w:rsid w:val="00936A4F"/>
    <w:rsid w:val="00937D26"/>
    <w:rsid w:val="009402C1"/>
    <w:rsid w:val="00954541"/>
    <w:rsid w:val="00964ABF"/>
    <w:rsid w:val="009813B4"/>
    <w:rsid w:val="009857EC"/>
    <w:rsid w:val="00986A02"/>
    <w:rsid w:val="009A64E8"/>
    <w:rsid w:val="009B379D"/>
    <w:rsid w:val="009B3A9C"/>
    <w:rsid w:val="009B7B49"/>
    <w:rsid w:val="009C5553"/>
    <w:rsid w:val="009C5BA9"/>
    <w:rsid w:val="009C5D37"/>
    <w:rsid w:val="009C6242"/>
    <w:rsid w:val="009D2535"/>
    <w:rsid w:val="009D6329"/>
    <w:rsid w:val="009E30F1"/>
    <w:rsid w:val="009E6270"/>
    <w:rsid w:val="009F1E20"/>
    <w:rsid w:val="009F38D2"/>
    <w:rsid w:val="009F3C25"/>
    <w:rsid w:val="009F4877"/>
    <w:rsid w:val="009F48B7"/>
    <w:rsid w:val="009F5DA7"/>
    <w:rsid w:val="009F7929"/>
    <w:rsid w:val="00A055F0"/>
    <w:rsid w:val="00A05FEC"/>
    <w:rsid w:val="00A066C5"/>
    <w:rsid w:val="00A104F9"/>
    <w:rsid w:val="00A146B7"/>
    <w:rsid w:val="00A17B3C"/>
    <w:rsid w:val="00A304E9"/>
    <w:rsid w:val="00A32F8B"/>
    <w:rsid w:val="00A33827"/>
    <w:rsid w:val="00A34F25"/>
    <w:rsid w:val="00A34F97"/>
    <w:rsid w:val="00A36D3C"/>
    <w:rsid w:val="00A43D0F"/>
    <w:rsid w:val="00A452BA"/>
    <w:rsid w:val="00A475A1"/>
    <w:rsid w:val="00A54F28"/>
    <w:rsid w:val="00A55428"/>
    <w:rsid w:val="00A61B5C"/>
    <w:rsid w:val="00A72E44"/>
    <w:rsid w:val="00A74D45"/>
    <w:rsid w:val="00A818EB"/>
    <w:rsid w:val="00A843B8"/>
    <w:rsid w:val="00A85745"/>
    <w:rsid w:val="00A87996"/>
    <w:rsid w:val="00A91D97"/>
    <w:rsid w:val="00AB14CF"/>
    <w:rsid w:val="00AC4988"/>
    <w:rsid w:val="00AC677A"/>
    <w:rsid w:val="00AC6C35"/>
    <w:rsid w:val="00AD40F4"/>
    <w:rsid w:val="00AD720F"/>
    <w:rsid w:val="00AD77A0"/>
    <w:rsid w:val="00AD7B1C"/>
    <w:rsid w:val="00AE76C1"/>
    <w:rsid w:val="00AF1EEA"/>
    <w:rsid w:val="00B00255"/>
    <w:rsid w:val="00B02D13"/>
    <w:rsid w:val="00B04F2B"/>
    <w:rsid w:val="00B07140"/>
    <w:rsid w:val="00B14C14"/>
    <w:rsid w:val="00B16C65"/>
    <w:rsid w:val="00B2163E"/>
    <w:rsid w:val="00B227F1"/>
    <w:rsid w:val="00B25E93"/>
    <w:rsid w:val="00B2744B"/>
    <w:rsid w:val="00B4029C"/>
    <w:rsid w:val="00B43669"/>
    <w:rsid w:val="00B52699"/>
    <w:rsid w:val="00B623DC"/>
    <w:rsid w:val="00B65833"/>
    <w:rsid w:val="00B71EF0"/>
    <w:rsid w:val="00B75108"/>
    <w:rsid w:val="00B758C9"/>
    <w:rsid w:val="00B81C2A"/>
    <w:rsid w:val="00B86EC3"/>
    <w:rsid w:val="00B97D57"/>
    <w:rsid w:val="00BA2CD5"/>
    <w:rsid w:val="00BA588D"/>
    <w:rsid w:val="00BB3963"/>
    <w:rsid w:val="00BC00C3"/>
    <w:rsid w:val="00BC0E92"/>
    <w:rsid w:val="00BC377C"/>
    <w:rsid w:val="00BD7295"/>
    <w:rsid w:val="00BE2403"/>
    <w:rsid w:val="00BE46E4"/>
    <w:rsid w:val="00BE4A3C"/>
    <w:rsid w:val="00BE54B7"/>
    <w:rsid w:val="00BF3160"/>
    <w:rsid w:val="00BF51D0"/>
    <w:rsid w:val="00C013CB"/>
    <w:rsid w:val="00C015A9"/>
    <w:rsid w:val="00C15DCA"/>
    <w:rsid w:val="00C1704A"/>
    <w:rsid w:val="00C2096B"/>
    <w:rsid w:val="00C20DA8"/>
    <w:rsid w:val="00C21BF6"/>
    <w:rsid w:val="00C23CBA"/>
    <w:rsid w:val="00C35C0E"/>
    <w:rsid w:val="00C41D2C"/>
    <w:rsid w:val="00C45493"/>
    <w:rsid w:val="00C52A3A"/>
    <w:rsid w:val="00C6346D"/>
    <w:rsid w:val="00C65D19"/>
    <w:rsid w:val="00C71711"/>
    <w:rsid w:val="00C729D2"/>
    <w:rsid w:val="00C7572C"/>
    <w:rsid w:val="00C81A2D"/>
    <w:rsid w:val="00C83E45"/>
    <w:rsid w:val="00C857E1"/>
    <w:rsid w:val="00C86BE3"/>
    <w:rsid w:val="00C871D0"/>
    <w:rsid w:val="00C87BFF"/>
    <w:rsid w:val="00C94531"/>
    <w:rsid w:val="00CA72D7"/>
    <w:rsid w:val="00CC0FA7"/>
    <w:rsid w:val="00CC19A1"/>
    <w:rsid w:val="00CC27DB"/>
    <w:rsid w:val="00CC597F"/>
    <w:rsid w:val="00CD4029"/>
    <w:rsid w:val="00CD561E"/>
    <w:rsid w:val="00CE2E76"/>
    <w:rsid w:val="00CE3CA9"/>
    <w:rsid w:val="00CF5958"/>
    <w:rsid w:val="00CF7AC4"/>
    <w:rsid w:val="00D014AD"/>
    <w:rsid w:val="00D21F2C"/>
    <w:rsid w:val="00D249EA"/>
    <w:rsid w:val="00D25A29"/>
    <w:rsid w:val="00D30B42"/>
    <w:rsid w:val="00D34B6D"/>
    <w:rsid w:val="00D44E15"/>
    <w:rsid w:val="00D520F2"/>
    <w:rsid w:val="00D52973"/>
    <w:rsid w:val="00D57D18"/>
    <w:rsid w:val="00D62A35"/>
    <w:rsid w:val="00D63A6F"/>
    <w:rsid w:val="00D65005"/>
    <w:rsid w:val="00D71B47"/>
    <w:rsid w:val="00D8316E"/>
    <w:rsid w:val="00D83E64"/>
    <w:rsid w:val="00D843C4"/>
    <w:rsid w:val="00D87AE1"/>
    <w:rsid w:val="00D94025"/>
    <w:rsid w:val="00DA1437"/>
    <w:rsid w:val="00DA387F"/>
    <w:rsid w:val="00DA5FCF"/>
    <w:rsid w:val="00DB0B25"/>
    <w:rsid w:val="00DB3E0F"/>
    <w:rsid w:val="00DB46A9"/>
    <w:rsid w:val="00DB77D1"/>
    <w:rsid w:val="00DC0658"/>
    <w:rsid w:val="00DC4B1C"/>
    <w:rsid w:val="00DD79C5"/>
    <w:rsid w:val="00DE0BD4"/>
    <w:rsid w:val="00DE4191"/>
    <w:rsid w:val="00DE4950"/>
    <w:rsid w:val="00DE4CAE"/>
    <w:rsid w:val="00DE60DF"/>
    <w:rsid w:val="00DF27B6"/>
    <w:rsid w:val="00E00EC0"/>
    <w:rsid w:val="00E02C7A"/>
    <w:rsid w:val="00E05170"/>
    <w:rsid w:val="00E16F25"/>
    <w:rsid w:val="00E22A6E"/>
    <w:rsid w:val="00E24E8F"/>
    <w:rsid w:val="00E251AE"/>
    <w:rsid w:val="00E36C6F"/>
    <w:rsid w:val="00E431BE"/>
    <w:rsid w:val="00E500EF"/>
    <w:rsid w:val="00E62E31"/>
    <w:rsid w:val="00E6514C"/>
    <w:rsid w:val="00E66A07"/>
    <w:rsid w:val="00E674D5"/>
    <w:rsid w:val="00E67722"/>
    <w:rsid w:val="00E721D8"/>
    <w:rsid w:val="00E75DE2"/>
    <w:rsid w:val="00E76A1E"/>
    <w:rsid w:val="00E817B7"/>
    <w:rsid w:val="00E9224A"/>
    <w:rsid w:val="00E95BD1"/>
    <w:rsid w:val="00EA00C1"/>
    <w:rsid w:val="00EA3C42"/>
    <w:rsid w:val="00EA64D7"/>
    <w:rsid w:val="00EA7F10"/>
    <w:rsid w:val="00EB0526"/>
    <w:rsid w:val="00EB63C8"/>
    <w:rsid w:val="00ED0FA7"/>
    <w:rsid w:val="00ED484D"/>
    <w:rsid w:val="00ED4C15"/>
    <w:rsid w:val="00EF2B82"/>
    <w:rsid w:val="00EF7FB3"/>
    <w:rsid w:val="00F112C2"/>
    <w:rsid w:val="00F24493"/>
    <w:rsid w:val="00F24863"/>
    <w:rsid w:val="00F2616A"/>
    <w:rsid w:val="00F36F3C"/>
    <w:rsid w:val="00F4432D"/>
    <w:rsid w:val="00F5461D"/>
    <w:rsid w:val="00F63F72"/>
    <w:rsid w:val="00F641B2"/>
    <w:rsid w:val="00F67D76"/>
    <w:rsid w:val="00F75DE6"/>
    <w:rsid w:val="00F778BB"/>
    <w:rsid w:val="00F846B7"/>
    <w:rsid w:val="00F86847"/>
    <w:rsid w:val="00F87BF6"/>
    <w:rsid w:val="00F87C9D"/>
    <w:rsid w:val="00F9096B"/>
    <w:rsid w:val="00F923A7"/>
    <w:rsid w:val="00F94B96"/>
    <w:rsid w:val="00FB1B51"/>
    <w:rsid w:val="00FC6360"/>
    <w:rsid w:val="00FC68D0"/>
    <w:rsid w:val="00FD19C7"/>
    <w:rsid w:val="00FD2FC4"/>
    <w:rsid w:val="00FE1E8E"/>
    <w:rsid w:val="00FE53CD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AB05-7073-4A42-8E09-73F7DCF8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10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136</cp:revision>
  <cp:lastPrinted>2019-02-28T11:13:00Z</cp:lastPrinted>
  <dcterms:created xsi:type="dcterms:W3CDTF">2016-11-17T08:18:00Z</dcterms:created>
  <dcterms:modified xsi:type="dcterms:W3CDTF">2019-05-24T13:47:00Z</dcterms:modified>
</cp:coreProperties>
</file>