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66" w:rsidRPr="002E559E" w:rsidRDefault="009B3C66" w:rsidP="009B3C66">
      <w:pPr>
        <w:tabs>
          <w:tab w:val="left" w:pos="6379"/>
        </w:tabs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Т О К О Л</w:t>
      </w:r>
    </w:p>
    <w:p w:rsidR="009B3C66" w:rsidRPr="004022C1" w:rsidRDefault="009B3C66" w:rsidP="009B3C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4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признании претендентов участниками </w:t>
      </w:r>
      <w:r w:rsidR="00B16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B16FC7" w:rsidRPr="00A52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извещениям</w:t>
      </w:r>
      <w:r w:rsidR="000F74B4" w:rsidRPr="00A52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B62DA" w:rsidRPr="009B62DA">
        <w:rPr>
          <w:rFonts w:ascii="Times New Roman" w:hAnsi="Times New Roman" w:cs="Times New Roman"/>
          <w:b/>
          <w:sz w:val="24"/>
          <w:szCs w:val="24"/>
        </w:rPr>
        <w:t>12</w:t>
      </w:r>
      <w:r w:rsidR="004022C1" w:rsidRPr="004022C1">
        <w:rPr>
          <w:rFonts w:ascii="Times New Roman" w:hAnsi="Times New Roman" w:cs="Times New Roman"/>
          <w:b/>
          <w:sz w:val="24"/>
          <w:szCs w:val="24"/>
        </w:rPr>
        <w:t>0819/31125436/01</w:t>
      </w:r>
      <w:r w:rsidR="00FB0B27">
        <w:rPr>
          <w:rFonts w:ascii="Times New Roman" w:hAnsi="Times New Roman" w:cs="Times New Roman"/>
          <w:b/>
        </w:rPr>
        <w:t xml:space="preserve"> и </w:t>
      </w:r>
      <w:r w:rsidR="004022C1" w:rsidRPr="004022C1">
        <w:rPr>
          <w:rFonts w:ascii="Times New Roman" w:hAnsi="Times New Roman" w:cs="Times New Roman"/>
          <w:b/>
          <w:sz w:val="24"/>
          <w:szCs w:val="24"/>
        </w:rPr>
        <w:t>SALEEPP0000017</w:t>
      </w:r>
      <w:r w:rsidR="0006395E">
        <w:rPr>
          <w:rFonts w:ascii="Times New Roman" w:hAnsi="Times New Roman" w:cs="Times New Roman"/>
          <w:b/>
          <w:sz w:val="24"/>
          <w:szCs w:val="24"/>
        </w:rPr>
        <w:t>1</w:t>
      </w:r>
    </w:p>
    <w:p w:rsidR="009B3C66" w:rsidRPr="002E559E" w:rsidRDefault="00E250A7" w:rsidP="009B3C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г. Тетюши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406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="009B62DA" w:rsidRPr="00C2754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A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02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DA1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25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F74B4" w:rsidRDefault="009B3C66" w:rsidP="009B3C66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рассмотрения заявок и признания претендентов участниками</w:t>
      </w:r>
      <w:r w:rsidR="000F74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продажи имущества посредством публичного предложения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25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3C66" w:rsidRPr="002E559E" w:rsidRDefault="00E250A7" w:rsidP="009B3C66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</w:t>
      </w:r>
      <w:r w:rsidR="0094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Тетюшский муниципальный район,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Тетюши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Ленина, д.37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3C66" w:rsidRPr="002E559E" w:rsidRDefault="009B3C66" w:rsidP="009B3C66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Время рассмотрения заявок и признания претендентов участниками </w:t>
      </w:r>
      <w:r w:rsidR="000F74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B62DA" w:rsidRPr="009B62D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A14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022C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E2DC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9B3C66" w:rsidRPr="002E559E" w:rsidRDefault="00654F67" w:rsidP="009B3C66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F67">
        <w:rPr>
          <w:rFonts w:ascii="Times New Roman" w:hAnsi="Times New Roman" w:cs="Times New Roman"/>
          <w:b/>
        </w:rPr>
        <w:t xml:space="preserve">Организация, наделенная функциями Продавца по организации </w:t>
      </w:r>
      <w:r>
        <w:rPr>
          <w:rFonts w:ascii="Times New Roman" w:hAnsi="Times New Roman" w:cs="Times New Roman"/>
          <w:b/>
        </w:rPr>
        <w:t xml:space="preserve">продажи посредством публичного предложения </w:t>
      </w:r>
      <w:r w:rsidRPr="00654F67">
        <w:rPr>
          <w:rFonts w:ascii="Times New Roman" w:hAnsi="Times New Roman" w:cs="Times New Roman"/>
          <w:b/>
        </w:rPr>
        <w:t>на электронной площадке:</w:t>
      </w:r>
      <w:r>
        <w:rPr>
          <w:b/>
        </w:rPr>
        <w:t xml:space="preserve"> </w:t>
      </w:r>
      <w:r w:rsidR="00E25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0A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25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2F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«</w:t>
      </w:r>
      <w:r w:rsidR="00E25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Палата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имущественных </w:t>
      </w:r>
      <w:r w:rsidR="00E25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земельных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отношений </w:t>
      </w:r>
      <w:r w:rsidR="00E25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Тетюшского муниципального района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  <w:r w:rsidR="00CC02F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3C66" w:rsidRPr="002E559E" w:rsidRDefault="009B3C66" w:rsidP="009B3C66">
      <w:pPr>
        <w:keepNext/>
        <w:keepLine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Организатор (оператор электронной площадки): </w:t>
      </w:r>
      <w:r w:rsidR="008A0CD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«Агентс</w:t>
      </w:r>
      <w:r w:rsidR="008A0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 по государственному заказу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Татарстан» </w:t>
      </w:r>
    </w:p>
    <w:p w:rsidR="009B3C66" w:rsidRDefault="00E250A7" w:rsidP="009B3C66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9B3C66"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омиссия по рассмотрению заявок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Комиссия)</w:t>
      </w:r>
      <w:r w:rsidR="00DA0D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созданная на основании </w:t>
      </w:r>
      <w:r w:rsidR="00876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Исполнительного комитета </w:t>
      </w:r>
      <w:proofErr w:type="gramStart"/>
      <w:r w:rsidR="009B62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proofErr w:type="gramEnd"/>
      <w:r w:rsidR="009B62DA">
        <w:rPr>
          <w:rFonts w:ascii="Times New Roman" w:eastAsia="Times New Roman" w:hAnsi="Times New Roman" w:cs="Times New Roman"/>
          <w:sz w:val="24"/>
          <w:szCs w:val="24"/>
          <w:lang w:eastAsia="ru-RU"/>
        </w:rPr>
        <w:t>юндюковского</w:t>
      </w:r>
      <w:proofErr w:type="spellEnd"/>
      <w:r w:rsidR="0067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Тетюшского муниципального района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 </w:t>
      </w:r>
      <w:r w:rsidR="001C07FE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022C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B62D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C07FE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022C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C07FE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C07FE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B62DA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1C0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следующем составе: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71"/>
        <w:gridCol w:w="5600"/>
      </w:tblGrid>
      <w:tr w:rsidR="009B62DA" w:rsidRPr="000375E2" w:rsidTr="00A52FE9">
        <w:tc>
          <w:tcPr>
            <w:tcW w:w="3971" w:type="dxa"/>
            <w:shd w:val="clear" w:color="auto" w:fill="auto"/>
          </w:tcPr>
          <w:p w:rsidR="009B62DA" w:rsidRPr="009B62DA" w:rsidRDefault="009B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DA">
              <w:rPr>
                <w:rFonts w:ascii="Times New Roman" w:hAnsi="Times New Roman" w:cs="Times New Roman"/>
                <w:sz w:val="24"/>
                <w:szCs w:val="24"/>
              </w:rPr>
              <w:t xml:space="preserve">Измайлов  </w:t>
            </w:r>
            <w:proofErr w:type="spellStart"/>
            <w:r w:rsidRPr="009B62DA">
              <w:rPr>
                <w:rFonts w:ascii="Times New Roman" w:hAnsi="Times New Roman" w:cs="Times New Roman"/>
                <w:sz w:val="24"/>
                <w:szCs w:val="24"/>
              </w:rPr>
              <w:t>Хафиз</w:t>
            </w:r>
            <w:proofErr w:type="spellEnd"/>
            <w:r w:rsidRPr="009B62DA">
              <w:rPr>
                <w:rFonts w:ascii="Times New Roman" w:hAnsi="Times New Roman" w:cs="Times New Roman"/>
                <w:sz w:val="24"/>
                <w:szCs w:val="24"/>
              </w:rPr>
              <w:t xml:space="preserve"> Ахметович</w:t>
            </w:r>
          </w:p>
          <w:p w:rsidR="009B62DA" w:rsidRPr="009B62DA" w:rsidRDefault="009B62DA" w:rsidP="009B62DA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62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00" w:type="dxa"/>
            <w:tcBorders>
              <w:left w:val="nil"/>
            </w:tcBorders>
            <w:shd w:val="clear" w:color="auto" w:fill="auto"/>
          </w:tcPr>
          <w:p w:rsidR="009B62DA" w:rsidRPr="009B62DA" w:rsidRDefault="009B62DA" w:rsidP="009B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D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Исполнительного комитета </w:t>
            </w:r>
            <w:proofErr w:type="spellStart"/>
            <w:r w:rsidRPr="009B62DA">
              <w:rPr>
                <w:rFonts w:ascii="Times New Roman" w:hAnsi="Times New Roman" w:cs="Times New Roman"/>
                <w:sz w:val="24"/>
                <w:szCs w:val="24"/>
              </w:rPr>
              <w:t>Сюндюковского</w:t>
            </w:r>
            <w:proofErr w:type="spellEnd"/>
            <w:r w:rsidRPr="009B62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Тетюшского муниципального района, председатель комиссии;</w:t>
            </w:r>
          </w:p>
        </w:tc>
      </w:tr>
      <w:tr w:rsidR="009B62DA" w:rsidRPr="000375E2" w:rsidTr="00A52FE9">
        <w:tc>
          <w:tcPr>
            <w:tcW w:w="3971" w:type="dxa"/>
            <w:shd w:val="clear" w:color="auto" w:fill="auto"/>
          </w:tcPr>
          <w:p w:rsidR="009B62DA" w:rsidRPr="009B62DA" w:rsidRDefault="009B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2DA">
              <w:rPr>
                <w:rFonts w:ascii="Times New Roman" w:hAnsi="Times New Roman" w:cs="Times New Roman"/>
                <w:sz w:val="24"/>
                <w:szCs w:val="24"/>
              </w:rPr>
              <w:t>Гасимова</w:t>
            </w:r>
            <w:proofErr w:type="spellEnd"/>
            <w:r w:rsidRPr="009B62DA">
              <w:rPr>
                <w:rFonts w:ascii="Times New Roman" w:hAnsi="Times New Roman" w:cs="Times New Roman"/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5600" w:type="dxa"/>
            <w:tcBorders>
              <w:left w:val="nil"/>
            </w:tcBorders>
            <w:shd w:val="clear" w:color="auto" w:fill="auto"/>
          </w:tcPr>
          <w:p w:rsidR="009B62DA" w:rsidRPr="009B62DA" w:rsidRDefault="009B62DA" w:rsidP="009B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DA"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социально-экономического и территориального развития Исполнительного комитета Тетюшского муниципального района, заместитель председателя комиссии (по согласованию);</w:t>
            </w:r>
          </w:p>
        </w:tc>
      </w:tr>
      <w:tr w:rsidR="009B62DA" w:rsidRPr="004D002C" w:rsidTr="00A52FE9">
        <w:tc>
          <w:tcPr>
            <w:tcW w:w="3971" w:type="dxa"/>
            <w:shd w:val="clear" w:color="auto" w:fill="auto"/>
          </w:tcPr>
          <w:p w:rsidR="009B62DA" w:rsidRPr="009B62DA" w:rsidRDefault="009B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2DA">
              <w:rPr>
                <w:rFonts w:ascii="Times New Roman" w:hAnsi="Times New Roman" w:cs="Times New Roman"/>
                <w:sz w:val="24"/>
                <w:szCs w:val="24"/>
              </w:rPr>
              <w:t>Авхадиева</w:t>
            </w:r>
            <w:proofErr w:type="spellEnd"/>
            <w:r w:rsidRPr="009B62DA">
              <w:rPr>
                <w:rFonts w:ascii="Times New Roman" w:hAnsi="Times New Roman" w:cs="Times New Roman"/>
                <w:sz w:val="24"/>
                <w:szCs w:val="24"/>
              </w:rPr>
              <w:t xml:space="preserve"> Лилия Махмутовна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9B62DA" w:rsidRPr="009B62DA" w:rsidRDefault="009B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D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Исполнительного комитета </w:t>
            </w:r>
            <w:proofErr w:type="spellStart"/>
            <w:r w:rsidRPr="009B62DA">
              <w:rPr>
                <w:rFonts w:ascii="Times New Roman" w:hAnsi="Times New Roman" w:cs="Times New Roman"/>
                <w:sz w:val="24"/>
                <w:szCs w:val="24"/>
              </w:rPr>
              <w:t>Сюндюковского</w:t>
            </w:r>
            <w:proofErr w:type="spellEnd"/>
            <w:r w:rsidRPr="009B62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Тетюшского муниципального района, секретарь комиссии</w:t>
            </w:r>
          </w:p>
        </w:tc>
      </w:tr>
      <w:tr w:rsidR="00A52FE9" w:rsidRPr="006025AD" w:rsidTr="00A52FE9">
        <w:tc>
          <w:tcPr>
            <w:tcW w:w="9571" w:type="dxa"/>
            <w:gridSpan w:val="2"/>
            <w:shd w:val="clear" w:color="auto" w:fill="auto"/>
          </w:tcPr>
          <w:p w:rsidR="00A52FE9" w:rsidRPr="00A52FE9" w:rsidRDefault="00A52FE9" w:rsidP="00A52F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E9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</w:t>
            </w:r>
          </w:p>
          <w:p w:rsidR="00A52FE9" w:rsidRPr="00A52FE9" w:rsidRDefault="00A52FE9" w:rsidP="00A52F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FE9" w:rsidRPr="004D002C" w:rsidTr="00A52FE9">
        <w:trPr>
          <w:trHeight w:val="1112"/>
        </w:trPr>
        <w:tc>
          <w:tcPr>
            <w:tcW w:w="3971" w:type="dxa"/>
            <w:shd w:val="clear" w:color="auto" w:fill="auto"/>
          </w:tcPr>
          <w:p w:rsidR="00A52FE9" w:rsidRPr="00A52FE9" w:rsidRDefault="00A52FE9" w:rsidP="00A52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FE9">
              <w:rPr>
                <w:rFonts w:ascii="Times New Roman" w:hAnsi="Times New Roman" w:cs="Times New Roman"/>
                <w:sz w:val="24"/>
                <w:szCs w:val="24"/>
              </w:rPr>
              <w:t>Храменкова</w:t>
            </w:r>
            <w:proofErr w:type="spellEnd"/>
            <w:r w:rsidRPr="00A52FE9">
              <w:rPr>
                <w:rFonts w:ascii="Times New Roman" w:hAnsi="Times New Roman" w:cs="Times New Roman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A52FE9" w:rsidRPr="00A52FE9" w:rsidRDefault="00A52FE9" w:rsidP="00A52FE9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52FE9">
              <w:rPr>
                <w:rFonts w:ascii="Times New Roman" w:hAnsi="Times New Roman" w:cs="Times New Roman"/>
                <w:sz w:val="24"/>
                <w:szCs w:val="24"/>
              </w:rPr>
              <w:t>Председатель Палаты имущественных и земельных отношений Тетюшского муниципального района;</w:t>
            </w:r>
          </w:p>
        </w:tc>
      </w:tr>
      <w:tr w:rsidR="00A52FE9" w:rsidRPr="006025AD" w:rsidTr="00A52FE9">
        <w:trPr>
          <w:trHeight w:val="123"/>
        </w:trPr>
        <w:tc>
          <w:tcPr>
            <w:tcW w:w="3971" w:type="dxa"/>
            <w:shd w:val="clear" w:color="auto" w:fill="auto"/>
          </w:tcPr>
          <w:p w:rsidR="00A52FE9" w:rsidRPr="00A52FE9" w:rsidRDefault="00A52FE9" w:rsidP="00A52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FE9">
              <w:rPr>
                <w:rFonts w:ascii="Times New Roman" w:hAnsi="Times New Roman" w:cs="Times New Roman"/>
                <w:sz w:val="24"/>
                <w:szCs w:val="24"/>
              </w:rPr>
              <w:t>Ахметшин</w:t>
            </w:r>
            <w:proofErr w:type="spellEnd"/>
            <w:r w:rsidRPr="00A52FE9">
              <w:rPr>
                <w:rFonts w:ascii="Times New Roman" w:hAnsi="Times New Roman" w:cs="Times New Roman"/>
                <w:sz w:val="24"/>
                <w:szCs w:val="24"/>
              </w:rPr>
              <w:t xml:space="preserve"> Айрат Фаритович</w:t>
            </w:r>
          </w:p>
        </w:tc>
        <w:tc>
          <w:tcPr>
            <w:tcW w:w="5600" w:type="dxa"/>
            <w:shd w:val="clear" w:color="auto" w:fill="auto"/>
          </w:tcPr>
          <w:p w:rsidR="00A52FE9" w:rsidRPr="00A52FE9" w:rsidRDefault="00A52FE9" w:rsidP="00A52FE9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52FE9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Палаты имущественных и земельных отношений</w:t>
            </w:r>
          </w:p>
          <w:p w:rsidR="00A52FE9" w:rsidRPr="00A52FE9" w:rsidRDefault="00A52FE9" w:rsidP="00A52FE9">
            <w:pPr>
              <w:spacing w:after="0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E9">
              <w:rPr>
                <w:rFonts w:ascii="Times New Roman" w:hAnsi="Times New Roman" w:cs="Times New Roman"/>
                <w:sz w:val="24"/>
                <w:szCs w:val="24"/>
              </w:rPr>
              <w:t xml:space="preserve">Тетюшского муниципального района                          </w:t>
            </w:r>
          </w:p>
        </w:tc>
      </w:tr>
    </w:tbl>
    <w:p w:rsidR="009B3C66" w:rsidRDefault="009B3C66" w:rsidP="009B3C66">
      <w:pPr>
        <w:tabs>
          <w:tab w:val="left" w:pos="6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A52FE9" w:rsidRDefault="009B3C66" w:rsidP="009B3C66">
      <w:pPr>
        <w:tabs>
          <w:tab w:val="left" w:pos="31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заявок, поступивших</w:t>
      </w:r>
      <w:r w:rsidR="00E25CC5" w:rsidRP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</w:t>
      </w:r>
      <w:r w:rsidR="000F74B4" w:rsidRP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продаже имущества </w:t>
      </w:r>
      <w:r w:rsidR="000F74B4" w:rsidRPr="000F74B4">
        <w:rPr>
          <w:rFonts w:ascii="Times New Roman" w:hAnsi="Times New Roman" w:cs="Times New Roman"/>
          <w:sz w:val="24"/>
          <w:szCs w:val="24"/>
        </w:rPr>
        <w:t>посредством публичного предложения  с  открытой</w:t>
      </w:r>
      <w:r w:rsidR="000F74B4" w:rsidRPr="000F74B4">
        <w:rPr>
          <w:rFonts w:ascii="Times New Roman" w:hAnsi="Times New Roman" w:cs="Times New Roman"/>
          <w:sz w:val="24"/>
          <w:szCs w:val="24"/>
        </w:rPr>
        <w:tab/>
        <w:t xml:space="preserve"> формой подачи предложений о приобретении, проводимой в электронной форме:</w:t>
      </w:r>
      <w:r w:rsidRP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1922"/>
        <w:gridCol w:w="1701"/>
        <w:gridCol w:w="1559"/>
        <w:gridCol w:w="1559"/>
        <w:gridCol w:w="1276"/>
        <w:gridCol w:w="851"/>
      </w:tblGrid>
      <w:tr w:rsidR="00A52FE9" w:rsidRPr="00A52FE9" w:rsidTr="000F74B4">
        <w:trPr>
          <w:trHeight w:val="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FE9" w:rsidRPr="003F72E4" w:rsidRDefault="00A52FE9" w:rsidP="00A52FE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2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лота 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E9" w:rsidRPr="003F72E4" w:rsidRDefault="00A52FE9" w:rsidP="00A52FE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72E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Наименование имущества (характеристики)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FE9" w:rsidRPr="003F72E4" w:rsidRDefault="00A52FE9" w:rsidP="00A52FE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72E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Цена первоначального предложения (начальная цена),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FE9" w:rsidRPr="003F72E4" w:rsidRDefault="00A52FE9" w:rsidP="00A52FE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72E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Минимальная цена предложения (цена отсечения) 50% от начальной цены, </w:t>
            </w:r>
            <w:proofErr w:type="spellStart"/>
            <w:r w:rsidRPr="003F72E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E9" w:rsidRPr="003F72E4" w:rsidRDefault="00A52FE9" w:rsidP="00A52FE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72E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Величина снижения начального предложения («шаг понижения») 10% от начальной цены, </w:t>
            </w:r>
            <w:proofErr w:type="spellStart"/>
            <w:r w:rsidRPr="003F72E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E9" w:rsidRPr="003F72E4" w:rsidRDefault="00A52FE9" w:rsidP="00A52FE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72E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Величина повышения цены (Шаг аукциона 50% «шага  понижения»), </w:t>
            </w:r>
            <w:proofErr w:type="spellStart"/>
            <w:r w:rsidRPr="003F72E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FE9" w:rsidRPr="003F72E4" w:rsidRDefault="00A52FE9" w:rsidP="00A52F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72E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Величина задатка (20% начальной цены»), </w:t>
            </w:r>
            <w:proofErr w:type="spellStart"/>
            <w:r w:rsidRPr="003F72E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руб</w:t>
            </w:r>
            <w:proofErr w:type="spellEnd"/>
          </w:p>
        </w:tc>
      </w:tr>
      <w:tr w:rsidR="009B62DA" w:rsidRPr="00A52FE9" w:rsidTr="000F74B4">
        <w:trPr>
          <w:trHeight w:val="13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2DA" w:rsidRDefault="009B62DA" w:rsidP="0058199D">
            <w:pPr>
              <w:jc w:val="center"/>
            </w:pPr>
            <w: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2DA" w:rsidRDefault="009B62DA" w:rsidP="0058199D">
            <w:pPr>
              <w:jc w:val="center"/>
              <w:rPr>
                <w:color w:val="000000"/>
              </w:rPr>
            </w:pPr>
            <w:r>
              <w:t xml:space="preserve">Транспортное средство </w:t>
            </w:r>
            <w:r>
              <w:rPr>
                <w:lang w:val="en-US"/>
              </w:rPr>
              <w:t>CHEVROLET</w:t>
            </w:r>
            <w:r w:rsidRPr="00C33F52">
              <w:t xml:space="preserve"> </w:t>
            </w:r>
            <w:r>
              <w:rPr>
                <w:lang w:val="en-US"/>
              </w:rPr>
              <w:t>NIVA</w:t>
            </w:r>
            <w:r w:rsidRPr="00C33F52">
              <w:t xml:space="preserve"> </w:t>
            </w:r>
            <w:r>
              <w:t xml:space="preserve">212300-55, </w:t>
            </w:r>
            <w:r>
              <w:rPr>
                <w:lang w:val="en-US"/>
              </w:rPr>
              <w:t>VIN</w:t>
            </w:r>
            <w:r w:rsidRPr="00C33F52">
              <w:t xml:space="preserve"> </w:t>
            </w:r>
            <w:r>
              <w:rPr>
                <w:lang w:val="en-US"/>
              </w:rPr>
              <w:lastRenderedPageBreak/>
              <w:t>X</w:t>
            </w:r>
            <w:r>
              <w:t>9</w:t>
            </w:r>
            <w:r>
              <w:rPr>
                <w:lang w:val="en-US"/>
              </w:rPr>
              <w:t>L</w:t>
            </w:r>
            <w:r>
              <w:t>212300</w:t>
            </w:r>
            <w:r>
              <w:rPr>
                <w:lang w:val="en-US"/>
              </w:rPr>
              <w:t>C</w:t>
            </w:r>
            <w:r>
              <w:t xml:space="preserve">0433737 регистрационный знак </w:t>
            </w:r>
            <w:r>
              <w:rPr>
                <w:lang w:val="en-US"/>
              </w:rPr>
              <w:t>C</w:t>
            </w:r>
            <w:r>
              <w:t xml:space="preserve">918АО 116 </w:t>
            </w:r>
            <w:r>
              <w:rPr>
                <w:lang w:val="en-US"/>
              </w:rPr>
              <w:t>RUS</w:t>
            </w:r>
            <w:r>
              <w:t>, 2012 года выпуска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2DA" w:rsidRDefault="009B62DA" w:rsidP="0058199D">
            <w:pPr>
              <w:jc w:val="center"/>
            </w:pPr>
            <w:r>
              <w:lastRenderedPageBreak/>
              <w:t>287000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2DA" w:rsidRDefault="009B62DA" w:rsidP="0058199D">
            <w:pPr>
              <w:jc w:val="center"/>
            </w:pPr>
            <w:r>
              <w:t>143500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2DA" w:rsidRDefault="009B62DA" w:rsidP="0058199D">
            <w:pPr>
              <w:jc w:val="center"/>
            </w:pPr>
            <w:r>
              <w:t>28700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2DA" w:rsidRDefault="009B62DA" w:rsidP="0058199D">
            <w:pPr>
              <w:jc w:val="center"/>
            </w:pPr>
            <w:r>
              <w:t>14350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2DA" w:rsidRDefault="009B62DA" w:rsidP="0058199D">
            <w:pPr>
              <w:jc w:val="center"/>
            </w:pPr>
            <w:r>
              <w:t>57400</w:t>
            </w:r>
          </w:p>
        </w:tc>
      </w:tr>
    </w:tbl>
    <w:p w:rsidR="000F74B4" w:rsidRDefault="000F74B4" w:rsidP="009B3C66">
      <w:pPr>
        <w:tabs>
          <w:tab w:val="left" w:pos="31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C66" w:rsidRPr="002E559E" w:rsidRDefault="009B3C66" w:rsidP="009B3C66">
      <w:pPr>
        <w:tabs>
          <w:tab w:val="left" w:pos="0"/>
          <w:tab w:val="left" w:pos="142"/>
          <w:tab w:val="left" w:pos="284"/>
          <w:tab w:val="left" w:pos="4962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</w:t>
      </w:r>
      <w:r w:rsidR="00E25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тавленное на </w:t>
      </w:r>
      <w:r w:rsid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продажу</w:t>
      </w:r>
      <w:r w:rsidR="000F74B4" w:rsidRP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74B4" w:rsidRPr="000F74B4">
        <w:rPr>
          <w:rFonts w:ascii="Times New Roman" w:hAnsi="Times New Roman" w:cs="Times New Roman"/>
          <w:sz w:val="24"/>
          <w:szCs w:val="24"/>
        </w:rPr>
        <w:t>посредством публичного предложения  с  открытой формой подачи предложений о приобретении, проводимой в электронной форме</w:t>
      </w:r>
      <w:r w:rsidR="00E5340E">
        <w:rPr>
          <w:rFonts w:ascii="Times New Roman" w:hAnsi="Times New Roman" w:cs="Times New Roman"/>
          <w:sz w:val="24"/>
          <w:szCs w:val="24"/>
        </w:rPr>
        <w:t>,</w:t>
      </w:r>
      <w:r w:rsidR="000F74B4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под арестом и в залоге не состоит, право собственности на него никем не оспаривается.</w:t>
      </w:r>
    </w:p>
    <w:p w:rsidR="00547BE4" w:rsidRDefault="00547BE4" w:rsidP="009B3C66">
      <w:pPr>
        <w:tabs>
          <w:tab w:val="left" w:pos="641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B3C66" w:rsidRPr="002E559E" w:rsidRDefault="00E5340E" w:rsidP="009B3C66">
      <w:pPr>
        <w:tabs>
          <w:tab w:val="left" w:pos="641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Продажа посредством публичного предложения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C66" w:rsidRPr="00855B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«</w:t>
      </w:r>
      <w:r w:rsidR="0063196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B62D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3C66" w:rsidRPr="00855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3196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9B3C66" w:rsidRPr="00855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D8546C" w:rsidRPr="00855B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8546C" w:rsidRPr="00855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C66" w:rsidRPr="00855B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исполнение </w:t>
      </w:r>
      <w:r w:rsidR="00855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Исполнительного комитета </w:t>
      </w:r>
      <w:proofErr w:type="spellStart"/>
      <w:r w:rsidR="009B62DA">
        <w:rPr>
          <w:rFonts w:ascii="Times New Roman" w:eastAsia="Times New Roman" w:hAnsi="Times New Roman" w:cs="Times New Roman"/>
          <w:sz w:val="24"/>
          <w:szCs w:val="24"/>
          <w:lang w:eastAsia="ru-RU"/>
        </w:rPr>
        <w:t>Сюндюковского</w:t>
      </w:r>
      <w:proofErr w:type="spellEnd"/>
      <w:r w:rsidR="00AE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5B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Тетюшского муниципального района</w:t>
      </w:r>
      <w:r w:rsidR="00855BC8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 от </w:t>
      </w:r>
      <w:r w:rsidR="0063196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B62D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55BC8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3196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55BC8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55BC8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B62DA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855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имущества посредством публичного предложения в электронной форме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47BE4" w:rsidRDefault="00547BE4" w:rsidP="009B3C66">
      <w:pPr>
        <w:tabs>
          <w:tab w:val="left" w:pos="0"/>
        </w:tabs>
        <w:spacing w:after="0" w:line="240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C66" w:rsidRPr="002E559E" w:rsidRDefault="009B3C66" w:rsidP="009B3C66">
      <w:pPr>
        <w:tabs>
          <w:tab w:val="left" w:pos="0"/>
        </w:tabs>
        <w:spacing w:after="0" w:line="240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сообщение о проведении </w:t>
      </w:r>
      <w:r w:rsidR="00E53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имущества посредством публичного предложения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размещено:</w:t>
      </w:r>
    </w:p>
    <w:p w:rsidR="00965699" w:rsidRDefault="009B3C66" w:rsidP="009B3C66">
      <w:pPr>
        <w:tabs>
          <w:tab w:val="left" w:pos="0"/>
        </w:tabs>
        <w:spacing w:after="0" w:line="240" w:lineRule="auto"/>
        <w:ind w:right="43" w:firstLine="540"/>
        <w:jc w:val="both"/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Российской Федерации </w:t>
      </w:r>
      <w:hyperlink r:id="rId5" w:history="1">
        <w:r w:rsidRPr="00D13A8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www.torgi.gov.ru</w:t>
        </w:r>
      </w:hyperlink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(извещение</w:t>
      </w:r>
      <w:r w:rsidR="008F2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FE9" w:rsidRPr="0063196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31968" w:rsidRPr="00631968">
        <w:rPr>
          <w:rFonts w:ascii="Times New Roman" w:hAnsi="Times New Roman" w:cs="Times New Roman"/>
          <w:sz w:val="24"/>
          <w:szCs w:val="24"/>
        </w:rPr>
        <w:t>090819/31125436/01</w:t>
      </w:r>
      <w:r w:rsidRPr="00631968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965699" w:rsidRPr="00965699">
        <w:t xml:space="preserve"> </w:t>
      </w:r>
    </w:p>
    <w:p w:rsidR="009B3C66" w:rsidRPr="002E559E" w:rsidRDefault="009B3C66" w:rsidP="009B3C66">
      <w:pPr>
        <w:tabs>
          <w:tab w:val="left" w:pos="0"/>
        </w:tabs>
        <w:spacing w:after="0" w:line="240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сайте </w:t>
      </w:r>
      <w:r w:rsidR="00876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Тетюшского муниципального района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  </w:t>
      </w:r>
      <w:r w:rsidR="00851E0E" w:rsidRPr="00851E0E">
        <w:rPr>
          <w:rFonts w:ascii="Times New Roman" w:hAnsi="Times New Roman" w:cs="Times New Roman"/>
          <w:sz w:val="23"/>
          <w:szCs w:val="23"/>
          <w:u w:val="single"/>
        </w:rPr>
        <w:t>tetushi.tatarstan.ru</w:t>
      </w:r>
      <w:r w:rsidRPr="00851E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B3C66" w:rsidRPr="002E559E" w:rsidRDefault="009B3C66" w:rsidP="009B3C66">
      <w:pPr>
        <w:tabs>
          <w:tab w:val="left" w:pos="0"/>
        </w:tabs>
        <w:spacing w:after="0" w:line="240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Электронной площадке - </w:t>
      </w:r>
      <w:r w:rsidRPr="00A405E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sale</w:t>
      </w:r>
      <w:r w:rsidRPr="00A405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A405E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zakazrf</w:t>
      </w:r>
      <w:proofErr w:type="spellEnd"/>
      <w:r w:rsidRPr="00A405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A405E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534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№</w:t>
      </w:r>
      <w:r w:rsidR="00FB0B27">
        <w:rPr>
          <w:rFonts w:ascii="Times New Roman" w:hAnsi="Times New Roman" w:cs="Times New Roman"/>
        </w:rPr>
        <w:t>SALEEPP000001</w:t>
      </w:r>
      <w:r w:rsidR="005961B9">
        <w:rPr>
          <w:rFonts w:ascii="Times New Roman" w:hAnsi="Times New Roman" w:cs="Times New Roman"/>
        </w:rPr>
        <w:t>7</w:t>
      </w:r>
      <w:r w:rsidR="0006395E">
        <w:rPr>
          <w:rFonts w:ascii="Times New Roman" w:hAnsi="Times New Roman" w:cs="Times New Roman"/>
        </w:rPr>
        <w:t>1</w:t>
      </w:r>
      <w:r w:rsidR="00DA17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необходимой информации, изложенной  в сообщении,  соответствует требованиям законодательства.</w:t>
      </w:r>
    </w:p>
    <w:p w:rsidR="00547BE4" w:rsidRDefault="00547BE4" w:rsidP="00547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9B3C66" w:rsidRPr="002E559E" w:rsidRDefault="00547BE4" w:rsidP="00547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присутствовали</w:t>
      </w:r>
      <w:r w:rsidR="00DF6344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95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</w:t>
      </w:r>
      <w:r w:rsidR="00855BC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A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омиссии. Кворум имеется. </w:t>
      </w:r>
    </w:p>
    <w:p w:rsidR="00547BE4" w:rsidRDefault="00547BE4" w:rsidP="009B3C66">
      <w:pPr>
        <w:tabs>
          <w:tab w:val="left" w:pos="3119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C66" w:rsidRPr="002E559E" w:rsidRDefault="009B3C66" w:rsidP="009B3C66">
      <w:pPr>
        <w:tabs>
          <w:tab w:val="left" w:pos="3119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Электронному журналу приема заявок для участия в </w:t>
      </w:r>
      <w:r w:rsidR="006333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 посредством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33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публичного предложения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поданы заявки от следующих претендентов:</w:t>
      </w:r>
    </w:p>
    <w:p w:rsidR="00547BE4" w:rsidRDefault="00547BE4" w:rsidP="00851E0E">
      <w:pPr>
        <w:tabs>
          <w:tab w:val="left" w:pos="3119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4415" w:rsidRDefault="001C07FE" w:rsidP="00851E0E">
      <w:pPr>
        <w:tabs>
          <w:tab w:val="left" w:pos="3119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лот №</w:t>
      </w:r>
      <w:r w:rsidR="00CA2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F2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851E0E" w:rsidRPr="00851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47BE4" w:rsidRDefault="00547BE4" w:rsidP="00851E0E">
      <w:pPr>
        <w:tabs>
          <w:tab w:val="left" w:pos="3119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E0E" w:rsidRDefault="00944415" w:rsidP="00851E0E">
      <w:pPr>
        <w:tabs>
          <w:tab w:val="left" w:pos="3119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принятых заявок: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2127"/>
        <w:gridCol w:w="2693"/>
      </w:tblGrid>
      <w:tr w:rsidR="0090678F" w:rsidTr="0065055E">
        <w:tc>
          <w:tcPr>
            <w:tcW w:w="1242" w:type="dxa"/>
          </w:tcPr>
          <w:p w:rsidR="0090678F" w:rsidRDefault="0090678F" w:rsidP="006333A5">
            <w:pPr>
              <w:tabs>
                <w:tab w:val="left" w:pos="311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заявки</w:t>
            </w:r>
          </w:p>
        </w:tc>
        <w:tc>
          <w:tcPr>
            <w:tcW w:w="3402" w:type="dxa"/>
          </w:tcPr>
          <w:p w:rsidR="0090678F" w:rsidRDefault="0090678F" w:rsidP="006333A5">
            <w:pPr>
              <w:tabs>
                <w:tab w:val="left" w:pos="311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подачи</w:t>
            </w:r>
          </w:p>
        </w:tc>
        <w:tc>
          <w:tcPr>
            <w:tcW w:w="2127" w:type="dxa"/>
          </w:tcPr>
          <w:p w:rsidR="0090678F" w:rsidRDefault="0090678F" w:rsidP="006333A5">
            <w:pPr>
              <w:tabs>
                <w:tab w:val="left" w:pos="311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заявки</w:t>
            </w:r>
          </w:p>
        </w:tc>
        <w:tc>
          <w:tcPr>
            <w:tcW w:w="2693" w:type="dxa"/>
          </w:tcPr>
          <w:p w:rsidR="0090678F" w:rsidRDefault="0090678F" w:rsidP="006333A5">
            <w:pPr>
              <w:tabs>
                <w:tab w:val="left" w:pos="311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 ФИО претендента</w:t>
            </w:r>
          </w:p>
        </w:tc>
      </w:tr>
      <w:tr w:rsidR="0006395E" w:rsidTr="0065055E">
        <w:tc>
          <w:tcPr>
            <w:tcW w:w="1242" w:type="dxa"/>
          </w:tcPr>
          <w:p w:rsidR="0006395E" w:rsidRPr="005961B9" w:rsidRDefault="0006395E" w:rsidP="00851E0E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</w:tcPr>
          <w:p w:rsidR="0006395E" w:rsidRPr="0006395E" w:rsidRDefault="000639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21.08.2019 10:09:57 (+03:00)</w:t>
            </w:r>
          </w:p>
        </w:tc>
        <w:tc>
          <w:tcPr>
            <w:tcW w:w="2127" w:type="dxa"/>
          </w:tcPr>
          <w:p w:rsidR="0006395E" w:rsidRPr="0006395E" w:rsidRDefault="0006395E" w:rsidP="00851E0E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Утверждено оператором</w:t>
            </w:r>
          </w:p>
        </w:tc>
        <w:tc>
          <w:tcPr>
            <w:tcW w:w="2693" w:type="dxa"/>
          </w:tcPr>
          <w:p w:rsidR="0006395E" w:rsidRPr="0006395E" w:rsidRDefault="000639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Агроальянс</w:t>
            </w:r>
            <w:proofErr w:type="spellEnd"/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06395E" w:rsidTr="0065055E">
        <w:tc>
          <w:tcPr>
            <w:tcW w:w="1242" w:type="dxa"/>
          </w:tcPr>
          <w:p w:rsidR="0006395E" w:rsidRPr="005961B9" w:rsidRDefault="0006395E" w:rsidP="00851E0E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02" w:type="dxa"/>
          </w:tcPr>
          <w:p w:rsidR="0006395E" w:rsidRPr="0006395E" w:rsidRDefault="000639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02.09.2019 23:01:39 (+03:00)</w:t>
            </w:r>
          </w:p>
        </w:tc>
        <w:tc>
          <w:tcPr>
            <w:tcW w:w="2127" w:type="dxa"/>
          </w:tcPr>
          <w:p w:rsidR="0006395E" w:rsidRPr="0006395E" w:rsidRDefault="0006395E" w:rsidP="00851E0E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Утверждено оператором</w:t>
            </w:r>
          </w:p>
        </w:tc>
        <w:tc>
          <w:tcPr>
            <w:tcW w:w="2693" w:type="dxa"/>
          </w:tcPr>
          <w:p w:rsidR="0006395E" w:rsidRPr="0006395E" w:rsidRDefault="000639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Аминев</w:t>
            </w:r>
            <w:proofErr w:type="spellEnd"/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 xml:space="preserve"> Алмаз </w:t>
            </w:r>
            <w:proofErr w:type="spellStart"/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Тимерьянович</w:t>
            </w:r>
            <w:proofErr w:type="spellEnd"/>
          </w:p>
        </w:tc>
      </w:tr>
      <w:tr w:rsidR="0006395E" w:rsidTr="0065055E">
        <w:tc>
          <w:tcPr>
            <w:tcW w:w="1242" w:type="dxa"/>
          </w:tcPr>
          <w:p w:rsidR="0006395E" w:rsidRPr="005961B9" w:rsidRDefault="0006395E" w:rsidP="00851E0E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02" w:type="dxa"/>
          </w:tcPr>
          <w:p w:rsidR="0006395E" w:rsidRPr="0006395E" w:rsidRDefault="000639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03.09.2019 10:47:49 (+03:00)</w:t>
            </w:r>
          </w:p>
        </w:tc>
        <w:tc>
          <w:tcPr>
            <w:tcW w:w="2127" w:type="dxa"/>
          </w:tcPr>
          <w:p w:rsidR="0006395E" w:rsidRPr="0006395E" w:rsidRDefault="0006395E" w:rsidP="00851E0E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Утверждено оператором</w:t>
            </w:r>
          </w:p>
        </w:tc>
        <w:tc>
          <w:tcPr>
            <w:tcW w:w="2693" w:type="dxa"/>
          </w:tcPr>
          <w:p w:rsidR="0006395E" w:rsidRPr="0006395E" w:rsidRDefault="000639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ООО "СОДРУЖЕСТВО""</w:t>
            </w:r>
          </w:p>
        </w:tc>
      </w:tr>
      <w:tr w:rsidR="0006395E" w:rsidTr="0065055E">
        <w:tc>
          <w:tcPr>
            <w:tcW w:w="1242" w:type="dxa"/>
          </w:tcPr>
          <w:p w:rsidR="0006395E" w:rsidRPr="005961B9" w:rsidRDefault="0006395E" w:rsidP="00851E0E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02" w:type="dxa"/>
          </w:tcPr>
          <w:p w:rsidR="0006395E" w:rsidRPr="0006395E" w:rsidRDefault="000639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05.09.2019 08:13:56 (+03:00)</w:t>
            </w:r>
          </w:p>
        </w:tc>
        <w:tc>
          <w:tcPr>
            <w:tcW w:w="2127" w:type="dxa"/>
          </w:tcPr>
          <w:p w:rsidR="0006395E" w:rsidRPr="0006395E" w:rsidRDefault="0006395E" w:rsidP="00851E0E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Утверждено оператором</w:t>
            </w:r>
          </w:p>
        </w:tc>
        <w:tc>
          <w:tcPr>
            <w:tcW w:w="2693" w:type="dxa"/>
          </w:tcPr>
          <w:p w:rsidR="0006395E" w:rsidRPr="0006395E" w:rsidRDefault="000639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Невидомский</w:t>
            </w:r>
            <w:proofErr w:type="spellEnd"/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 xml:space="preserve"> Константин Васильевич</w:t>
            </w:r>
          </w:p>
        </w:tc>
      </w:tr>
      <w:tr w:rsidR="0006395E" w:rsidTr="0065055E">
        <w:tc>
          <w:tcPr>
            <w:tcW w:w="1242" w:type="dxa"/>
          </w:tcPr>
          <w:p w:rsidR="0006395E" w:rsidRPr="005961B9" w:rsidRDefault="0006395E" w:rsidP="00851E0E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1B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02" w:type="dxa"/>
          </w:tcPr>
          <w:p w:rsidR="0006395E" w:rsidRPr="0006395E" w:rsidRDefault="000639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07.09.2019 17:09:59 (+03:00)</w:t>
            </w:r>
          </w:p>
        </w:tc>
        <w:tc>
          <w:tcPr>
            <w:tcW w:w="2127" w:type="dxa"/>
          </w:tcPr>
          <w:p w:rsidR="0006395E" w:rsidRPr="0006395E" w:rsidRDefault="0006395E" w:rsidP="00851E0E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Утверждено оператором</w:t>
            </w:r>
          </w:p>
        </w:tc>
        <w:tc>
          <w:tcPr>
            <w:tcW w:w="2693" w:type="dxa"/>
          </w:tcPr>
          <w:p w:rsidR="0006395E" w:rsidRPr="0006395E" w:rsidRDefault="000639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Внуков Игорь Сергеевич</w:t>
            </w:r>
          </w:p>
        </w:tc>
      </w:tr>
    </w:tbl>
    <w:p w:rsidR="00547BE4" w:rsidRDefault="00547BE4" w:rsidP="00851E0E">
      <w:pPr>
        <w:tabs>
          <w:tab w:val="left" w:pos="3119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4415" w:rsidRDefault="00944415" w:rsidP="00851E0E">
      <w:pPr>
        <w:tabs>
          <w:tab w:val="left" w:pos="3119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отозванных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поступало;</w:t>
      </w:r>
    </w:p>
    <w:p w:rsidR="00944415" w:rsidRPr="00A9532F" w:rsidRDefault="00944415" w:rsidP="00851E0E">
      <w:pPr>
        <w:tabs>
          <w:tab w:val="left" w:pos="3119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Претенденты, которым отказано в допуске к участию: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58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зарегистрированы.</w:t>
      </w:r>
    </w:p>
    <w:p w:rsidR="00547BE4" w:rsidRDefault="00547BE4" w:rsidP="009B3C6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3C66" w:rsidRDefault="009B3C66" w:rsidP="009B3C6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</w:t>
      </w:r>
      <w:r w:rsidR="00D27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омиссии: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47BE4" w:rsidRDefault="00547BE4" w:rsidP="009B3C6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95E" w:rsidRDefault="0090678F" w:rsidP="003F72E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рассмотрено </w:t>
      </w:r>
      <w:r w:rsidR="005961B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06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поступивших заявок и принято</w:t>
      </w:r>
      <w:r w:rsidR="00650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 допуске и признании </w:t>
      </w:r>
      <w:r w:rsidR="005961B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06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претендентов участниками продажи посредством публичного предложения:</w:t>
      </w:r>
      <w:r w:rsidR="0094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6395E" w:rsidRDefault="0006395E" w:rsidP="003F72E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A8A" w:rsidRDefault="00944415" w:rsidP="003F72E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9820" w:type="dxa"/>
        <w:tblLayout w:type="fixed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2163"/>
        <w:gridCol w:w="1915"/>
      </w:tblGrid>
      <w:tr w:rsidR="0090678F" w:rsidTr="009B24E3">
        <w:tc>
          <w:tcPr>
            <w:tcW w:w="675" w:type="dxa"/>
          </w:tcPr>
          <w:p w:rsidR="0090678F" w:rsidRDefault="0090678F" w:rsidP="00DB3F7A">
            <w:pPr>
              <w:tabs>
                <w:tab w:val="left" w:pos="311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заявки</w:t>
            </w:r>
          </w:p>
        </w:tc>
        <w:tc>
          <w:tcPr>
            <w:tcW w:w="3153" w:type="dxa"/>
          </w:tcPr>
          <w:p w:rsidR="0090678F" w:rsidRDefault="0090678F" w:rsidP="00DB3F7A">
            <w:pPr>
              <w:tabs>
                <w:tab w:val="left" w:pos="311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подачи</w:t>
            </w:r>
          </w:p>
        </w:tc>
        <w:tc>
          <w:tcPr>
            <w:tcW w:w="1914" w:type="dxa"/>
          </w:tcPr>
          <w:p w:rsidR="0090678F" w:rsidRDefault="0090678F" w:rsidP="00DB3F7A">
            <w:pPr>
              <w:tabs>
                <w:tab w:val="left" w:pos="311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заявки</w:t>
            </w:r>
          </w:p>
        </w:tc>
        <w:tc>
          <w:tcPr>
            <w:tcW w:w="2163" w:type="dxa"/>
          </w:tcPr>
          <w:p w:rsidR="0090678F" w:rsidRDefault="0090678F" w:rsidP="00DB3F7A">
            <w:pPr>
              <w:tabs>
                <w:tab w:val="left" w:pos="311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 ФИО претендента</w:t>
            </w:r>
          </w:p>
        </w:tc>
        <w:tc>
          <w:tcPr>
            <w:tcW w:w="1915" w:type="dxa"/>
          </w:tcPr>
          <w:p w:rsidR="0090678F" w:rsidRDefault="0090678F" w:rsidP="00DB3F7A">
            <w:pPr>
              <w:tabs>
                <w:tab w:val="left" w:pos="311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 о допуске</w:t>
            </w:r>
          </w:p>
        </w:tc>
      </w:tr>
      <w:tr w:rsidR="0006395E" w:rsidRPr="00990E28" w:rsidTr="009B24E3">
        <w:tc>
          <w:tcPr>
            <w:tcW w:w="675" w:type="dxa"/>
          </w:tcPr>
          <w:p w:rsidR="0006395E" w:rsidRPr="00547BE4" w:rsidRDefault="0006395E" w:rsidP="00DB3F7A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B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53" w:type="dxa"/>
          </w:tcPr>
          <w:p w:rsidR="0006395E" w:rsidRPr="00FA5D22" w:rsidRDefault="0006395E" w:rsidP="00782D5F">
            <w:r w:rsidRPr="00FA5D22">
              <w:t>21.08.2019 10:09:57 (+03:00)</w:t>
            </w:r>
          </w:p>
        </w:tc>
        <w:tc>
          <w:tcPr>
            <w:tcW w:w="1914" w:type="dxa"/>
          </w:tcPr>
          <w:p w:rsidR="0006395E" w:rsidRPr="00547BE4" w:rsidRDefault="0006395E" w:rsidP="00DB3F7A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BE4">
              <w:rPr>
                <w:rFonts w:ascii="Times New Roman" w:eastAsia="Times New Roman" w:hAnsi="Times New Roman" w:cs="Times New Roman"/>
                <w:lang w:eastAsia="ru-RU"/>
              </w:rPr>
              <w:t>Утверждено оператором</w:t>
            </w:r>
          </w:p>
        </w:tc>
        <w:tc>
          <w:tcPr>
            <w:tcW w:w="2163" w:type="dxa"/>
          </w:tcPr>
          <w:p w:rsidR="0006395E" w:rsidRPr="0006395E" w:rsidRDefault="0006395E" w:rsidP="005819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Агроальянс</w:t>
            </w:r>
            <w:proofErr w:type="spellEnd"/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915" w:type="dxa"/>
          </w:tcPr>
          <w:p w:rsidR="0006395E" w:rsidRPr="00547BE4" w:rsidRDefault="0006395E" w:rsidP="00DB3F7A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47BE4">
              <w:rPr>
                <w:rFonts w:ascii="Times New Roman" w:eastAsia="Times New Roman" w:hAnsi="Times New Roman" w:cs="Times New Roman"/>
                <w:lang w:eastAsia="ru-RU"/>
              </w:rPr>
              <w:t>Допущен</w:t>
            </w:r>
            <w:proofErr w:type="gramEnd"/>
            <w:r w:rsidRPr="00547BE4">
              <w:rPr>
                <w:rFonts w:ascii="Times New Roman" w:eastAsia="Times New Roman" w:hAnsi="Times New Roman" w:cs="Times New Roman"/>
                <w:lang w:eastAsia="ru-RU"/>
              </w:rPr>
              <w:t xml:space="preserve"> и признать участником</w:t>
            </w:r>
          </w:p>
        </w:tc>
      </w:tr>
      <w:tr w:rsidR="0006395E" w:rsidRPr="00990E28" w:rsidTr="009B24E3">
        <w:tc>
          <w:tcPr>
            <w:tcW w:w="675" w:type="dxa"/>
          </w:tcPr>
          <w:p w:rsidR="0006395E" w:rsidRPr="00547BE4" w:rsidRDefault="0006395E" w:rsidP="00DB3F7A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B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53" w:type="dxa"/>
          </w:tcPr>
          <w:p w:rsidR="0006395E" w:rsidRPr="00FA5D22" w:rsidRDefault="0006395E" w:rsidP="00782D5F">
            <w:r w:rsidRPr="00FA5D22">
              <w:t>02.09.2019 23:01:39 (+03:00)</w:t>
            </w:r>
          </w:p>
        </w:tc>
        <w:tc>
          <w:tcPr>
            <w:tcW w:w="1914" w:type="dxa"/>
          </w:tcPr>
          <w:p w:rsidR="0006395E" w:rsidRPr="00547BE4" w:rsidRDefault="0006395E" w:rsidP="00DB3F7A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BE4">
              <w:rPr>
                <w:rFonts w:ascii="Times New Roman" w:eastAsia="Times New Roman" w:hAnsi="Times New Roman" w:cs="Times New Roman"/>
                <w:lang w:eastAsia="ru-RU"/>
              </w:rPr>
              <w:t>Утверждено оператором</w:t>
            </w:r>
          </w:p>
        </w:tc>
        <w:tc>
          <w:tcPr>
            <w:tcW w:w="2163" w:type="dxa"/>
          </w:tcPr>
          <w:p w:rsidR="0006395E" w:rsidRPr="0006395E" w:rsidRDefault="0006395E" w:rsidP="005819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Аминев</w:t>
            </w:r>
            <w:proofErr w:type="spellEnd"/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 xml:space="preserve"> Алмаз </w:t>
            </w:r>
            <w:proofErr w:type="spellStart"/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Тимерьянович</w:t>
            </w:r>
            <w:proofErr w:type="spellEnd"/>
          </w:p>
        </w:tc>
        <w:tc>
          <w:tcPr>
            <w:tcW w:w="1915" w:type="dxa"/>
          </w:tcPr>
          <w:p w:rsidR="0006395E" w:rsidRPr="00547BE4" w:rsidRDefault="0006395E" w:rsidP="00DB3F7A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47BE4">
              <w:rPr>
                <w:rFonts w:ascii="Times New Roman" w:eastAsia="Times New Roman" w:hAnsi="Times New Roman" w:cs="Times New Roman"/>
                <w:lang w:eastAsia="ru-RU"/>
              </w:rPr>
              <w:t>Допущен</w:t>
            </w:r>
            <w:proofErr w:type="gramEnd"/>
            <w:r w:rsidRPr="00547BE4">
              <w:rPr>
                <w:rFonts w:ascii="Times New Roman" w:eastAsia="Times New Roman" w:hAnsi="Times New Roman" w:cs="Times New Roman"/>
                <w:lang w:eastAsia="ru-RU"/>
              </w:rPr>
              <w:t xml:space="preserve"> и признать участником</w:t>
            </w:r>
          </w:p>
        </w:tc>
      </w:tr>
      <w:tr w:rsidR="0006395E" w:rsidRPr="00990E28" w:rsidTr="009B24E3">
        <w:tc>
          <w:tcPr>
            <w:tcW w:w="675" w:type="dxa"/>
          </w:tcPr>
          <w:p w:rsidR="0006395E" w:rsidRPr="00547BE4" w:rsidRDefault="0006395E" w:rsidP="00DB3F7A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B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53" w:type="dxa"/>
          </w:tcPr>
          <w:p w:rsidR="0006395E" w:rsidRPr="00FA5D22" w:rsidRDefault="0006395E" w:rsidP="00782D5F">
            <w:r w:rsidRPr="00FA5D22">
              <w:t>03.09.2019 10:47:49 (+03:00)</w:t>
            </w:r>
          </w:p>
        </w:tc>
        <w:tc>
          <w:tcPr>
            <w:tcW w:w="1914" w:type="dxa"/>
          </w:tcPr>
          <w:p w:rsidR="0006395E" w:rsidRPr="00547BE4" w:rsidRDefault="0006395E" w:rsidP="00DB3F7A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BE4">
              <w:rPr>
                <w:rFonts w:ascii="Times New Roman" w:eastAsia="Times New Roman" w:hAnsi="Times New Roman" w:cs="Times New Roman"/>
                <w:lang w:eastAsia="ru-RU"/>
              </w:rPr>
              <w:t>Утверждено оператором</w:t>
            </w:r>
          </w:p>
        </w:tc>
        <w:tc>
          <w:tcPr>
            <w:tcW w:w="2163" w:type="dxa"/>
          </w:tcPr>
          <w:p w:rsidR="0006395E" w:rsidRPr="0006395E" w:rsidRDefault="0006395E" w:rsidP="009B2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ООО "СОДРУЖЕСТВО"</w:t>
            </w:r>
          </w:p>
        </w:tc>
        <w:tc>
          <w:tcPr>
            <w:tcW w:w="1915" w:type="dxa"/>
          </w:tcPr>
          <w:p w:rsidR="0006395E" w:rsidRPr="00547BE4" w:rsidRDefault="0006395E" w:rsidP="00DB3F7A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47BE4">
              <w:rPr>
                <w:rFonts w:ascii="Times New Roman" w:eastAsia="Times New Roman" w:hAnsi="Times New Roman" w:cs="Times New Roman"/>
                <w:lang w:eastAsia="ru-RU"/>
              </w:rPr>
              <w:t>Допущен</w:t>
            </w:r>
            <w:proofErr w:type="gramEnd"/>
            <w:r w:rsidRPr="00547BE4">
              <w:rPr>
                <w:rFonts w:ascii="Times New Roman" w:eastAsia="Times New Roman" w:hAnsi="Times New Roman" w:cs="Times New Roman"/>
                <w:lang w:eastAsia="ru-RU"/>
              </w:rPr>
              <w:t xml:space="preserve"> и признать участником</w:t>
            </w:r>
          </w:p>
        </w:tc>
      </w:tr>
      <w:tr w:rsidR="0006395E" w:rsidRPr="00990E28" w:rsidTr="009B24E3">
        <w:tc>
          <w:tcPr>
            <w:tcW w:w="675" w:type="dxa"/>
          </w:tcPr>
          <w:p w:rsidR="0006395E" w:rsidRPr="00547BE4" w:rsidRDefault="0006395E" w:rsidP="00DB3F7A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BE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53" w:type="dxa"/>
          </w:tcPr>
          <w:p w:rsidR="0006395E" w:rsidRPr="00FA5D22" w:rsidRDefault="0006395E" w:rsidP="00782D5F">
            <w:r w:rsidRPr="00FA5D22">
              <w:t>05.09.2019 08:13:56 (+03:00)</w:t>
            </w:r>
          </w:p>
        </w:tc>
        <w:tc>
          <w:tcPr>
            <w:tcW w:w="1914" w:type="dxa"/>
          </w:tcPr>
          <w:p w:rsidR="0006395E" w:rsidRPr="00547BE4" w:rsidRDefault="0006395E" w:rsidP="004A4053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BE4">
              <w:rPr>
                <w:rFonts w:ascii="Times New Roman" w:eastAsia="Times New Roman" w:hAnsi="Times New Roman" w:cs="Times New Roman"/>
                <w:lang w:eastAsia="ru-RU"/>
              </w:rPr>
              <w:t>Утверждено оператором</w:t>
            </w:r>
          </w:p>
        </w:tc>
        <w:tc>
          <w:tcPr>
            <w:tcW w:w="2163" w:type="dxa"/>
          </w:tcPr>
          <w:p w:rsidR="0006395E" w:rsidRPr="0006395E" w:rsidRDefault="0006395E" w:rsidP="005819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Невидомский</w:t>
            </w:r>
            <w:proofErr w:type="spellEnd"/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 xml:space="preserve"> Константин Васильевич</w:t>
            </w:r>
          </w:p>
        </w:tc>
        <w:tc>
          <w:tcPr>
            <w:tcW w:w="1915" w:type="dxa"/>
          </w:tcPr>
          <w:p w:rsidR="0006395E" w:rsidRPr="00547BE4" w:rsidRDefault="0006395E" w:rsidP="00DB3F7A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47BE4">
              <w:rPr>
                <w:rFonts w:ascii="Times New Roman" w:eastAsia="Times New Roman" w:hAnsi="Times New Roman" w:cs="Times New Roman"/>
                <w:lang w:eastAsia="ru-RU"/>
              </w:rPr>
              <w:t>Допущен</w:t>
            </w:r>
            <w:proofErr w:type="gramEnd"/>
            <w:r w:rsidRPr="00547BE4">
              <w:rPr>
                <w:rFonts w:ascii="Times New Roman" w:eastAsia="Times New Roman" w:hAnsi="Times New Roman" w:cs="Times New Roman"/>
                <w:lang w:eastAsia="ru-RU"/>
              </w:rPr>
              <w:t xml:space="preserve"> и признать участником</w:t>
            </w:r>
          </w:p>
        </w:tc>
      </w:tr>
      <w:tr w:rsidR="0006395E" w:rsidRPr="00990E28" w:rsidTr="009B24E3">
        <w:tc>
          <w:tcPr>
            <w:tcW w:w="675" w:type="dxa"/>
          </w:tcPr>
          <w:p w:rsidR="0006395E" w:rsidRPr="00547BE4" w:rsidRDefault="0006395E" w:rsidP="00DB3F7A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B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53" w:type="dxa"/>
          </w:tcPr>
          <w:p w:rsidR="0006395E" w:rsidRDefault="0006395E" w:rsidP="00782D5F">
            <w:r w:rsidRPr="00FA5D22">
              <w:t>07.09.2019 17:09:59 (+03:00)</w:t>
            </w:r>
          </w:p>
        </w:tc>
        <w:tc>
          <w:tcPr>
            <w:tcW w:w="1914" w:type="dxa"/>
          </w:tcPr>
          <w:p w:rsidR="0006395E" w:rsidRPr="00547BE4" w:rsidRDefault="0006395E" w:rsidP="004A4053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BE4">
              <w:rPr>
                <w:rFonts w:ascii="Times New Roman" w:eastAsia="Times New Roman" w:hAnsi="Times New Roman" w:cs="Times New Roman"/>
                <w:lang w:eastAsia="ru-RU"/>
              </w:rPr>
              <w:t>Утверждено оператором</w:t>
            </w:r>
          </w:p>
        </w:tc>
        <w:tc>
          <w:tcPr>
            <w:tcW w:w="2163" w:type="dxa"/>
          </w:tcPr>
          <w:p w:rsidR="0006395E" w:rsidRPr="0006395E" w:rsidRDefault="0006395E" w:rsidP="005819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Внуков Игорь Сергеевич</w:t>
            </w:r>
          </w:p>
        </w:tc>
        <w:tc>
          <w:tcPr>
            <w:tcW w:w="1915" w:type="dxa"/>
          </w:tcPr>
          <w:p w:rsidR="0006395E" w:rsidRPr="00547BE4" w:rsidRDefault="0006395E" w:rsidP="00DB3F7A">
            <w:pPr>
              <w:tabs>
                <w:tab w:val="left" w:pos="311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47BE4">
              <w:rPr>
                <w:rFonts w:ascii="Times New Roman" w:eastAsia="Times New Roman" w:hAnsi="Times New Roman" w:cs="Times New Roman"/>
                <w:lang w:eastAsia="ru-RU"/>
              </w:rPr>
              <w:t>Допущен</w:t>
            </w:r>
            <w:proofErr w:type="gramEnd"/>
            <w:r w:rsidRPr="00547BE4">
              <w:rPr>
                <w:rFonts w:ascii="Times New Roman" w:eastAsia="Times New Roman" w:hAnsi="Times New Roman" w:cs="Times New Roman"/>
                <w:lang w:eastAsia="ru-RU"/>
              </w:rPr>
              <w:t xml:space="preserve"> и признать участником</w:t>
            </w:r>
          </w:p>
        </w:tc>
      </w:tr>
    </w:tbl>
    <w:p w:rsidR="00547BE4" w:rsidRDefault="00547BE4" w:rsidP="002E559E">
      <w:pPr>
        <w:suppressAutoHyphens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59E" w:rsidRPr="002E559E" w:rsidRDefault="002E559E" w:rsidP="002E559E">
      <w:pPr>
        <w:suppressAutoHyphens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59E">
        <w:rPr>
          <w:rFonts w:ascii="Times New Roman" w:hAnsi="Times New Roman" w:cs="Times New Roman"/>
          <w:b/>
          <w:sz w:val="24"/>
          <w:szCs w:val="24"/>
        </w:rPr>
        <w:t xml:space="preserve">Подписи членов </w:t>
      </w:r>
      <w:r w:rsidR="00D27C86">
        <w:rPr>
          <w:rFonts w:ascii="Times New Roman" w:hAnsi="Times New Roman" w:cs="Times New Roman"/>
          <w:b/>
          <w:sz w:val="24"/>
          <w:szCs w:val="24"/>
        </w:rPr>
        <w:t>К</w:t>
      </w:r>
      <w:r w:rsidRPr="002E559E">
        <w:rPr>
          <w:rFonts w:ascii="Times New Roman" w:hAnsi="Times New Roman" w:cs="Times New Roman"/>
          <w:b/>
          <w:sz w:val="24"/>
          <w:szCs w:val="24"/>
        </w:rPr>
        <w:t xml:space="preserve">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2E559E" w:rsidRPr="002E559E" w:rsidTr="00D13A8A">
        <w:tc>
          <w:tcPr>
            <w:tcW w:w="2835" w:type="dxa"/>
            <w:tcBorders>
              <w:bottom w:val="single" w:sz="4" w:space="0" w:color="auto"/>
            </w:tcBorders>
          </w:tcPr>
          <w:p w:rsidR="002E559E" w:rsidRPr="00D62299" w:rsidRDefault="00D62299" w:rsidP="002E559E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</w:rPr>
              <w:t>/п</w:t>
            </w:r>
          </w:p>
        </w:tc>
        <w:tc>
          <w:tcPr>
            <w:tcW w:w="2552" w:type="dxa"/>
            <w:vAlign w:val="bottom"/>
          </w:tcPr>
          <w:p w:rsidR="002E559E" w:rsidRPr="003F72E4" w:rsidRDefault="00C2754D" w:rsidP="00C2754D">
            <w:pPr>
              <w:suppressAutoHyphens/>
              <w:ind w:left="-828" w:firstLine="82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6718A0" w:rsidRPr="003F72E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r w:rsidR="00D13A8A" w:rsidRPr="003F72E4">
              <w:rPr>
                <w:rFonts w:ascii="Times New Roman" w:hAnsi="Times New Roman" w:cs="Times New Roman"/>
              </w:rPr>
              <w:t>.</w:t>
            </w:r>
            <w:r w:rsidR="00851E0E" w:rsidRPr="003F72E4">
              <w:rPr>
                <w:rFonts w:ascii="Times New Roman" w:hAnsi="Times New Roman" w:cs="Times New Roman"/>
              </w:rPr>
              <w:t xml:space="preserve"> </w:t>
            </w:r>
            <w:r w:rsidR="005961B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змайлов</w:t>
            </w:r>
            <w:r w:rsidR="002E559E" w:rsidRPr="003F72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559E" w:rsidRPr="002E559E" w:rsidTr="00D13A8A">
        <w:tc>
          <w:tcPr>
            <w:tcW w:w="2835" w:type="dxa"/>
            <w:tcBorders>
              <w:bottom w:val="single" w:sz="4" w:space="0" w:color="auto"/>
            </w:tcBorders>
          </w:tcPr>
          <w:p w:rsidR="00105941" w:rsidRPr="003F72E4" w:rsidRDefault="00105941" w:rsidP="002E559E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  <w:p w:rsidR="00C02FE3" w:rsidRPr="003F72E4" w:rsidRDefault="0006395E" w:rsidP="002E559E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п/п</w:t>
            </w:r>
          </w:p>
        </w:tc>
        <w:tc>
          <w:tcPr>
            <w:tcW w:w="2552" w:type="dxa"/>
            <w:vAlign w:val="bottom"/>
          </w:tcPr>
          <w:p w:rsidR="00D13A8A" w:rsidRPr="003F72E4" w:rsidRDefault="00D13A8A" w:rsidP="00D13A8A">
            <w:pPr>
              <w:suppressAutoHyphens/>
              <w:ind w:left="-828" w:firstLine="828"/>
              <w:contextualSpacing/>
              <w:rPr>
                <w:rFonts w:ascii="Times New Roman" w:hAnsi="Times New Roman" w:cs="Times New Roman"/>
              </w:rPr>
            </w:pPr>
          </w:p>
          <w:p w:rsidR="002E559E" w:rsidRPr="003F72E4" w:rsidRDefault="005961B9" w:rsidP="005961B9">
            <w:pPr>
              <w:suppressAutoHyphens/>
              <w:ind w:left="-828" w:firstLine="82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</w:t>
            </w:r>
            <w:r w:rsidR="002E559E" w:rsidRPr="003F72E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Г</w:t>
            </w:r>
            <w:r w:rsidR="002E559E" w:rsidRPr="003F72E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51E0E" w:rsidRPr="003F72E4">
              <w:rPr>
                <w:rFonts w:ascii="Times New Roman" w:hAnsi="Times New Roman" w:cs="Times New Roman"/>
              </w:rPr>
              <w:t>Гасимова</w:t>
            </w:r>
            <w:proofErr w:type="spellEnd"/>
            <w:r w:rsidR="002E559E" w:rsidRPr="003F72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559E" w:rsidRPr="002E559E" w:rsidTr="00D13A8A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62299" w:rsidRDefault="00D62299" w:rsidP="002E559E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  <w:p w:rsidR="00105941" w:rsidRPr="003F72E4" w:rsidRDefault="00D62299" w:rsidP="002E559E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</w:rPr>
              <w:t>/п</w:t>
            </w:r>
          </w:p>
        </w:tc>
        <w:tc>
          <w:tcPr>
            <w:tcW w:w="2552" w:type="dxa"/>
            <w:vAlign w:val="bottom"/>
          </w:tcPr>
          <w:p w:rsidR="00D13A8A" w:rsidRPr="003F72E4" w:rsidRDefault="00D13A8A" w:rsidP="00D13A8A">
            <w:pPr>
              <w:suppressAutoHyphens/>
              <w:contextualSpacing/>
              <w:rPr>
                <w:rFonts w:ascii="Times New Roman" w:hAnsi="Times New Roman" w:cs="Times New Roman"/>
              </w:rPr>
            </w:pPr>
          </w:p>
          <w:p w:rsidR="002E559E" w:rsidRPr="003F72E4" w:rsidRDefault="005961B9" w:rsidP="00C2754D">
            <w:pPr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944330" w:rsidRPr="003F72E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М</w:t>
            </w:r>
            <w:r w:rsidR="0065055E" w:rsidRPr="003F72E4">
              <w:rPr>
                <w:rFonts w:ascii="Times New Roman" w:hAnsi="Times New Roman" w:cs="Times New Roman"/>
              </w:rPr>
              <w:t>.</w:t>
            </w:r>
            <w:r w:rsidR="00944330" w:rsidRPr="003F7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2754D">
              <w:rPr>
                <w:rFonts w:ascii="Times New Roman" w:hAnsi="Times New Roman" w:cs="Times New Roman"/>
              </w:rPr>
              <w:t>Авхадиева</w:t>
            </w:r>
            <w:proofErr w:type="spellEnd"/>
            <w:r w:rsidR="00944330" w:rsidRPr="003F72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559E" w:rsidRPr="002E559E" w:rsidTr="00D13A8A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62299" w:rsidRDefault="00D62299" w:rsidP="002E559E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  <w:p w:rsidR="00C02FE3" w:rsidRPr="003F72E4" w:rsidRDefault="00D62299" w:rsidP="002E559E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</w:rPr>
              <w:t>/п</w:t>
            </w:r>
          </w:p>
        </w:tc>
        <w:tc>
          <w:tcPr>
            <w:tcW w:w="2552" w:type="dxa"/>
            <w:vAlign w:val="bottom"/>
          </w:tcPr>
          <w:p w:rsidR="00D13A8A" w:rsidRPr="003F72E4" w:rsidRDefault="00D13A8A" w:rsidP="00D13A8A">
            <w:pPr>
              <w:suppressAutoHyphens/>
              <w:contextualSpacing/>
              <w:rPr>
                <w:rFonts w:ascii="Times New Roman" w:hAnsi="Times New Roman" w:cs="Times New Roman"/>
              </w:rPr>
            </w:pPr>
          </w:p>
          <w:p w:rsidR="002E559E" w:rsidRPr="003F72E4" w:rsidRDefault="00851E0E" w:rsidP="00851E0E">
            <w:pPr>
              <w:suppressAutoHyphens/>
              <w:contextualSpacing/>
              <w:rPr>
                <w:rFonts w:ascii="Times New Roman" w:hAnsi="Times New Roman" w:cs="Times New Roman"/>
              </w:rPr>
            </w:pPr>
            <w:r w:rsidRPr="003F72E4">
              <w:rPr>
                <w:rFonts w:ascii="Times New Roman" w:hAnsi="Times New Roman" w:cs="Times New Roman"/>
              </w:rPr>
              <w:t>М</w:t>
            </w:r>
            <w:r w:rsidR="00944330" w:rsidRPr="003F72E4">
              <w:rPr>
                <w:rFonts w:ascii="Times New Roman" w:hAnsi="Times New Roman" w:cs="Times New Roman"/>
              </w:rPr>
              <w:t>.</w:t>
            </w:r>
            <w:r w:rsidRPr="003F72E4">
              <w:rPr>
                <w:rFonts w:ascii="Times New Roman" w:hAnsi="Times New Roman" w:cs="Times New Roman"/>
              </w:rPr>
              <w:t>Д</w:t>
            </w:r>
            <w:r w:rsidR="00944330" w:rsidRPr="003F72E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F72E4">
              <w:rPr>
                <w:rFonts w:ascii="Times New Roman" w:hAnsi="Times New Roman" w:cs="Times New Roman"/>
              </w:rPr>
              <w:t>Храменкова</w:t>
            </w:r>
            <w:proofErr w:type="spellEnd"/>
          </w:p>
        </w:tc>
      </w:tr>
      <w:tr w:rsidR="002E559E" w:rsidRPr="002E559E" w:rsidTr="00AB42A6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62299" w:rsidRDefault="00D62299" w:rsidP="002E559E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  <w:p w:rsidR="00C02FE3" w:rsidRPr="003F72E4" w:rsidRDefault="00D62299" w:rsidP="002E559E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</w:rPr>
              <w:t>/п</w:t>
            </w:r>
          </w:p>
        </w:tc>
        <w:tc>
          <w:tcPr>
            <w:tcW w:w="2552" w:type="dxa"/>
          </w:tcPr>
          <w:p w:rsidR="00D13A8A" w:rsidRPr="003F72E4" w:rsidRDefault="00D13A8A" w:rsidP="002E559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2E559E" w:rsidRPr="003F72E4" w:rsidRDefault="00851E0E" w:rsidP="00851E0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3F72E4">
              <w:rPr>
                <w:rFonts w:ascii="Times New Roman" w:hAnsi="Times New Roman" w:cs="Times New Roman"/>
              </w:rPr>
              <w:t>А</w:t>
            </w:r>
            <w:r w:rsidR="002E559E" w:rsidRPr="003F72E4">
              <w:rPr>
                <w:rFonts w:ascii="Times New Roman" w:hAnsi="Times New Roman" w:cs="Times New Roman"/>
              </w:rPr>
              <w:t>.</w:t>
            </w:r>
            <w:r w:rsidRPr="003F72E4">
              <w:rPr>
                <w:rFonts w:ascii="Times New Roman" w:hAnsi="Times New Roman" w:cs="Times New Roman"/>
              </w:rPr>
              <w:t>Ф</w:t>
            </w:r>
            <w:r w:rsidR="002E559E" w:rsidRPr="003F72E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F72E4">
              <w:rPr>
                <w:rFonts w:ascii="Times New Roman" w:hAnsi="Times New Roman" w:cs="Times New Roman"/>
              </w:rPr>
              <w:t>Ахметшин</w:t>
            </w:r>
            <w:proofErr w:type="spellEnd"/>
          </w:p>
        </w:tc>
      </w:tr>
    </w:tbl>
    <w:p w:rsidR="002E36DB" w:rsidRPr="002E559E" w:rsidRDefault="002E36DB" w:rsidP="003F72E4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E36DB" w:rsidRPr="002E559E" w:rsidSect="003F72E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25"/>
    <w:rsid w:val="00015F64"/>
    <w:rsid w:val="00023F3E"/>
    <w:rsid w:val="00056B63"/>
    <w:rsid w:val="0006395E"/>
    <w:rsid w:val="00073C2C"/>
    <w:rsid w:val="000B4D00"/>
    <w:rsid w:val="000F2AE4"/>
    <w:rsid w:val="000F74B4"/>
    <w:rsid w:val="00105941"/>
    <w:rsid w:val="00107E3A"/>
    <w:rsid w:val="00113940"/>
    <w:rsid w:val="00186661"/>
    <w:rsid w:val="00196805"/>
    <w:rsid w:val="001B2AC2"/>
    <w:rsid w:val="001C07FE"/>
    <w:rsid w:val="001F74F7"/>
    <w:rsid w:val="00203973"/>
    <w:rsid w:val="00260F5F"/>
    <w:rsid w:val="002847F7"/>
    <w:rsid w:val="002D4BB7"/>
    <w:rsid w:val="002E36DB"/>
    <w:rsid w:val="002E559E"/>
    <w:rsid w:val="002E55A6"/>
    <w:rsid w:val="00306E4D"/>
    <w:rsid w:val="00337965"/>
    <w:rsid w:val="003A14A6"/>
    <w:rsid w:val="003D2D5A"/>
    <w:rsid w:val="003F72E4"/>
    <w:rsid w:val="004022C1"/>
    <w:rsid w:val="00406AD4"/>
    <w:rsid w:val="00446D32"/>
    <w:rsid w:val="004933F6"/>
    <w:rsid w:val="00495290"/>
    <w:rsid w:val="004F5D7A"/>
    <w:rsid w:val="00515C4F"/>
    <w:rsid w:val="005224C6"/>
    <w:rsid w:val="00547BE4"/>
    <w:rsid w:val="005563B4"/>
    <w:rsid w:val="00585711"/>
    <w:rsid w:val="00586B55"/>
    <w:rsid w:val="005961B9"/>
    <w:rsid w:val="005C70D0"/>
    <w:rsid w:val="005F5A46"/>
    <w:rsid w:val="006140F2"/>
    <w:rsid w:val="00631968"/>
    <w:rsid w:val="006333A5"/>
    <w:rsid w:val="0065055E"/>
    <w:rsid w:val="00654F67"/>
    <w:rsid w:val="006718A0"/>
    <w:rsid w:val="00677C21"/>
    <w:rsid w:val="00687178"/>
    <w:rsid w:val="006F1612"/>
    <w:rsid w:val="00705166"/>
    <w:rsid w:val="00705DEE"/>
    <w:rsid w:val="007415CA"/>
    <w:rsid w:val="00743DBD"/>
    <w:rsid w:val="00745C07"/>
    <w:rsid w:val="007C00C9"/>
    <w:rsid w:val="007E1E3B"/>
    <w:rsid w:val="007F07C7"/>
    <w:rsid w:val="00814DFC"/>
    <w:rsid w:val="0083000A"/>
    <w:rsid w:val="008508BA"/>
    <w:rsid w:val="00851E0E"/>
    <w:rsid w:val="00855BC8"/>
    <w:rsid w:val="00864A17"/>
    <w:rsid w:val="008761CB"/>
    <w:rsid w:val="00880C8F"/>
    <w:rsid w:val="008A0CDE"/>
    <w:rsid w:val="008B28E6"/>
    <w:rsid w:val="008C117A"/>
    <w:rsid w:val="008F243D"/>
    <w:rsid w:val="0090678F"/>
    <w:rsid w:val="009106E3"/>
    <w:rsid w:val="00944330"/>
    <w:rsid w:val="00944415"/>
    <w:rsid w:val="00965699"/>
    <w:rsid w:val="009813E7"/>
    <w:rsid w:val="00990E28"/>
    <w:rsid w:val="009B24E3"/>
    <w:rsid w:val="009B3C66"/>
    <w:rsid w:val="009B62DA"/>
    <w:rsid w:val="009B769D"/>
    <w:rsid w:val="009F0A84"/>
    <w:rsid w:val="009F4F93"/>
    <w:rsid w:val="009F5F15"/>
    <w:rsid w:val="00A36650"/>
    <w:rsid w:val="00A405E8"/>
    <w:rsid w:val="00A52FE9"/>
    <w:rsid w:val="00A6589C"/>
    <w:rsid w:val="00A83732"/>
    <w:rsid w:val="00A96BEE"/>
    <w:rsid w:val="00AB42A6"/>
    <w:rsid w:val="00AC66FC"/>
    <w:rsid w:val="00AE4B90"/>
    <w:rsid w:val="00B16FC7"/>
    <w:rsid w:val="00B32516"/>
    <w:rsid w:val="00B354CD"/>
    <w:rsid w:val="00B61C25"/>
    <w:rsid w:val="00BB22BB"/>
    <w:rsid w:val="00BB3C25"/>
    <w:rsid w:val="00BE21A6"/>
    <w:rsid w:val="00BF0762"/>
    <w:rsid w:val="00C02FE3"/>
    <w:rsid w:val="00C20DD6"/>
    <w:rsid w:val="00C2754D"/>
    <w:rsid w:val="00C83994"/>
    <w:rsid w:val="00C83D95"/>
    <w:rsid w:val="00CA2F2E"/>
    <w:rsid w:val="00CC02F3"/>
    <w:rsid w:val="00CE5127"/>
    <w:rsid w:val="00CF398D"/>
    <w:rsid w:val="00D13A8A"/>
    <w:rsid w:val="00D24903"/>
    <w:rsid w:val="00D27C86"/>
    <w:rsid w:val="00D30DB5"/>
    <w:rsid w:val="00D44F90"/>
    <w:rsid w:val="00D62299"/>
    <w:rsid w:val="00D71D5A"/>
    <w:rsid w:val="00D8546C"/>
    <w:rsid w:val="00DA0DAA"/>
    <w:rsid w:val="00DA1724"/>
    <w:rsid w:val="00DC52B3"/>
    <w:rsid w:val="00DF6344"/>
    <w:rsid w:val="00E0218E"/>
    <w:rsid w:val="00E250A7"/>
    <w:rsid w:val="00E25CC5"/>
    <w:rsid w:val="00E5340E"/>
    <w:rsid w:val="00E9159E"/>
    <w:rsid w:val="00EC0FCF"/>
    <w:rsid w:val="00EC6A73"/>
    <w:rsid w:val="00EE2DCB"/>
    <w:rsid w:val="00F12B7C"/>
    <w:rsid w:val="00FA09A5"/>
    <w:rsid w:val="00FB0B27"/>
    <w:rsid w:val="00FC03B0"/>
    <w:rsid w:val="00FC2FFD"/>
    <w:rsid w:val="00FD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0D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DD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33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0D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DD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33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BLACK EDITION</cp:lastModifiedBy>
  <cp:revision>102</cp:revision>
  <cp:lastPrinted>2019-09-10T09:20:00Z</cp:lastPrinted>
  <dcterms:created xsi:type="dcterms:W3CDTF">2017-08-14T08:33:00Z</dcterms:created>
  <dcterms:modified xsi:type="dcterms:W3CDTF">2019-09-12T10:24:00Z</dcterms:modified>
</cp:coreProperties>
</file>