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8D" w:rsidRPr="00C63F92" w:rsidRDefault="007F1A8D" w:rsidP="007F1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9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F1A8D" w:rsidRPr="00C63F92" w:rsidRDefault="007F1A8D" w:rsidP="007F1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92">
        <w:rPr>
          <w:rFonts w:ascii="Times New Roman" w:hAnsi="Times New Roman" w:cs="Times New Roman"/>
          <w:sz w:val="24"/>
          <w:szCs w:val="24"/>
        </w:rPr>
        <w:t xml:space="preserve">к Протоколу заседания Общественного Совета </w:t>
      </w:r>
    </w:p>
    <w:p w:rsidR="007F1A8D" w:rsidRPr="00C63F92" w:rsidRDefault="007F1A8D" w:rsidP="007F1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92">
        <w:rPr>
          <w:rFonts w:ascii="Times New Roman" w:hAnsi="Times New Roman" w:cs="Times New Roman"/>
          <w:sz w:val="24"/>
          <w:szCs w:val="24"/>
        </w:rPr>
        <w:t>по  проведению независимой оценки качества</w:t>
      </w:r>
    </w:p>
    <w:p w:rsidR="007F1A8D" w:rsidRPr="00C63F92" w:rsidRDefault="007F1A8D" w:rsidP="007F1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92">
        <w:rPr>
          <w:rFonts w:ascii="Times New Roman" w:hAnsi="Times New Roman" w:cs="Times New Roman"/>
          <w:sz w:val="24"/>
          <w:szCs w:val="24"/>
        </w:rPr>
        <w:t xml:space="preserve"> условий оказания услуг организациями культуры и образования</w:t>
      </w:r>
    </w:p>
    <w:p w:rsidR="007F1A8D" w:rsidRDefault="007F1A8D" w:rsidP="007F1A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C63F92">
        <w:rPr>
          <w:rFonts w:ascii="Times New Roman" w:hAnsi="Times New Roman" w:cs="Times New Roman"/>
          <w:sz w:val="24"/>
          <w:szCs w:val="24"/>
        </w:rPr>
        <w:t>от 01.04.2019 года</w:t>
      </w:r>
      <w:r w:rsidRPr="005E77D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F1A8D" w:rsidRDefault="007F1A8D" w:rsidP="007F1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6092C" w:rsidRDefault="0026092C" w:rsidP="007F1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77DD">
        <w:rPr>
          <w:rFonts w:ascii="Times New Roman" w:hAnsi="Times New Roman" w:cs="Times New Roman"/>
          <w:b/>
          <w:sz w:val="24"/>
          <w:szCs w:val="28"/>
        </w:rPr>
        <w:t>П</w:t>
      </w:r>
      <w:r>
        <w:rPr>
          <w:rFonts w:ascii="Times New Roman" w:hAnsi="Times New Roman" w:cs="Times New Roman"/>
          <w:b/>
          <w:sz w:val="24"/>
          <w:szCs w:val="28"/>
        </w:rPr>
        <w:t xml:space="preserve">оказатели, </w:t>
      </w:r>
      <w:r w:rsidRPr="005E77DD">
        <w:rPr>
          <w:rFonts w:ascii="Times New Roman" w:hAnsi="Times New Roman" w:cs="Times New Roman"/>
          <w:b/>
          <w:sz w:val="24"/>
          <w:szCs w:val="28"/>
        </w:rPr>
        <w:t xml:space="preserve">характеризующие общие критерии независимой оценки качества оказания услуг организациями сферы образования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6092C" w:rsidRPr="005E77DD" w:rsidRDefault="0026092C" w:rsidP="0026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77DD">
        <w:rPr>
          <w:rFonts w:ascii="Times New Roman" w:hAnsi="Times New Roman" w:cs="Times New Roman"/>
          <w:b/>
          <w:sz w:val="24"/>
          <w:szCs w:val="28"/>
        </w:rPr>
        <w:t>Тетюшского муниципального района Республики Татарстан</w:t>
      </w:r>
    </w:p>
    <w:p w:rsidR="0026092C" w:rsidRDefault="0026092C" w:rsidP="0026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842"/>
      </w:tblGrid>
      <w:tr w:rsidR="0026092C" w:rsidRPr="005E77DD" w:rsidTr="007A7C8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bookmarkStart w:id="0" w:name="Par39"/>
            <w:bookmarkEnd w:id="0"/>
            <w:r w:rsidRPr="005E77DD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7DD">
              <w:rPr>
                <w:rFonts w:ascii="Times New Roman" w:hAnsi="Times New Roman" w:cs="Times New Roman"/>
                <w:b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history="1">
              <w:r w:rsidRPr="005E77DD">
                <w:rPr>
                  <w:rFonts w:ascii="Times New Roman" w:hAnsi="Times New Roman" w:cs="Times New Roman"/>
                  <w:b/>
                  <w:color w:val="0000FF"/>
                </w:rPr>
                <w:t>&lt;*&gt;</w:t>
              </w:r>
            </w:hyperlink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bookmarkStart w:id="1" w:name="Par53"/>
            <w:bookmarkEnd w:id="1"/>
            <w:r w:rsidRPr="005E77DD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7DD">
              <w:rPr>
                <w:rFonts w:ascii="Times New Roman" w:hAnsi="Times New Roman" w:cs="Times New Roman"/>
                <w:b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history="1">
              <w:r w:rsidRPr="005E77DD">
                <w:rPr>
                  <w:rFonts w:ascii="Times New Roman" w:hAnsi="Times New Roman" w:cs="Times New Roman"/>
                  <w:b/>
                  <w:color w:val="0000FF"/>
                </w:rPr>
                <w:t>&lt;*&gt;</w:t>
              </w:r>
            </w:hyperlink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 xml:space="preserve">Материально-техническое и информационное обеспечение организации </w:t>
            </w:r>
            <w:hyperlink w:anchor="Par98" w:history="1">
              <w:r w:rsidRPr="005E77D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history="1">
              <w:r w:rsidRPr="005E77D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 xml:space="preserve">Условия для индивидуальной работы с </w:t>
            </w:r>
            <w:proofErr w:type="gramStart"/>
            <w:r w:rsidRPr="005E77D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E77DD">
              <w:rPr>
                <w:rFonts w:ascii="Times New Roman" w:hAnsi="Times New Roman" w:cs="Times New Roman"/>
              </w:rPr>
              <w:t xml:space="preserve"> </w:t>
            </w:r>
            <w:hyperlink w:anchor="Par98" w:history="1">
              <w:r w:rsidRPr="005E77D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 xml:space="preserve">Наличие дополнительных образовательных программ </w:t>
            </w:r>
            <w:hyperlink w:anchor="Par98" w:history="1">
              <w:r w:rsidRPr="005E77D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history="1">
              <w:r w:rsidRPr="005E77D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5E77DD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E77DD">
              <w:rPr>
                <w:rFonts w:ascii="Times New Roman" w:hAnsi="Times New Roman" w:cs="Times New Roman"/>
              </w:rPr>
              <w:t xml:space="preserve"> </w:t>
            </w:r>
            <w:hyperlink w:anchor="Par98" w:history="1">
              <w:r w:rsidRPr="005E77D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history="1">
              <w:r w:rsidRPr="005E77D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Баллы (от 0 до 10)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bookmarkStart w:id="2" w:name="Par76"/>
            <w:bookmarkEnd w:id="2"/>
            <w:r w:rsidRPr="005E77DD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7DD">
              <w:rPr>
                <w:rFonts w:ascii="Times New Roman" w:hAnsi="Times New Roman" w:cs="Times New Roman"/>
                <w:b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history="1">
              <w:r w:rsidRPr="005E77DD">
                <w:rPr>
                  <w:rFonts w:ascii="Times New Roman" w:hAnsi="Times New Roman" w:cs="Times New Roman"/>
                  <w:b/>
                  <w:color w:val="0000FF"/>
                </w:rPr>
                <w:t>&lt;*&gt;</w:t>
              </w:r>
            </w:hyperlink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bookmarkStart w:id="3" w:name="Par84"/>
            <w:bookmarkEnd w:id="3"/>
            <w:r w:rsidRPr="005E77DD"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77DD">
              <w:rPr>
                <w:rFonts w:ascii="Times New Roman" w:hAnsi="Times New Roman" w:cs="Times New Roman"/>
                <w:b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history="1">
              <w:r w:rsidRPr="005E77DD">
                <w:rPr>
                  <w:rFonts w:ascii="Times New Roman" w:hAnsi="Times New Roman" w:cs="Times New Roman"/>
                  <w:b/>
                  <w:color w:val="0000FF"/>
                </w:rPr>
                <w:t>&lt;*&gt;</w:t>
              </w:r>
            </w:hyperlink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  <w:tr w:rsidR="0026092C" w:rsidRPr="005E77DD" w:rsidTr="007A7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92C" w:rsidRPr="005E77DD" w:rsidRDefault="0026092C" w:rsidP="003B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7DD">
              <w:rPr>
                <w:rFonts w:ascii="Times New Roman" w:hAnsi="Times New Roman" w:cs="Times New Roman"/>
              </w:rPr>
              <w:t>Проценты (от 0 до 100)</w:t>
            </w:r>
          </w:p>
        </w:tc>
      </w:tr>
    </w:tbl>
    <w:p w:rsidR="0026092C" w:rsidRPr="00D53F3F" w:rsidRDefault="0026092C" w:rsidP="0026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3F3F">
        <w:rPr>
          <w:rFonts w:ascii="Times New Roman" w:hAnsi="Times New Roman" w:cs="Times New Roman"/>
        </w:rPr>
        <w:t>--------------------------------</w:t>
      </w:r>
    </w:p>
    <w:p w:rsidR="0026092C" w:rsidRPr="00D53F3F" w:rsidRDefault="0026092C" w:rsidP="0026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97"/>
      <w:bookmarkEnd w:id="4"/>
      <w:proofErr w:type="gramStart"/>
      <w:r w:rsidRPr="00D53F3F">
        <w:rPr>
          <w:rFonts w:ascii="Times New Roman" w:hAnsi="Times New Roman" w:cs="Times New Roman"/>
        </w:rP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7" w:history="1">
        <w:r w:rsidRPr="00D53F3F">
          <w:rPr>
            <w:rFonts w:ascii="Times New Roman" w:hAnsi="Times New Roman" w:cs="Times New Roman"/>
            <w:color w:val="0000FF"/>
          </w:rPr>
          <w:t>частью 4 статьи 95.2</w:t>
        </w:r>
      </w:hyperlink>
      <w:r w:rsidRPr="00D53F3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 w:rsidRPr="00D53F3F">
        <w:rPr>
          <w:rFonts w:ascii="Times New Roman" w:hAnsi="Times New Roman" w:cs="Times New Roman"/>
        </w:rPr>
        <w:t xml:space="preserve"> </w:t>
      </w:r>
      <w:proofErr w:type="gramStart"/>
      <w:r w:rsidRPr="00D53F3F">
        <w:rPr>
          <w:rFonts w:ascii="Times New Roman" w:hAnsi="Times New Roman" w:cs="Times New Roman"/>
        </w:rPr>
        <w:t>2014, N 6, ст. 562, ст. 566, N 19, ст. 2289, N 22, ст. 2769, N 23, ст. 2933, N 26, ст. 3388, N 30, ст. 4257, N 30, ст. 4263).</w:t>
      </w:r>
      <w:proofErr w:type="gramEnd"/>
    </w:p>
    <w:p w:rsidR="0026092C" w:rsidRPr="00D53F3F" w:rsidRDefault="0026092C" w:rsidP="0026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98"/>
      <w:bookmarkEnd w:id="5"/>
      <w:r w:rsidRPr="00D53F3F">
        <w:rPr>
          <w:rFonts w:ascii="Times New Roman" w:hAnsi="Times New Roman" w:cs="Times New Roman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C8E" w:rsidRDefault="007A7C8E" w:rsidP="00260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sectPr w:rsidR="007A7C8E" w:rsidSect="000664E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5CE"/>
    <w:multiLevelType w:val="hybridMultilevel"/>
    <w:tmpl w:val="370A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6F9"/>
    <w:multiLevelType w:val="hybridMultilevel"/>
    <w:tmpl w:val="1928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6F8E"/>
    <w:multiLevelType w:val="multilevel"/>
    <w:tmpl w:val="EA7C2BA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3">
    <w:nsid w:val="19AF12CA"/>
    <w:multiLevelType w:val="hybridMultilevel"/>
    <w:tmpl w:val="0F86F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36E75"/>
    <w:multiLevelType w:val="hybridMultilevel"/>
    <w:tmpl w:val="BEB6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04201"/>
    <w:multiLevelType w:val="hybridMultilevel"/>
    <w:tmpl w:val="370A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0FB4"/>
    <w:multiLevelType w:val="hybridMultilevel"/>
    <w:tmpl w:val="66A89624"/>
    <w:lvl w:ilvl="0" w:tplc="B65C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C43A47"/>
    <w:multiLevelType w:val="multilevel"/>
    <w:tmpl w:val="03A4FE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87049A"/>
    <w:multiLevelType w:val="hybridMultilevel"/>
    <w:tmpl w:val="EA3CB024"/>
    <w:lvl w:ilvl="0" w:tplc="EA9E5C0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FD67BF5"/>
    <w:multiLevelType w:val="hybridMultilevel"/>
    <w:tmpl w:val="1928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10150"/>
    <w:multiLevelType w:val="multilevel"/>
    <w:tmpl w:val="EA3CB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73" w:hanging="360"/>
      </w:pPr>
    </w:lvl>
    <w:lvl w:ilvl="2" w:tentative="1">
      <w:start w:val="1"/>
      <w:numFmt w:val="lowerRoman"/>
      <w:lvlText w:val="%3."/>
      <w:lvlJc w:val="right"/>
      <w:pPr>
        <w:ind w:left="1593" w:hanging="180"/>
      </w:pPr>
    </w:lvl>
    <w:lvl w:ilvl="3" w:tentative="1">
      <w:start w:val="1"/>
      <w:numFmt w:val="decimal"/>
      <w:lvlText w:val="%4."/>
      <w:lvlJc w:val="left"/>
      <w:pPr>
        <w:ind w:left="2313" w:hanging="360"/>
      </w:pPr>
    </w:lvl>
    <w:lvl w:ilvl="4" w:tentative="1">
      <w:start w:val="1"/>
      <w:numFmt w:val="lowerLetter"/>
      <w:lvlText w:val="%5."/>
      <w:lvlJc w:val="left"/>
      <w:pPr>
        <w:ind w:left="3033" w:hanging="360"/>
      </w:pPr>
    </w:lvl>
    <w:lvl w:ilvl="5" w:tentative="1">
      <w:start w:val="1"/>
      <w:numFmt w:val="lowerRoman"/>
      <w:lvlText w:val="%6."/>
      <w:lvlJc w:val="right"/>
      <w:pPr>
        <w:ind w:left="3753" w:hanging="180"/>
      </w:pPr>
    </w:lvl>
    <w:lvl w:ilvl="6" w:tentative="1">
      <w:start w:val="1"/>
      <w:numFmt w:val="decimal"/>
      <w:lvlText w:val="%7."/>
      <w:lvlJc w:val="left"/>
      <w:pPr>
        <w:ind w:left="4473" w:hanging="360"/>
      </w:pPr>
    </w:lvl>
    <w:lvl w:ilvl="7" w:tentative="1">
      <w:start w:val="1"/>
      <w:numFmt w:val="lowerLetter"/>
      <w:lvlText w:val="%8."/>
      <w:lvlJc w:val="left"/>
      <w:pPr>
        <w:ind w:left="5193" w:hanging="360"/>
      </w:pPr>
    </w:lvl>
    <w:lvl w:ilvl="8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54CC5850"/>
    <w:multiLevelType w:val="hybridMultilevel"/>
    <w:tmpl w:val="BEB6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93C97"/>
    <w:multiLevelType w:val="hybridMultilevel"/>
    <w:tmpl w:val="3430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43880"/>
    <w:multiLevelType w:val="hybridMultilevel"/>
    <w:tmpl w:val="EF90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21437"/>
    <w:multiLevelType w:val="hybridMultilevel"/>
    <w:tmpl w:val="B58A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454F4"/>
    <w:multiLevelType w:val="hybridMultilevel"/>
    <w:tmpl w:val="A6523B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15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79C"/>
    <w:rsid w:val="00010E0A"/>
    <w:rsid w:val="000228D7"/>
    <w:rsid w:val="00025677"/>
    <w:rsid w:val="000352C4"/>
    <w:rsid w:val="00041198"/>
    <w:rsid w:val="00042242"/>
    <w:rsid w:val="00042600"/>
    <w:rsid w:val="000664E4"/>
    <w:rsid w:val="000A2F23"/>
    <w:rsid w:val="000C6DD4"/>
    <w:rsid w:val="000F1C97"/>
    <w:rsid w:val="00145F16"/>
    <w:rsid w:val="00152286"/>
    <w:rsid w:val="001853B3"/>
    <w:rsid w:val="001F3D42"/>
    <w:rsid w:val="0023746F"/>
    <w:rsid w:val="00246AC7"/>
    <w:rsid w:val="0026092C"/>
    <w:rsid w:val="00287EF9"/>
    <w:rsid w:val="002A4FB2"/>
    <w:rsid w:val="002B5113"/>
    <w:rsid w:val="002D102D"/>
    <w:rsid w:val="00381B96"/>
    <w:rsid w:val="003C0AA0"/>
    <w:rsid w:val="0048148F"/>
    <w:rsid w:val="004A338B"/>
    <w:rsid w:val="004E3DF2"/>
    <w:rsid w:val="00517544"/>
    <w:rsid w:val="00545935"/>
    <w:rsid w:val="00570908"/>
    <w:rsid w:val="00585B47"/>
    <w:rsid w:val="005C036B"/>
    <w:rsid w:val="00604B3A"/>
    <w:rsid w:val="00612D34"/>
    <w:rsid w:val="006216F3"/>
    <w:rsid w:val="00632A3D"/>
    <w:rsid w:val="00663E53"/>
    <w:rsid w:val="0068519C"/>
    <w:rsid w:val="00703436"/>
    <w:rsid w:val="0074335C"/>
    <w:rsid w:val="00764951"/>
    <w:rsid w:val="007A7C8E"/>
    <w:rsid w:val="007F1A8D"/>
    <w:rsid w:val="008131B4"/>
    <w:rsid w:val="00815DD9"/>
    <w:rsid w:val="00834333"/>
    <w:rsid w:val="00934080"/>
    <w:rsid w:val="00973D7B"/>
    <w:rsid w:val="009B6382"/>
    <w:rsid w:val="00A02D9E"/>
    <w:rsid w:val="00A7421E"/>
    <w:rsid w:val="00B25909"/>
    <w:rsid w:val="00B37F74"/>
    <w:rsid w:val="00B4584A"/>
    <w:rsid w:val="00B554AB"/>
    <w:rsid w:val="00B73DC5"/>
    <w:rsid w:val="00CC2E26"/>
    <w:rsid w:val="00CC468E"/>
    <w:rsid w:val="00CC6833"/>
    <w:rsid w:val="00D42C7E"/>
    <w:rsid w:val="00D53F3F"/>
    <w:rsid w:val="00D862BB"/>
    <w:rsid w:val="00DA773F"/>
    <w:rsid w:val="00DD29DE"/>
    <w:rsid w:val="00E7079C"/>
    <w:rsid w:val="00F40026"/>
    <w:rsid w:val="00FA4A80"/>
    <w:rsid w:val="00FC20B1"/>
    <w:rsid w:val="00FD76EE"/>
    <w:rsid w:val="00FE37D0"/>
    <w:rsid w:val="00FE4E4F"/>
    <w:rsid w:val="00FF1DF6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4"/>
  </w:style>
  <w:style w:type="paragraph" w:styleId="1">
    <w:name w:val="heading 1"/>
    <w:basedOn w:val="a"/>
    <w:next w:val="a"/>
    <w:link w:val="10"/>
    <w:uiPriority w:val="99"/>
    <w:qFormat/>
    <w:rsid w:val="00CC46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46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CC468E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C468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A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609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46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46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CC468E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C468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A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60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5B37424EF93C32003073C30C01C0BB7FC58975F7D8223294873502D2605F75E016EFDFx1s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8066-FA45-4E0D-9DA0-29924352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Фиргат</dc:creator>
  <cp:lastModifiedBy>user</cp:lastModifiedBy>
  <cp:revision>20</cp:revision>
  <cp:lastPrinted>2019-04-23T06:00:00Z</cp:lastPrinted>
  <dcterms:created xsi:type="dcterms:W3CDTF">2017-03-21T13:57:00Z</dcterms:created>
  <dcterms:modified xsi:type="dcterms:W3CDTF">2020-02-03T05:59:00Z</dcterms:modified>
</cp:coreProperties>
</file>