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82" w:rsidRPr="00AB7D11" w:rsidRDefault="006E1E82" w:rsidP="00A9782F">
      <w:pPr>
        <w:spacing w:after="0" w:line="240" w:lineRule="auto"/>
        <w:ind w:right="-172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B7D11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1</w:t>
      </w:r>
    </w:p>
    <w:p w:rsidR="006E1E82" w:rsidRPr="00AB7D11" w:rsidRDefault="006E1E82" w:rsidP="006E1E82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B7D11">
        <w:rPr>
          <w:rFonts w:ascii="Times New Roman" w:eastAsia="Times New Roman" w:hAnsi="Times New Roman"/>
          <w:b/>
          <w:sz w:val="20"/>
          <w:szCs w:val="20"/>
          <w:lang w:eastAsia="ru-RU"/>
        </w:rPr>
        <w:t>Финансирование мероприятий Программы</w:t>
      </w:r>
    </w:p>
    <w:p w:rsidR="006E1E82" w:rsidRPr="00AB7D11" w:rsidRDefault="006E1E82" w:rsidP="006E1E82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44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2"/>
        <w:gridCol w:w="4249"/>
        <w:gridCol w:w="1134"/>
        <w:gridCol w:w="6"/>
        <w:gridCol w:w="1552"/>
        <w:gridCol w:w="7"/>
        <w:gridCol w:w="994"/>
        <w:gridCol w:w="931"/>
        <w:gridCol w:w="18"/>
        <w:gridCol w:w="951"/>
        <w:gridCol w:w="24"/>
        <w:gridCol w:w="830"/>
        <w:gridCol w:w="25"/>
        <w:gridCol w:w="2040"/>
      </w:tblGrid>
      <w:tr w:rsidR="007107B0" w:rsidRPr="00AB7D11" w:rsidTr="007107B0">
        <w:trPr>
          <w:trHeight w:val="282"/>
        </w:trPr>
        <w:tc>
          <w:tcPr>
            <w:tcW w:w="1692" w:type="dxa"/>
            <w:vMerge w:val="restart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задачи</w:t>
            </w:r>
          </w:p>
        </w:tc>
        <w:tc>
          <w:tcPr>
            <w:tcW w:w="4249" w:type="dxa"/>
            <w:vMerge w:val="restart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основных мероприятий</w:t>
            </w:r>
          </w:p>
        </w:tc>
        <w:tc>
          <w:tcPr>
            <w:tcW w:w="1134" w:type="dxa"/>
            <w:vMerge w:val="restart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Сроки </w:t>
            </w:r>
            <w:proofErr w:type="spellStart"/>
            <w:proofErr w:type="gram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исполне-ния</w:t>
            </w:r>
            <w:proofErr w:type="spellEnd"/>
            <w:proofErr w:type="gramEnd"/>
          </w:p>
        </w:tc>
        <w:tc>
          <w:tcPr>
            <w:tcW w:w="1558" w:type="dxa"/>
            <w:gridSpan w:val="2"/>
            <w:vMerge w:val="restart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Источники </w:t>
            </w:r>
            <w:proofErr w:type="spellStart"/>
            <w:proofErr w:type="gram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7107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7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Исполнители</w:t>
            </w:r>
          </w:p>
        </w:tc>
      </w:tr>
      <w:tr w:rsidR="007107B0" w:rsidRPr="00AB7D11" w:rsidTr="007107B0">
        <w:trPr>
          <w:trHeight w:val="282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Merge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Merge w:val="restart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ыс</w:t>
            </w:r>
            <w:proofErr w:type="gram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19" w:type="dxa"/>
            <w:gridSpan w:val="7"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Merge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Merge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31" w:type="dxa"/>
            <w:vAlign w:val="bottom"/>
          </w:tcPr>
          <w:p w:rsidR="007107B0" w:rsidRPr="00AB7D11" w:rsidRDefault="00202C0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202C0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202C0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202C0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7107B0" w:rsidRPr="00AB7D11" w:rsidTr="007107B0">
        <w:trPr>
          <w:trHeight w:val="675"/>
        </w:trPr>
        <w:tc>
          <w:tcPr>
            <w:tcW w:w="1692" w:type="dxa"/>
            <w:vMerge w:val="restart"/>
            <w:vAlign w:val="center"/>
          </w:tcPr>
          <w:p w:rsidR="00293956" w:rsidRPr="00AB7D11" w:rsidRDefault="00293956" w:rsidP="0029395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Развитие инфраструктуры внутреннего и въездного  туризма Тетюшского муниципального района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7724D" w:rsidRDefault="007107B0" w:rsidP="0027724D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7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заседаний Координационного Совета по развитию туризма в  районе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764B7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Координационный Совет</w:t>
            </w:r>
          </w:p>
        </w:tc>
      </w:tr>
      <w:tr w:rsidR="007107B0" w:rsidRPr="00AB7D11" w:rsidTr="007107B0">
        <w:trPr>
          <w:trHeight w:val="615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7724D" w:rsidRDefault="007107B0" w:rsidP="0027724D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7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Принятие нормативно-правового акта, направленного на сохранение исторического центра города Тетюши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Август 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Исполнительный комитет Тетюшского муниципального района</w:t>
            </w:r>
          </w:p>
        </w:tc>
      </w:tr>
      <w:tr w:rsidR="007107B0" w:rsidRPr="00AB7D11" w:rsidTr="007107B0">
        <w:trPr>
          <w:trHeight w:val="645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7724D" w:rsidRDefault="007107B0" w:rsidP="0027724D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7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Заключение охранных обязательств с собственниками объектов культурного наследия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8029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Исполнительные комитеты поселений</w:t>
            </w:r>
          </w:p>
        </w:tc>
      </w:tr>
      <w:tr w:rsidR="007107B0" w:rsidRPr="00AB7D11" w:rsidTr="007107B0">
        <w:trPr>
          <w:trHeight w:val="52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7724D" w:rsidRDefault="007107B0" w:rsidP="0027724D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7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Введение дополнительных штатных единиц в туристско-информационный отдел МБУ «Музей истории Тетюшского края»</w:t>
            </w:r>
          </w:p>
        </w:tc>
        <w:tc>
          <w:tcPr>
            <w:tcW w:w="1134" w:type="dxa"/>
            <w:vAlign w:val="center"/>
          </w:tcPr>
          <w:p w:rsidR="007107B0" w:rsidRPr="006E1E82" w:rsidRDefault="00202C06" w:rsidP="00202C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  <w:r w:rsidR="007107B0"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7107B0"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31" w:type="dxa"/>
            <w:vAlign w:val="bottom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Исполнительный комитет Тетюшского муниципального района</w:t>
            </w:r>
          </w:p>
        </w:tc>
      </w:tr>
      <w:tr w:rsidR="007107B0" w:rsidRPr="00AB7D11" w:rsidTr="007107B0">
        <w:trPr>
          <w:trHeight w:val="416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7724D" w:rsidRDefault="007107B0" w:rsidP="0027724D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7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некоммерческого фонда поддержки развития туризма в  районе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Сентябрь 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80297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Координационный Совет</w:t>
            </w:r>
          </w:p>
        </w:tc>
      </w:tr>
      <w:tr w:rsidR="007107B0" w:rsidRPr="00AB7D11" w:rsidTr="007107B0">
        <w:trPr>
          <w:trHeight w:val="497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7724D" w:rsidRDefault="007107B0" w:rsidP="0027724D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7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маркетинговых исследований рынка  индустрии туризма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Координацион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 Совет</w:t>
            </w:r>
          </w:p>
        </w:tc>
      </w:tr>
      <w:tr w:rsidR="007107B0" w:rsidRPr="00AB7D11" w:rsidTr="007107B0">
        <w:trPr>
          <w:trHeight w:val="435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7724D" w:rsidRDefault="007107B0" w:rsidP="0027724D">
            <w:pPr>
              <w:pStyle w:val="a3"/>
              <w:numPr>
                <w:ilvl w:val="1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7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Поиск потенциальных инвесторов для развития туризма в районе. </w:t>
            </w:r>
          </w:p>
        </w:tc>
        <w:tc>
          <w:tcPr>
            <w:tcW w:w="1134" w:type="dxa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Частные инвестиции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социально-экономического и территориального развития Исполнительного комитета</w:t>
            </w:r>
          </w:p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муниципального района</w:t>
            </w:r>
          </w:p>
        </w:tc>
      </w:tr>
      <w:tr w:rsidR="007107B0" w:rsidRPr="00AB7D11" w:rsidTr="007107B0">
        <w:trPr>
          <w:trHeight w:val="546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A05D7" w:rsidRDefault="002A05D7" w:rsidP="002A05D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0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  <w:r w:rsidR="007107B0" w:rsidRPr="002A0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Определение на территории Тетюшского  района зон приоритетного развития туризма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Координацион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 Совет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A05D7" w:rsidRDefault="002A05D7" w:rsidP="002A05D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1.9.</w:t>
            </w:r>
            <w:r w:rsidR="007107B0" w:rsidRPr="002A0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Резервирование земельных участков для создания объектов туристской инфраструктуры</w:t>
            </w:r>
          </w:p>
        </w:tc>
        <w:tc>
          <w:tcPr>
            <w:tcW w:w="1134" w:type="dxa"/>
            <w:vAlign w:val="center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5849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584987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49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49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земельных и имущественных отношений Тетюшского муниципального района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2A05D7" w:rsidRDefault="007107B0" w:rsidP="002A05D7">
            <w:pPr>
              <w:pStyle w:val="a3"/>
              <w:numPr>
                <w:ilvl w:val="1"/>
                <w:numId w:val="5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0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сети предприятий торгово-бытового сервиса, сети и предприятий общественного питания и гостиничного комплекса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Частные инвестиции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социально-экономического и территориального развития Исполнительного комитета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муниципального района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584987" w:rsidRDefault="007107B0" w:rsidP="00A9782F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49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Реестра объектов туристской инфраструктуры,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849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имеющих перспективное значение в развитии туризма в  районе</w:t>
            </w:r>
          </w:p>
        </w:tc>
        <w:tc>
          <w:tcPr>
            <w:tcW w:w="1134" w:type="dxa"/>
            <w:vAlign w:val="center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Август 2014</w:t>
            </w:r>
            <w:r w:rsidRPr="005849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58498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49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земельных и имущественных отношений Тетюшского муниципального района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8C033F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работы  фермерского хозяйства по  производству экологически чистых продуктов сельского хозяйства: тепличного хозяйства, оранжереи, животноводческой фермы, птицеводства, прудового рыбного хозяйства с возможностью  демонстрации этой работы для туристов.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Частные инвестиции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сельского  хозяйства и продовольствия  Министерства СХ и П РТ в Тетюшском муниципальном районе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Разработка, изготовление и установка информационных щитов (баннеров, указателей и т.п.)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Исполнительный комитет МО «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г.Тетюши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Разработка, изготовление и установка на въездах в город схемы города с указанием объектов туризма и отдыха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Исполнительный комитет МО «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г.Тетюши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электронной базы данных народных умельцев, художественных промыслов района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Июнь 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 культуры Исполнительного комитета Тетюшского муниципального района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берегоукрепительных работ  и обустройство пляжной зоны у пристани Тетюши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федеральной программе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Исполнительный комитета Тетюшского муниципального района</w:t>
            </w:r>
          </w:p>
        </w:tc>
      </w:tr>
      <w:tr w:rsidR="007107B0" w:rsidRPr="00AB7D11" w:rsidTr="007107B0">
        <w:trPr>
          <w:trHeight w:val="58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индивидуальными предпринимателями мостков, </w:t>
            </w:r>
            <w:proofErr w:type="spellStart"/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костровищ</w:t>
            </w:r>
            <w:proofErr w:type="spellEnd"/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мангальных</w:t>
            </w:r>
            <w:proofErr w:type="spellEnd"/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мест для любителей рыбной ловли </w:t>
            </w:r>
          </w:p>
        </w:tc>
        <w:tc>
          <w:tcPr>
            <w:tcW w:w="1134" w:type="dxa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</w:t>
            </w:r>
          </w:p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Частные инвестиции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Отдел социально-экономического и территориального развития </w:t>
            </w:r>
            <w:proofErr w:type="gramStart"/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spellEnd"/>
            <w:proofErr w:type="gramEnd"/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комитета</w:t>
            </w:r>
          </w:p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Тетюшского муниципального района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Оборудование индивидуальными предпринимателями торговых точек  и  пунктов общественного питания, зоны отдыха на причале Тетюши</w:t>
            </w:r>
          </w:p>
        </w:tc>
        <w:tc>
          <w:tcPr>
            <w:tcW w:w="1134" w:type="dxa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2014-2015</w:t>
            </w: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Частные инвестиции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6E1E82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социально-экономического и территориального развития Исполнительного комитета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муниципального района</w:t>
            </w:r>
          </w:p>
        </w:tc>
      </w:tr>
      <w:tr w:rsidR="007107B0" w:rsidRPr="00AB7D11" w:rsidTr="007107B0">
        <w:trPr>
          <w:trHeight w:val="695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 w:colFirst="1" w:colLast="3"/>
          </w:p>
        </w:tc>
        <w:tc>
          <w:tcPr>
            <w:tcW w:w="4249" w:type="dxa"/>
            <w:vAlign w:val="center"/>
          </w:tcPr>
          <w:p w:rsidR="007107B0" w:rsidRPr="00F814DD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Проведение капитального ремонта автодороги  пристань-город Тетюши</w:t>
            </w:r>
          </w:p>
        </w:tc>
        <w:tc>
          <w:tcPr>
            <w:tcW w:w="1134" w:type="dxa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2014-2015</w:t>
            </w: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Бюджет РТ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45 000</w:t>
            </w:r>
          </w:p>
        </w:tc>
        <w:tc>
          <w:tcPr>
            <w:tcW w:w="931" w:type="dxa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25 000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Отдел строительства, ЖКХ и энергетики Исполнительного комитета Тетюшского муниципального района</w:t>
            </w:r>
          </w:p>
        </w:tc>
      </w:tr>
      <w:bookmarkEnd w:id="0"/>
      <w:tr w:rsidR="007107B0" w:rsidRPr="00AB7D11" w:rsidTr="007107B0">
        <w:trPr>
          <w:trHeight w:val="563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  территории возле памятного знака  уездному городу Тетюши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Сентябрь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31" w:type="dxa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Исполнительный комитет МО «</w:t>
            </w:r>
            <w:proofErr w:type="spell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г.Тетюши</w:t>
            </w:r>
            <w:proofErr w:type="spellEnd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C62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реставрационно-восстановительных работ фасадов зданий-объектов культурного наследия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отдельной программе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Отдел строительства, ЖКХ и энергетики Исполнительного комитета Тетюшского муниципального района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153337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Реконструкция здания по адресу </w:t>
            </w:r>
            <w:proofErr w:type="spellStart"/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г.Тетюши</w:t>
            </w:r>
            <w:proofErr w:type="spellEnd"/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улица Свердлова дом 63 под «Музей рыбы» </w:t>
            </w:r>
          </w:p>
        </w:tc>
        <w:tc>
          <w:tcPr>
            <w:tcW w:w="1134" w:type="dxa"/>
            <w:vAlign w:val="center"/>
          </w:tcPr>
          <w:p w:rsidR="007107B0" w:rsidRPr="0015333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2014-2016</w:t>
            </w:r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153337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6C44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1 300</w:t>
            </w:r>
          </w:p>
        </w:tc>
        <w:tc>
          <w:tcPr>
            <w:tcW w:w="931" w:type="dxa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Отдел строительства, ЖКХ и энергетики Исполнительного комитета Тетюшского муниципального района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C62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здания музея истории Тетюшского края и благоустройство прилегающей территории и музейного двора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 РТ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2964D8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11 121</w:t>
            </w: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F814DD" w:rsidRDefault="00B00C0A" w:rsidP="00B00C0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11 121</w:t>
            </w:r>
          </w:p>
        </w:tc>
        <w:tc>
          <w:tcPr>
            <w:tcW w:w="969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Отдел строительства, ЖКХ и энергетики Исполнительного комитета Тетюшского муниципального района</w:t>
            </w:r>
          </w:p>
        </w:tc>
      </w:tr>
      <w:tr w:rsidR="007107B0" w:rsidRPr="00AB7D11" w:rsidTr="007107B0">
        <w:trPr>
          <w:trHeight w:val="479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C622E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C62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благоустройства территории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 сторожевой башни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Исполнительный комитет МО «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етюши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D17577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Строительство пешеходной дорожки, ведущей к  археологическому памятнику «</w:t>
            </w:r>
            <w:proofErr w:type="spellStart"/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Тетюшское</w:t>
            </w:r>
            <w:proofErr w:type="spellEnd"/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11 городище» </w:t>
            </w:r>
          </w:p>
        </w:tc>
        <w:tc>
          <w:tcPr>
            <w:tcW w:w="1134" w:type="dxa"/>
            <w:vAlign w:val="center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D17577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2014 г</w:t>
              </w:r>
            </w:smartTag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D17577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31" w:type="dxa"/>
            <w:vAlign w:val="bottom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Исполнительный комитет МО «</w:t>
            </w:r>
            <w:proofErr w:type="spellStart"/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г.Тетюши</w:t>
            </w:r>
            <w:proofErr w:type="spellEnd"/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107B0" w:rsidRPr="00AB7D11" w:rsidTr="007107B0">
        <w:trPr>
          <w:trHeight w:val="771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814DD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Разработка проектно-сметной документации и проведение реставрационных работ в  здании усадьбы </w:t>
            </w:r>
            <w:proofErr w:type="spell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Молоствовых</w:t>
            </w:r>
            <w:proofErr w:type="spellEnd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</w:t>
            </w:r>
            <w:proofErr w:type="gram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.Д</w:t>
            </w:r>
            <w:proofErr w:type="gramEnd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олгая</w:t>
            </w:r>
            <w:proofErr w:type="spellEnd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Поляна</w:t>
            </w:r>
          </w:p>
        </w:tc>
        <w:tc>
          <w:tcPr>
            <w:tcW w:w="1134" w:type="dxa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2014-2016</w:t>
            </w:r>
          </w:p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программе «</w:t>
            </w:r>
            <w:proofErr w:type="spell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Мирас</w:t>
            </w:r>
            <w:proofErr w:type="spellEnd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-Наследие»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Отдел строительства, ЖКХ и энергетики  и отдел культуры Исполнительного комитета Тетюшского муниципального района</w:t>
            </w:r>
          </w:p>
        </w:tc>
      </w:tr>
      <w:tr w:rsidR="007107B0" w:rsidRPr="002A2995" w:rsidTr="007107B0">
        <w:trPr>
          <w:trHeight w:val="599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D17577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Изготовление забора, разделяющего территорию усадьбы от ДОЛ «Чайка»</w:t>
            </w:r>
          </w:p>
        </w:tc>
        <w:tc>
          <w:tcPr>
            <w:tcW w:w="1134" w:type="dxa"/>
            <w:vAlign w:val="center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D17577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2014 г</w:t>
              </w:r>
            </w:smartTag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D17577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31" w:type="dxa"/>
            <w:vAlign w:val="bottom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D1757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75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строительства, ЖКХ и энергетики Исполнительного комитета Тетюшского муниципального района</w:t>
            </w:r>
          </w:p>
        </w:tc>
      </w:tr>
      <w:tr w:rsidR="007107B0" w:rsidRPr="00AB7D11" w:rsidTr="007107B0">
        <w:trPr>
          <w:trHeight w:val="602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153337" w:rsidRDefault="007107B0" w:rsidP="00FC622E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Строительство многофункционального туристического комплекса в районе </w:t>
            </w:r>
            <w:proofErr w:type="spellStart"/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д.Долгая</w:t>
            </w:r>
            <w:proofErr w:type="spellEnd"/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Поляна</w:t>
            </w:r>
          </w:p>
        </w:tc>
        <w:tc>
          <w:tcPr>
            <w:tcW w:w="1134" w:type="dxa"/>
            <w:vAlign w:val="center"/>
          </w:tcPr>
          <w:p w:rsidR="007107B0" w:rsidRPr="0015333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53337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 xml:space="preserve">2016 </w:t>
              </w:r>
              <w:proofErr w:type="spellStart"/>
              <w:r w:rsidRPr="00153337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</w:t>
              </w:r>
            </w:smartTag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.г</w:t>
            </w:r>
            <w:proofErr w:type="spellEnd"/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15333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Частные инвестиции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15333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15333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15333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15333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153337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33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строительства, ЖКХ и энергетики Исполнительного комитета Тетюшского муниципального района</w:t>
            </w:r>
          </w:p>
        </w:tc>
      </w:tr>
      <w:tr w:rsidR="004729FD" w:rsidRPr="00AB7D11" w:rsidTr="007107B0">
        <w:trPr>
          <w:trHeight w:val="602"/>
        </w:trPr>
        <w:tc>
          <w:tcPr>
            <w:tcW w:w="1692" w:type="dxa"/>
            <w:vAlign w:val="center"/>
          </w:tcPr>
          <w:p w:rsidR="004729FD" w:rsidRPr="00AB7D11" w:rsidRDefault="004729FD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4729FD" w:rsidRPr="00F814DD" w:rsidRDefault="004729FD" w:rsidP="004729FD">
            <w:pPr>
              <w:pStyle w:val="a3"/>
              <w:numPr>
                <w:ilvl w:val="1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Ремонт помещения под кафе-столовую и оборудования кухни в </w:t>
            </w:r>
            <w:proofErr w:type="spell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пристрое</w:t>
            </w:r>
            <w:proofErr w:type="spellEnd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главного дома усадьбы </w:t>
            </w:r>
            <w:proofErr w:type="spell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Молоствовых</w:t>
            </w:r>
            <w:proofErr w:type="spellEnd"/>
          </w:p>
        </w:tc>
        <w:tc>
          <w:tcPr>
            <w:tcW w:w="1134" w:type="dxa"/>
            <w:vAlign w:val="center"/>
          </w:tcPr>
          <w:p w:rsidR="004729FD" w:rsidRPr="00F814DD" w:rsidRDefault="00E93A2A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2014-2015</w:t>
            </w:r>
          </w:p>
          <w:p w:rsidR="00E93A2A" w:rsidRPr="00F814DD" w:rsidRDefault="00E93A2A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г.</w:t>
            </w:r>
            <w:proofErr w:type="gram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4729FD" w:rsidRPr="00F814DD" w:rsidRDefault="00E93A2A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4729FD" w:rsidRPr="00F814DD" w:rsidRDefault="00E93A2A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31" w:type="dxa"/>
            <w:vAlign w:val="bottom"/>
          </w:tcPr>
          <w:p w:rsidR="004729FD" w:rsidRPr="00F814DD" w:rsidRDefault="00E93A2A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9" w:type="dxa"/>
            <w:gridSpan w:val="2"/>
            <w:vAlign w:val="bottom"/>
          </w:tcPr>
          <w:p w:rsidR="004729FD" w:rsidRPr="00F814DD" w:rsidRDefault="00E93A2A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4" w:type="dxa"/>
            <w:gridSpan w:val="2"/>
            <w:vAlign w:val="bottom"/>
          </w:tcPr>
          <w:p w:rsidR="004729FD" w:rsidRPr="00F814DD" w:rsidRDefault="004729FD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4729FD" w:rsidRPr="00F814DD" w:rsidRDefault="004729FD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602"/>
        </w:trPr>
        <w:tc>
          <w:tcPr>
            <w:tcW w:w="1692" w:type="dxa"/>
            <w:vMerge w:val="restart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49" w:type="dxa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Бюджет РТ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F814DD" w:rsidRDefault="002964D8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56121</w:t>
            </w:r>
          </w:p>
        </w:tc>
        <w:tc>
          <w:tcPr>
            <w:tcW w:w="931" w:type="dxa"/>
            <w:vAlign w:val="bottom"/>
          </w:tcPr>
          <w:p w:rsidR="002964D8" w:rsidRPr="00F814DD" w:rsidRDefault="002964D8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36121</w:t>
            </w:r>
          </w:p>
        </w:tc>
        <w:tc>
          <w:tcPr>
            <w:tcW w:w="969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602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F814DD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F814DD" w:rsidRDefault="00E93A2A" w:rsidP="00D1757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3 3</w:t>
            </w:r>
            <w:r w:rsidR="007107B0"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1" w:type="dxa"/>
            <w:vAlign w:val="bottom"/>
          </w:tcPr>
          <w:p w:rsidR="007107B0" w:rsidRPr="00F814DD" w:rsidRDefault="007107B0" w:rsidP="000A21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E93A2A"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4</w:t>
            </w: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F814DD" w:rsidRDefault="00E93A2A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F814DD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602"/>
        </w:trPr>
        <w:tc>
          <w:tcPr>
            <w:tcW w:w="1692" w:type="dxa"/>
            <w:vMerge w:val="restart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>2.Формирование туристских маршрутов и программ по приоритетным направлениям развития туризма, создание туристских брендов</w:t>
            </w:r>
          </w:p>
        </w:tc>
        <w:tc>
          <w:tcPr>
            <w:tcW w:w="4249" w:type="dxa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2.1.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продвижение 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туристического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бренда района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 Разработка логотипов и слоганов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межпоселенчес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кая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библиотека»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Разработка, подготовка и утверждение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паспортов и технологических карт туристских маршрутов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-2016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Местный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МБУ «Музей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9D11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.4.Проектирование и продвижение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маршрутов и брендов культурно-познавательного туризма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 РТ 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250 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2.5.П</w:t>
            </w:r>
            <w:r w:rsidRPr="00AB7D11">
              <w:rPr>
                <w:rFonts w:ascii="Times New Roman" w:hAnsi="Times New Roman"/>
                <w:sz w:val="20"/>
                <w:szCs w:val="20"/>
              </w:rPr>
              <w:t xml:space="preserve">роектирование и формирование маршрутов и брендов экологического туризма 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Обустройство экологической тропы на территории ГПЗ «Долгая Поляна»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РТ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2.6.П</w:t>
            </w:r>
            <w:r w:rsidRPr="00AB7D11">
              <w:rPr>
                <w:rFonts w:ascii="Times New Roman" w:hAnsi="Times New Roman"/>
                <w:sz w:val="20"/>
                <w:szCs w:val="20"/>
              </w:rPr>
              <w:t xml:space="preserve">роектирование и формирование маршрутов и брендов этнического туризма 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Обустройство туристических площадок на территориях сел: 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Б.Атряси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Урюм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Кильдюшево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Кляшево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Кошки - 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Новотимбаево</w:t>
            </w:r>
            <w:proofErr w:type="spellEnd"/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2014-2016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2.7.Пошив костюмов и изготовление атрибутов для интерактивных  программ туристических маршрутов: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-шорника – 1 комплект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-национальные костюмы татарский, чувашский и мордовский по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комплект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воина – 1 комплект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рыбака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комплект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дворянина – 2 комплекта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C453F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-2015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Местный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2.8.Создание интерактивной площадки- реконструкция  о жизни и быте древних 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тетюшан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территории музейного двора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Грантовая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поддержка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9D119E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2.9. </w:t>
            </w:r>
            <w:r w:rsidR="007107B0"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Изготовл</w:t>
            </w:r>
            <w:r w:rsidR="009D11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ение и установка информационных  щитов</w:t>
            </w:r>
            <w:r w:rsidR="007107B0"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о </w:t>
            </w:r>
            <w:proofErr w:type="spellStart"/>
            <w:r w:rsidR="007107B0"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Тетюшской</w:t>
            </w:r>
            <w:proofErr w:type="spellEnd"/>
            <w:r w:rsidR="007107B0"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засеке</w:t>
            </w:r>
            <w:r w:rsidR="009D11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об археологическом памятнике Тетюши </w:t>
            </w:r>
            <w:r w:rsidR="009D119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="009D11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городище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края», исполнительный комитет МО «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г.Тетюши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B14983" w:rsidRDefault="007107B0" w:rsidP="002A05D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1498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  <w:r w:rsidR="002A05D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10. </w:t>
            </w:r>
            <w:r w:rsidRPr="00B1498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.Оборудование  сторожевой башни лестницей и смотровой площадкой</w:t>
            </w:r>
          </w:p>
        </w:tc>
        <w:tc>
          <w:tcPr>
            <w:tcW w:w="1134" w:type="dxa"/>
            <w:vAlign w:val="center"/>
          </w:tcPr>
          <w:p w:rsidR="007107B0" w:rsidRPr="00B14983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B14983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eastAsia="ru-RU"/>
                </w:rPr>
                <w:t>2014 г</w:t>
              </w:r>
            </w:smartTag>
            <w:r w:rsidRPr="00B1498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B14983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1498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Внебюджетный источник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B14983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B14983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B14983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B14983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B14983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1498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Исполнительный комитет МО «</w:t>
            </w:r>
            <w:proofErr w:type="spellStart"/>
            <w:r w:rsidRPr="00B1498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г.Тетюши</w:t>
            </w:r>
            <w:proofErr w:type="spellEnd"/>
            <w:r w:rsidRPr="00B1498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A05D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2.11. </w:t>
            </w:r>
            <w:r w:rsidR="007107B0"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экспозиции «Музея рыбы»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2.12</w:t>
            </w:r>
            <w:r w:rsidR="007107B0" w:rsidRPr="009D119E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. </w:t>
            </w:r>
            <w:r w:rsidR="007107B0"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Оборудование интерактивной зоны на территории  «Музея рыбы»</w:t>
            </w:r>
            <w:r w:rsidR="009D119E"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- музейно – выставочного комплекса «Как у Волги – у реки» для  продвижения бренда города 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2.13. </w:t>
            </w:r>
            <w:r w:rsidR="007107B0"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.Приобретение для комплекса «Усадьба </w:t>
            </w:r>
            <w:proofErr w:type="spellStart"/>
            <w:r w:rsidR="007107B0"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Молоствовых</w:t>
            </w:r>
            <w:proofErr w:type="spellEnd"/>
            <w:r w:rsidR="007107B0"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 оборудования для приема туристов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-2015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50 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50 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2.14. </w:t>
            </w:r>
            <w:r w:rsidR="007107B0" w:rsidRPr="00AB7D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.Приобретение оборудования и элементов для интерактивной программы на территории комплекса Долгая Поляна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-2015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2.15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Строительство дороги от трассы </w:t>
            </w:r>
            <w:proofErr w:type="spellStart"/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Б.Атряси</w:t>
            </w:r>
            <w:proofErr w:type="spellEnd"/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7107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М.Атряси</w:t>
            </w:r>
            <w:proofErr w:type="spellEnd"/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 кладбища святых «</w:t>
            </w:r>
            <w:r w:rsidR="007107B0" w:rsidRPr="00AB7D11">
              <w:rPr>
                <w:rFonts w:ascii="SL_Times New Roman" w:eastAsia="Times New Roman" w:hAnsi="SL_Times New Roman"/>
                <w:sz w:val="20"/>
                <w:szCs w:val="20"/>
                <w:lang w:val="tt-RU" w:eastAsia="ru-RU"/>
              </w:rPr>
              <w:t>Изгелә</w:t>
            </w:r>
            <w:proofErr w:type="gramStart"/>
            <w:r w:rsidR="007107B0" w:rsidRPr="00AB7D11">
              <w:rPr>
                <w:rFonts w:ascii="SL_Times New Roman" w:eastAsia="Times New Roman" w:hAnsi="SL_Times New Roman"/>
                <w:sz w:val="20"/>
                <w:szCs w:val="20"/>
                <w:lang w:val="tt-RU" w:eastAsia="ru-RU"/>
              </w:rPr>
              <w:t>р</w:t>
            </w:r>
            <w:proofErr w:type="gramEnd"/>
            <w:r w:rsidR="007107B0" w:rsidRPr="00AB7D11">
              <w:rPr>
                <w:rFonts w:ascii="SL_Times New Roman" w:eastAsia="Times New Roman" w:hAnsi="SL_Times New Roman"/>
                <w:sz w:val="20"/>
                <w:szCs w:val="20"/>
                <w:lang w:val="tt-RU" w:eastAsia="ru-RU"/>
              </w:rPr>
              <w:t xml:space="preserve"> зираты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республиканской программе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строительства, ЖКХ и энергетики Исполнительного комитета Тетюшского муниципального района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2.16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Реконструкция каскада прудов на территории усадебного комплекса Долгая Поляна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2014-2016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Частные инвестиции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строительства, ЖКХ и энергетики Исполнительного комитета Тетюшского муниципального района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217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Создание </w:t>
            </w:r>
            <w:proofErr w:type="spellStart"/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презентативной</w:t>
            </w:r>
            <w:proofErr w:type="spellEnd"/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коллекции (посадка) редких, декоративных и исчезающих видов растений с западной стороны главного дома Усадьбы </w:t>
            </w:r>
            <w:proofErr w:type="spellStart"/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Молоствовых</w:t>
            </w:r>
            <w:proofErr w:type="spellEnd"/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45 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0A2128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2.18</w:t>
            </w:r>
            <w:r w:rsidR="007107B0"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Организация и проведение мероприятий, направленных на формирование туристского имиджа и продвижение района на туристских рынках:</w:t>
            </w:r>
          </w:p>
          <w:p w:rsidR="007107B0" w:rsidRPr="000A2128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«Воздвиженская ярмарка в Тетюшах»;</w:t>
            </w:r>
          </w:p>
          <w:p w:rsidR="007107B0" w:rsidRPr="000A2128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«День рыбака»;</w:t>
            </w:r>
          </w:p>
          <w:p w:rsidR="007107B0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«Масленица в купеческом городе».</w:t>
            </w:r>
          </w:p>
          <w:p w:rsidR="0067373E" w:rsidRPr="000A2128" w:rsidRDefault="0067373E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Мордовского фестиваля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Валда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Шинясь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Align w:val="center"/>
          </w:tcPr>
          <w:p w:rsidR="007107B0" w:rsidRPr="000A2128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2014-2016</w:t>
            </w:r>
          </w:p>
          <w:p w:rsidR="007107B0" w:rsidRPr="000A2128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0A2128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0A2128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31" w:type="dxa"/>
            <w:vAlign w:val="bottom"/>
          </w:tcPr>
          <w:p w:rsidR="007107B0" w:rsidRPr="000A2128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0A2128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0A2128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0A2128" w:rsidRDefault="007107B0" w:rsidP="00A978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0A2128" w:rsidRDefault="007107B0" w:rsidP="00A978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2.19</w:t>
            </w:r>
            <w:r w:rsidR="007107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 Установка светящихся букв с названием города на горе «</w:t>
            </w:r>
            <w:proofErr w:type="spellStart"/>
            <w:r w:rsidR="007107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Вшиха</w:t>
            </w:r>
            <w:proofErr w:type="spellEnd"/>
            <w:r w:rsidR="007107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3956" w:rsidRPr="00AB7D11" w:rsidTr="007107B0">
        <w:trPr>
          <w:trHeight w:val="300"/>
        </w:trPr>
        <w:tc>
          <w:tcPr>
            <w:tcW w:w="1692" w:type="dxa"/>
            <w:vAlign w:val="center"/>
          </w:tcPr>
          <w:p w:rsidR="00293956" w:rsidRPr="00AB7D11" w:rsidRDefault="00293956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293956" w:rsidRPr="00F814DD" w:rsidRDefault="00293956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2.20. Оборудование смотровой площадки и установка шатра с видом на Волгу возле центрального дома усадьбы </w:t>
            </w:r>
            <w:proofErr w:type="spellStart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Молоствовых</w:t>
            </w:r>
            <w:proofErr w:type="spellEnd"/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293956" w:rsidRPr="003663BF" w:rsidRDefault="0029395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558" w:type="dxa"/>
            <w:gridSpan w:val="2"/>
            <w:vAlign w:val="center"/>
          </w:tcPr>
          <w:p w:rsidR="00293956" w:rsidRPr="003663BF" w:rsidRDefault="0029395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Местный </w:t>
            </w:r>
          </w:p>
          <w:p w:rsidR="00293956" w:rsidRPr="003663BF" w:rsidRDefault="0029395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001" w:type="dxa"/>
            <w:gridSpan w:val="2"/>
            <w:vAlign w:val="center"/>
          </w:tcPr>
          <w:p w:rsidR="00293956" w:rsidRPr="003663BF" w:rsidRDefault="003663BF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31" w:type="dxa"/>
            <w:vAlign w:val="bottom"/>
          </w:tcPr>
          <w:p w:rsidR="00293956" w:rsidRPr="003663BF" w:rsidRDefault="003663BF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9" w:type="dxa"/>
            <w:gridSpan w:val="2"/>
            <w:vAlign w:val="bottom"/>
          </w:tcPr>
          <w:p w:rsidR="00293956" w:rsidRDefault="0029395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293956" w:rsidRPr="00AB7D11" w:rsidRDefault="0029395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293956" w:rsidRPr="00AB7D11" w:rsidRDefault="00293956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63BF" w:rsidRPr="00AB7D11" w:rsidTr="007107B0">
        <w:trPr>
          <w:trHeight w:val="300"/>
        </w:trPr>
        <w:tc>
          <w:tcPr>
            <w:tcW w:w="1692" w:type="dxa"/>
            <w:vAlign w:val="center"/>
          </w:tcPr>
          <w:p w:rsidR="003663BF" w:rsidRPr="00AB7D11" w:rsidRDefault="003663BF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3663BF" w:rsidRPr="00F814DD" w:rsidRDefault="003663BF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2.21. Изготовление и установка круглой скамьи вокруг </w:t>
            </w:r>
            <w:r w:rsidR="004729FD" w:rsidRPr="00F814D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Горно-алтайской ели – памятника живой природы. </w:t>
            </w:r>
          </w:p>
        </w:tc>
        <w:tc>
          <w:tcPr>
            <w:tcW w:w="1134" w:type="dxa"/>
            <w:vAlign w:val="center"/>
          </w:tcPr>
          <w:p w:rsidR="003663BF" w:rsidRPr="004729FD" w:rsidRDefault="004729FD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29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558" w:type="dxa"/>
            <w:gridSpan w:val="2"/>
            <w:vAlign w:val="center"/>
          </w:tcPr>
          <w:p w:rsidR="004729FD" w:rsidRPr="004729FD" w:rsidRDefault="004729FD" w:rsidP="004729F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29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Местный </w:t>
            </w:r>
          </w:p>
          <w:p w:rsidR="003663BF" w:rsidRPr="004729FD" w:rsidRDefault="004729FD" w:rsidP="004729F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29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001" w:type="dxa"/>
            <w:gridSpan w:val="2"/>
            <w:vAlign w:val="center"/>
          </w:tcPr>
          <w:p w:rsidR="003663BF" w:rsidRPr="004729FD" w:rsidRDefault="004729FD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29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31" w:type="dxa"/>
            <w:vAlign w:val="bottom"/>
          </w:tcPr>
          <w:p w:rsidR="003663BF" w:rsidRPr="004729FD" w:rsidRDefault="004729FD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29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9" w:type="dxa"/>
            <w:gridSpan w:val="2"/>
            <w:vAlign w:val="bottom"/>
          </w:tcPr>
          <w:p w:rsidR="003663BF" w:rsidRDefault="003663BF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3663BF" w:rsidRPr="00AB7D11" w:rsidRDefault="003663BF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3663BF" w:rsidRPr="00AB7D11" w:rsidRDefault="003663BF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 w:val="restart"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Бюджет РТ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A1462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7107B0" w:rsidRPr="00AB7D11" w:rsidRDefault="004729FD" w:rsidP="00BD3A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2 98</w:t>
            </w:r>
            <w:r w:rsidR="003663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vAlign w:val="bottom"/>
          </w:tcPr>
          <w:p w:rsidR="007107B0" w:rsidRPr="00AB7D11" w:rsidRDefault="004729FD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1 085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86</w:t>
            </w: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 w:val="restart"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t xml:space="preserve">3.Активное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продвижение туристского продукта Тетюшского муниципального района на республиканский и российский рынки туристских услуг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3.1.Разработка и создание сайта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«Туристические Тетюши» и его продвижение 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-2015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Местный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МБУ «Музей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3.2.Разработка и издание «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Тетюшской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энциклопедии»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2014-2016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A978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Координацион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 Совет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3.3.Разработка и издание «Атласа Тетюшского муниципального района»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A978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Координацион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 Совет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3.4.Создание и выпуск рекламных  и информационных материалов по туристическим маршрутам района: листовок, проспектов, буклетов, брошюр, видеороликов, презентаций, портфолио, 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флаеров</w:t>
            </w:r>
            <w:proofErr w:type="spellEnd"/>
          </w:p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4933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50 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 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3.5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.Выпуск каталога «Объекты историко-культурного наследия Тетюшского муниципального района»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AB7D11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2014 г</w:t>
              </w:r>
            </w:smartTag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3.6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.Разработка и утверждение эскизов, макетов сувенирной продукции с местной тематикой и организация ее изготовления 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ДОД «Тетюшская детская школа искусств»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3.7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.Организация продажи сувенирной продукции местных мастеров-ремесленников на основных туристских маршрутах района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3.8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.Проведение Всероссийской археологической конференции с участием международных специалистов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AB7D11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2014 г</w:t>
              </w:r>
            </w:smartTag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Исполнительный комитет МО «</w:t>
            </w:r>
            <w:proofErr w:type="spellStart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г.Тетюши</w:t>
            </w:r>
            <w:proofErr w:type="spellEnd"/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A05D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="002A05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.Проведение рекламного тура по Тетюшскому муниципальному району для представителей туристических фирм, компаний, агентств. Демонстрация туристических,  музейных и культурных возможностей района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B14983" w:rsidRDefault="007107B0" w:rsidP="002A05D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1498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Внебюджетный источник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2A05D7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3.10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Приобретение мобильного выставочного стенда «</w:t>
            </w:r>
            <w:proofErr w:type="spellStart"/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Максибит</w:t>
            </w:r>
            <w:proofErr w:type="spellEnd"/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AB7D11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2014 г</w:t>
              </w:r>
            </w:smartTag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 w:val="restart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Бюджет РТ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1310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</w:t>
            </w: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 w:val="restart"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Подготовка и повышение квалификации кадров в сфере туризма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4.1. Организация и проведение курсов подготовки экскурсоводов на базе ГАОУ СПО «Тетюшский педагогический колледж»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AB7D11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2014 г</w:t>
              </w:r>
            </w:smartTag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A978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отдельной программе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67373E" w:rsidP="00A978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Координацион</w:t>
            </w:r>
            <w:r w:rsidR="007107B0"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 Совет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4.2. Участие в туристских ярмарках, конференциях, семинарах и других 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мероприятиях по вопросам развития туризма,  проводимых в РТ и РФ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2014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4.3. Повышение квалификации работников МБУ «Музей истории Тетюшского края» по вопросам развития туризма</w:t>
            </w: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2012-2016 гг.</w:t>
            </w: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«Музей истории</w:t>
            </w:r>
          </w:p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Тетюшского края»</w:t>
            </w: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 w:val="restart"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Бюджет РТ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31" w:type="dxa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 w:val="restart"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Бюджет РТ</w:t>
            </w:r>
          </w:p>
        </w:tc>
        <w:tc>
          <w:tcPr>
            <w:tcW w:w="1001" w:type="dxa"/>
            <w:gridSpan w:val="2"/>
            <w:vAlign w:val="center"/>
          </w:tcPr>
          <w:p w:rsidR="002964D8" w:rsidRPr="002964D8" w:rsidRDefault="002964D8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56621</w:t>
            </w:r>
          </w:p>
        </w:tc>
        <w:tc>
          <w:tcPr>
            <w:tcW w:w="931" w:type="dxa"/>
            <w:vAlign w:val="bottom"/>
          </w:tcPr>
          <w:p w:rsidR="002964D8" w:rsidRPr="00AB7D11" w:rsidRDefault="002964D8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36621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300"/>
        </w:trPr>
        <w:tc>
          <w:tcPr>
            <w:tcW w:w="1692" w:type="dxa"/>
            <w:vMerge/>
            <w:vAlign w:val="center"/>
          </w:tcPr>
          <w:p w:rsidR="007107B0" w:rsidRPr="00AB7D11" w:rsidRDefault="007107B0" w:rsidP="0027724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107B0" w:rsidRPr="00AB7D11" w:rsidRDefault="007107B0" w:rsidP="008238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01" w:type="dxa"/>
            <w:gridSpan w:val="2"/>
            <w:vAlign w:val="center"/>
          </w:tcPr>
          <w:p w:rsidR="007107B0" w:rsidRPr="00AB7D11" w:rsidRDefault="00DD2B9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7 390</w:t>
            </w:r>
          </w:p>
        </w:tc>
        <w:tc>
          <w:tcPr>
            <w:tcW w:w="931" w:type="dxa"/>
            <w:vAlign w:val="bottom"/>
          </w:tcPr>
          <w:p w:rsidR="007107B0" w:rsidRPr="00AB7D11" w:rsidRDefault="00DD2B9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2 850</w:t>
            </w:r>
          </w:p>
        </w:tc>
        <w:tc>
          <w:tcPr>
            <w:tcW w:w="969" w:type="dxa"/>
            <w:gridSpan w:val="2"/>
            <w:vAlign w:val="bottom"/>
          </w:tcPr>
          <w:p w:rsidR="007107B0" w:rsidRPr="00AB7D11" w:rsidRDefault="004B4A77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</w:t>
            </w:r>
            <w:r w:rsidR="007107B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4" w:type="dxa"/>
            <w:gridSpan w:val="2"/>
            <w:vAlign w:val="bottom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1 965</w:t>
            </w:r>
          </w:p>
        </w:tc>
        <w:tc>
          <w:tcPr>
            <w:tcW w:w="2065" w:type="dxa"/>
            <w:gridSpan w:val="2"/>
            <w:vAlign w:val="center"/>
          </w:tcPr>
          <w:p w:rsidR="007107B0" w:rsidRPr="00AB7D11" w:rsidRDefault="007107B0" w:rsidP="002772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07B0" w:rsidRPr="00AB7D11" w:rsidTr="007107B0">
        <w:trPr>
          <w:trHeight w:val="540"/>
        </w:trPr>
        <w:tc>
          <w:tcPr>
            <w:tcW w:w="1692" w:type="dxa"/>
          </w:tcPr>
          <w:p w:rsidR="007107B0" w:rsidRPr="00AB7D11" w:rsidRDefault="007107B0" w:rsidP="0027724D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7107B0" w:rsidRPr="00AB7D11" w:rsidRDefault="007107B0" w:rsidP="0027724D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9" w:type="dxa"/>
          </w:tcPr>
          <w:p w:rsidR="007107B0" w:rsidRPr="00AB7D11" w:rsidRDefault="007107B0" w:rsidP="0027724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</w:tcPr>
          <w:p w:rsidR="007107B0" w:rsidRPr="00AB7D11" w:rsidRDefault="007107B0" w:rsidP="0027724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7107B0" w:rsidRPr="00AB7D11" w:rsidRDefault="007107B0" w:rsidP="0027724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2964D8" w:rsidRPr="00AB7D11" w:rsidRDefault="002964D8" w:rsidP="002772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64011</w:t>
            </w:r>
          </w:p>
        </w:tc>
        <w:tc>
          <w:tcPr>
            <w:tcW w:w="949" w:type="dxa"/>
            <w:gridSpan w:val="2"/>
          </w:tcPr>
          <w:p w:rsidR="002964D8" w:rsidRPr="002964D8" w:rsidRDefault="002964D8" w:rsidP="0027724D">
            <w:pPr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2964D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39471</w:t>
            </w:r>
          </w:p>
          <w:p w:rsidR="002964D8" w:rsidRPr="002964D8" w:rsidRDefault="002964D8" w:rsidP="0027724D">
            <w:pPr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</w:pPr>
          </w:p>
          <w:p w:rsidR="007107B0" w:rsidRPr="00AB7D11" w:rsidRDefault="007107B0" w:rsidP="002772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7107B0" w:rsidRPr="00AB7D11" w:rsidRDefault="004B4A77" w:rsidP="0027724D">
            <w:pPr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22 5</w:t>
            </w:r>
            <w:r w:rsidR="007107B0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75</w:t>
            </w:r>
          </w:p>
          <w:p w:rsidR="007107B0" w:rsidRPr="00AB7D11" w:rsidRDefault="007107B0" w:rsidP="002772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855" w:type="dxa"/>
            <w:gridSpan w:val="2"/>
          </w:tcPr>
          <w:p w:rsidR="007107B0" w:rsidRPr="00AB7D11" w:rsidRDefault="007107B0" w:rsidP="0027724D">
            <w:pPr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 xml:space="preserve"> 1 965</w:t>
            </w:r>
          </w:p>
          <w:p w:rsidR="007107B0" w:rsidRPr="00AB7D11" w:rsidRDefault="007107B0" w:rsidP="002772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40" w:type="dxa"/>
          </w:tcPr>
          <w:p w:rsidR="007107B0" w:rsidRPr="00AB7D11" w:rsidRDefault="007107B0" w:rsidP="0027724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107B0" w:rsidRPr="00AB7D11" w:rsidRDefault="007107B0" w:rsidP="002772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E1E82" w:rsidRPr="00AB7D11" w:rsidRDefault="006E1E82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1E82" w:rsidRPr="00AB7D11" w:rsidRDefault="006E1E82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1E82" w:rsidRPr="00AB7D11" w:rsidRDefault="006E1E82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1E82" w:rsidRPr="00AB7D11" w:rsidRDefault="006E1E82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1E82" w:rsidRPr="00AB7D11" w:rsidRDefault="006E1E82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1E82" w:rsidRPr="00AB7D11" w:rsidRDefault="006E1E82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1E82" w:rsidRPr="00AB7D11" w:rsidRDefault="006E1E82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1E82" w:rsidRDefault="00AA2BF7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Оборудование см</w:t>
      </w:r>
      <w:r w:rsidR="007107B0">
        <w:rPr>
          <w:rFonts w:ascii="Times New Roman" w:eastAsia="Times New Roman" w:hAnsi="Times New Roman"/>
          <w:sz w:val="20"/>
          <w:szCs w:val="20"/>
          <w:lang w:eastAsia="ru-RU"/>
        </w:rPr>
        <w:t>отровой площадки</w:t>
      </w:r>
    </w:p>
    <w:p w:rsidR="007107B0" w:rsidRDefault="007107B0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Скамья круглая</w:t>
      </w:r>
    </w:p>
    <w:p w:rsidR="007107B0" w:rsidRPr="00AB7D11" w:rsidRDefault="007107B0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Оборудование кухни-столовой</w:t>
      </w:r>
    </w:p>
    <w:p w:rsidR="006E1E82" w:rsidRPr="00AB7D11" w:rsidRDefault="006E1E82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1E82" w:rsidRPr="00AB7D11" w:rsidRDefault="006E1E82" w:rsidP="006E1E8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7724D" w:rsidRDefault="0027724D"/>
    <w:sectPr w:rsidR="0027724D" w:rsidSect="0027724D">
      <w:pgSz w:w="16838" w:h="11906" w:orient="landscape"/>
      <w:pgMar w:top="540" w:right="1134" w:bottom="36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E2005"/>
    <w:multiLevelType w:val="multilevel"/>
    <w:tmpl w:val="26165BB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4D155C68"/>
    <w:multiLevelType w:val="multilevel"/>
    <w:tmpl w:val="1D48DC3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60446165"/>
    <w:multiLevelType w:val="multilevel"/>
    <w:tmpl w:val="327292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61246A47"/>
    <w:multiLevelType w:val="multilevel"/>
    <w:tmpl w:val="F1EA3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6B032477"/>
    <w:multiLevelType w:val="multilevel"/>
    <w:tmpl w:val="44D4F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A99"/>
    <w:rsid w:val="0001195A"/>
    <w:rsid w:val="00020878"/>
    <w:rsid w:val="00034995"/>
    <w:rsid w:val="00060869"/>
    <w:rsid w:val="00080A99"/>
    <w:rsid w:val="000A2128"/>
    <w:rsid w:val="000F6E24"/>
    <w:rsid w:val="00131028"/>
    <w:rsid w:val="0014169A"/>
    <w:rsid w:val="00153337"/>
    <w:rsid w:val="0017232F"/>
    <w:rsid w:val="00202C06"/>
    <w:rsid w:val="0024227D"/>
    <w:rsid w:val="0027724D"/>
    <w:rsid w:val="00293956"/>
    <w:rsid w:val="002964D8"/>
    <w:rsid w:val="002A05D7"/>
    <w:rsid w:val="002A2995"/>
    <w:rsid w:val="002E6EF8"/>
    <w:rsid w:val="003663BF"/>
    <w:rsid w:val="003929CB"/>
    <w:rsid w:val="004729FD"/>
    <w:rsid w:val="0049339D"/>
    <w:rsid w:val="004A11FA"/>
    <w:rsid w:val="004B4A77"/>
    <w:rsid w:val="004F65D5"/>
    <w:rsid w:val="00506611"/>
    <w:rsid w:val="00584987"/>
    <w:rsid w:val="005D75E5"/>
    <w:rsid w:val="00601E5E"/>
    <w:rsid w:val="00611C5B"/>
    <w:rsid w:val="00667267"/>
    <w:rsid w:val="0067373E"/>
    <w:rsid w:val="006C44FA"/>
    <w:rsid w:val="006E1E82"/>
    <w:rsid w:val="007107B0"/>
    <w:rsid w:val="007572E8"/>
    <w:rsid w:val="00764B7B"/>
    <w:rsid w:val="00802975"/>
    <w:rsid w:val="008238EF"/>
    <w:rsid w:val="008C033F"/>
    <w:rsid w:val="009D119E"/>
    <w:rsid w:val="00A14627"/>
    <w:rsid w:val="00A308B6"/>
    <w:rsid w:val="00A66D60"/>
    <w:rsid w:val="00A96ED3"/>
    <w:rsid w:val="00A9782F"/>
    <w:rsid w:val="00AA2BF7"/>
    <w:rsid w:val="00AB6616"/>
    <w:rsid w:val="00AE3181"/>
    <w:rsid w:val="00AF7279"/>
    <w:rsid w:val="00B00C0A"/>
    <w:rsid w:val="00B015BC"/>
    <w:rsid w:val="00B14983"/>
    <w:rsid w:val="00B741FC"/>
    <w:rsid w:val="00B8334A"/>
    <w:rsid w:val="00BC6C94"/>
    <w:rsid w:val="00BD3A30"/>
    <w:rsid w:val="00C453F8"/>
    <w:rsid w:val="00D16B77"/>
    <w:rsid w:val="00D17577"/>
    <w:rsid w:val="00DD2B90"/>
    <w:rsid w:val="00DD69F8"/>
    <w:rsid w:val="00DF1863"/>
    <w:rsid w:val="00E71E6D"/>
    <w:rsid w:val="00E93A2A"/>
    <w:rsid w:val="00EC3AF0"/>
    <w:rsid w:val="00EF06B6"/>
    <w:rsid w:val="00F608F7"/>
    <w:rsid w:val="00F814DD"/>
    <w:rsid w:val="00F87948"/>
    <w:rsid w:val="00FC622E"/>
    <w:rsid w:val="00FE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262626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82"/>
    <w:rPr>
      <w:rFonts w:ascii="Calibri" w:eastAsia="Calibri" w:hAnsi="Calibr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2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262626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82"/>
    <w:rPr>
      <w:rFonts w:ascii="Calibri" w:eastAsia="Calibri" w:hAnsi="Calibr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ольга</cp:lastModifiedBy>
  <cp:revision>31</cp:revision>
  <dcterms:created xsi:type="dcterms:W3CDTF">2013-01-28T12:22:00Z</dcterms:created>
  <dcterms:modified xsi:type="dcterms:W3CDTF">2014-03-03T12:21:00Z</dcterms:modified>
</cp:coreProperties>
</file>