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3B2A" w:rsidRP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B2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03B2A" w:rsidRP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B2A">
        <w:rPr>
          <w:rFonts w:ascii="Times New Roman" w:hAnsi="Times New Roman" w:cs="Times New Roman"/>
          <w:sz w:val="24"/>
          <w:szCs w:val="24"/>
        </w:rPr>
        <w:t xml:space="preserve">к Протоколу заседания Общественного Совета </w:t>
      </w:r>
    </w:p>
    <w:p w:rsidR="00703B2A" w:rsidRP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B2A">
        <w:rPr>
          <w:rFonts w:ascii="Times New Roman" w:hAnsi="Times New Roman" w:cs="Times New Roman"/>
          <w:sz w:val="24"/>
          <w:szCs w:val="24"/>
        </w:rPr>
        <w:t>по  проведению независимой оценки качества</w:t>
      </w:r>
    </w:p>
    <w:p w:rsidR="00703B2A" w:rsidRP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B2A">
        <w:rPr>
          <w:rFonts w:ascii="Times New Roman" w:hAnsi="Times New Roman" w:cs="Times New Roman"/>
          <w:sz w:val="24"/>
          <w:szCs w:val="24"/>
        </w:rPr>
        <w:t xml:space="preserve"> условий оказания услуг организациями культуры и образования</w:t>
      </w:r>
    </w:p>
    <w:p w:rsidR="00703B2A" w:rsidRP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B2A">
        <w:rPr>
          <w:rFonts w:ascii="Times New Roman" w:hAnsi="Times New Roman" w:cs="Times New Roman"/>
          <w:sz w:val="24"/>
          <w:szCs w:val="24"/>
        </w:rPr>
        <w:t>от 10.02.2020 года</w:t>
      </w:r>
    </w:p>
    <w:p w:rsidR="00703B2A" w:rsidRPr="00FF24E6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3B2A" w:rsidRDefault="00703B2A" w:rsidP="0070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2A" w:rsidRDefault="00703B2A" w:rsidP="00703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B2A" w:rsidRDefault="00703B2A" w:rsidP="00703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учреждений культуры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Тетюшского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подлежащих независимой оценке качества услуг в 2020  году</w:t>
      </w:r>
    </w:p>
    <w:p w:rsidR="00703B2A" w:rsidRDefault="00703B2A" w:rsidP="00703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B2A" w:rsidRDefault="00703B2A" w:rsidP="00703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B2A" w:rsidRDefault="00703B2A" w:rsidP="00703B2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«Музей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края»;</w:t>
      </w:r>
    </w:p>
    <w:p w:rsidR="00703B2A" w:rsidRPr="008131B4" w:rsidRDefault="00703B2A" w:rsidP="00703B2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«Молодежный культурно-развлекательный центр» «Новый век»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B2A" w:rsidRDefault="00703B2A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7F74" w:rsidRPr="004B26D2" w:rsidRDefault="00B37F74" w:rsidP="00B37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6D2">
        <w:rPr>
          <w:rFonts w:ascii="Times New Roman" w:hAnsi="Times New Roman" w:cs="Times New Roman"/>
          <w:sz w:val="24"/>
          <w:szCs w:val="24"/>
        </w:rPr>
        <w:t>Приложение №</w:t>
      </w:r>
      <w:r w:rsidR="0026092C" w:rsidRPr="002E1E4A">
        <w:rPr>
          <w:rFonts w:ascii="Times New Roman" w:hAnsi="Times New Roman" w:cs="Times New Roman"/>
          <w:sz w:val="24"/>
          <w:szCs w:val="24"/>
        </w:rPr>
        <w:t>3</w:t>
      </w:r>
    </w:p>
    <w:p w:rsidR="004B26D2" w:rsidRPr="004B26D2" w:rsidRDefault="004B26D2" w:rsidP="004B2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6D2">
        <w:rPr>
          <w:rFonts w:ascii="Times New Roman" w:hAnsi="Times New Roman" w:cs="Times New Roman"/>
          <w:sz w:val="24"/>
          <w:szCs w:val="24"/>
        </w:rPr>
        <w:t xml:space="preserve">к Протоколу заседания Общественного Совета </w:t>
      </w:r>
    </w:p>
    <w:p w:rsidR="004B26D2" w:rsidRPr="004B26D2" w:rsidRDefault="004B26D2" w:rsidP="004B2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6D2">
        <w:rPr>
          <w:rFonts w:ascii="Times New Roman" w:hAnsi="Times New Roman" w:cs="Times New Roman"/>
          <w:sz w:val="24"/>
          <w:szCs w:val="24"/>
        </w:rPr>
        <w:t>по  проведению независимой оценки качества</w:t>
      </w:r>
    </w:p>
    <w:p w:rsidR="004B26D2" w:rsidRPr="004B26D2" w:rsidRDefault="004B26D2" w:rsidP="004B2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6D2">
        <w:rPr>
          <w:rFonts w:ascii="Times New Roman" w:hAnsi="Times New Roman" w:cs="Times New Roman"/>
          <w:sz w:val="24"/>
          <w:szCs w:val="24"/>
        </w:rPr>
        <w:t xml:space="preserve"> условий оказания услуг организациями культуры и образования</w:t>
      </w:r>
    </w:p>
    <w:p w:rsidR="004B26D2" w:rsidRPr="004B26D2" w:rsidRDefault="004B26D2" w:rsidP="004B2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6D2">
        <w:rPr>
          <w:rFonts w:ascii="Times New Roman" w:hAnsi="Times New Roman" w:cs="Times New Roman"/>
          <w:sz w:val="24"/>
          <w:szCs w:val="24"/>
        </w:rPr>
        <w:t xml:space="preserve">от </w:t>
      </w:r>
      <w:r w:rsidR="002D5682">
        <w:rPr>
          <w:rFonts w:ascii="Times New Roman" w:hAnsi="Times New Roman" w:cs="Times New Roman"/>
          <w:sz w:val="24"/>
          <w:szCs w:val="24"/>
        </w:rPr>
        <w:t>10.02.</w:t>
      </w:r>
      <w:r w:rsidRPr="004C18C3">
        <w:rPr>
          <w:rFonts w:ascii="Times New Roman" w:hAnsi="Times New Roman" w:cs="Times New Roman"/>
          <w:sz w:val="24"/>
          <w:szCs w:val="24"/>
        </w:rPr>
        <w:t>20</w:t>
      </w:r>
      <w:r w:rsidR="004C18C3">
        <w:rPr>
          <w:rFonts w:ascii="Times New Roman" w:hAnsi="Times New Roman" w:cs="Times New Roman"/>
          <w:sz w:val="24"/>
          <w:szCs w:val="24"/>
        </w:rPr>
        <w:t>20</w:t>
      </w:r>
      <w:r w:rsidRPr="004B26D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26D2" w:rsidRPr="00FF24E6" w:rsidRDefault="004B26D2" w:rsidP="00B37F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37F74" w:rsidRDefault="00B37F74" w:rsidP="00B37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92C" w:rsidRPr="005E77DD" w:rsidRDefault="0026092C" w:rsidP="0026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77DD">
        <w:rPr>
          <w:rFonts w:ascii="Times New Roman" w:hAnsi="Times New Roman" w:cs="Times New Roman"/>
          <w:b/>
          <w:sz w:val="24"/>
          <w:szCs w:val="28"/>
        </w:rPr>
        <w:t>Перечень учреждений образования Тетюшского муниципального района, подлежащих независимой оценке качества услуг в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5E77DD">
        <w:rPr>
          <w:rFonts w:ascii="Times New Roman" w:hAnsi="Times New Roman" w:cs="Times New Roman"/>
          <w:b/>
          <w:sz w:val="24"/>
          <w:szCs w:val="28"/>
        </w:rPr>
        <w:t xml:space="preserve"> году</w:t>
      </w:r>
    </w:p>
    <w:p w:rsidR="0026092C" w:rsidRDefault="0026092C" w:rsidP="002609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092C" w:rsidRPr="00951D3B" w:rsidRDefault="0026092C" w:rsidP="0026092C">
      <w:pPr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51D3B">
        <w:rPr>
          <w:rFonts w:ascii="Times New Roman" w:eastAsia="Arial Unicode MS" w:hAnsi="Times New Roman" w:cs="Times New Roman"/>
          <w:sz w:val="24"/>
          <w:szCs w:val="24"/>
          <w:lang w:eastAsia="ru-RU"/>
        </w:rPr>
        <w:t>1. Муниципальное бюджетное общеобразовательное учреждение  «</w:t>
      </w:r>
      <w:proofErr w:type="spellStart"/>
      <w:r w:rsidR="007231F0">
        <w:rPr>
          <w:rFonts w:ascii="Times New Roman" w:eastAsia="Arial Unicode MS" w:hAnsi="Times New Roman" w:cs="Times New Roman"/>
          <w:sz w:val="24"/>
          <w:szCs w:val="24"/>
          <w:lang w:eastAsia="ru-RU"/>
        </w:rPr>
        <w:t>Тетюшская</w:t>
      </w:r>
      <w:proofErr w:type="spellEnd"/>
      <w:r w:rsidRPr="00951D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="007231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№1 имени Героя Советского Союза Ханжина Павла Семеновича</w:t>
      </w:r>
      <w:r w:rsidRPr="00951D3B">
        <w:rPr>
          <w:rFonts w:ascii="Times New Roman" w:eastAsia="Arial Unicode MS" w:hAnsi="Times New Roman" w:cs="Times New Roman"/>
          <w:sz w:val="24"/>
          <w:szCs w:val="24"/>
          <w:lang w:eastAsia="ru-RU"/>
        </w:rPr>
        <w:t>» Тетюшского муниципального района Республики Татарстан</w:t>
      </w:r>
    </w:p>
    <w:p w:rsidR="0026092C" w:rsidRPr="00951D3B" w:rsidRDefault="0026092C" w:rsidP="0026092C">
      <w:pPr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51D3B">
        <w:rPr>
          <w:rFonts w:ascii="Times New Roman" w:eastAsia="Arial Unicode MS" w:hAnsi="Times New Roman" w:cs="Times New Roman"/>
          <w:sz w:val="24"/>
          <w:szCs w:val="24"/>
          <w:lang w:eastAsia="ru-RU"/>
        </w:rPr>
        <w:t>2. Муниципальное бюджетное общеобразовательное учреждение  «</w:t>
      </w:r>
      <w:proofErr w:type="spellStart"/>
      <w:r w:rsidR="007231F0">
        <w:rPr>
          <w:rFonts w:ascii="Times New Roman" w:eastAsia="Arial Unicode MS" w:hAnsi="Times New Roman" w:cs="Times New Roman"/>
          <w:sz w:val="24"/>
          <w:szCs w:val="24"/>
          <w:lang w:eastAsia="ru-RU"/>
        </w:rPr>
        <w:t>Тетюшская</w:t>
      </w:r>
      <w:proofErr w:type="spellEnd"/>
      <w:r w:rsidRPr="00951D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="007231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№2</w:t>
      </w:r>
      <w:r w:rsidRPr="00951D3B">
        <w:rPr>
          <w:rFonts w:ascii="Times New Roman" w:eastAsia="Arial Unicode MS" w:hAnsi="Times New Roman" w:cs="Times New Roman"/>
          <w:sz w:val="24"/>
          <w:szCs w:val="24"/>
          <w:lang w:eastAsia="ru-RU"/>
        </w:rPr>
        <w:t>» Тетюшского муниципального района Республики Татарстан</w:t>
      </w:r>
    </w:p>
    <w:p w:rsidR="0026092C" w:rsidRPr="00951D3B" w:rsidRDefault="0026092C" w:rsidP="0026092C">
      <w:pPr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51D3B">
        <w:rPr>
          <w:rFonts w:ascii="Times New Roman" w:eastAsia="Arial Unicode MS" w:hAnsi="Times New Roman" w:cs="Times New Roman"/>
          <w:sz w:val="24"/>
          <w:szCs w:val="24"/>
          <w:lang w:eastAsia="ru-RU"/>
        </w:rPr>
        <w:t>3. Муниципальное бюджетное общеобразовательное учреждение  «</w:t>
      </w:r>
      <w:proofErr w:type="spellStart"/>
      <w:r w:rsidRPr="00951D3B">
        <w:rPr>
          <w:rFonts w:ascii="Times New Roman" w:eastAsia="Arial Unicode MS" w:hAnsi="Times New Roman" w:cs="Times New Roman"/>
          <w:sz w:val="24"/>
          <w:szCs w:val="24"/>
          <w:lang w:eastAsia="ru-RU"/>
        </w:rPr>
        <w:t>Больше</w:t>
      </w:r>
      <w:r w:rsidR="007231F0">
        <w:rPr>
          <w:rFonts w:ascii="Times New Roman" w:eastAsia="Arial Unicode MS" w:hAnsi="Times New Roman" w:cs="Times New Roman"/>
          <w:sz w:val="24"/>
          <w:szCs w:val="24"/>
          <w:lang w:eastAsia="ru-RU"/>
        </w:rPr>
        <w:t>тарханская</w:t>
      </w:r>
      <w:proofErr w:type="spellEnd"/>
      <w:r w:rsidRPr="00951D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средняя общеобразовательная школа» Тетюшского муниципального района Республики Татарстан</w:t>
      </w:r>
    </w:p>
    <w:p w:rsidR="0026092C" w:rsidRPr="00951D3B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D3B">
        <w:rPr>
          <w:rFonts w:ascii="Times New Roman" w:hAnsi="Times New Roman" w:cs="Times New Roman"/>
          <w:sz w:val="24"/>
          <w:szCs w:val="24"/>
          <w:lang w:eastAsia="ru-RU"/>
        </w:rPr>
        <w:t>4. Муниципальное бюджетное общеобразовательное учреждение «</w:t>
      </w:r>
      <w:proofErr w:type="spellStart"/>
      <w:r w:rsidR="007231F0">
        <w:rPr>
          <w:rFonts w:ascii="Times New Roman" w:hAnsi="Times New Roman" w:cs="Times New Roman"/>
          <w:sz w:val="24"/>
          <w:szCs w:val="24"/>
          <w:lang w:eastAsia="ru-RU"/>
        </w:rPr>
        <w:t>Тоншерминская</w:t>
      </w:r>
      <w:proofErr w:type="spellEnd"/>
      <w:r w:rsidRPr="00951D3B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школа" Тетюшского муниципального района Республики Татарстан</w:t>
      </w:r>
    </w:p>
    <w:p w:rsidR="0026092C" w:rsidRPr="00951D3B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D3B">
        <w:rPr>
          <w:rFonts w:ascii="Times New Roman" w:hAnsi="Times New Roman" w:cs="Times New Roman"/>
          <w:sz w:val="24"/>
          <w:szCs w:val="24"/>
          <w:lang w:eastAsia="ru-RU"/>
        </w:rPr>
        <w:t>5. Муниципальное бюджетное общеобразовательное учреждение «</w:t>
      </w:r>
      <w:proofErr w:type="spellStart"/>
      <w:r w:rsidR="007231F0">
        <w:rPr>
          <w:rFonts w:ascii="Times New Roman" w:hAnsi="Times New Roman" w:cs="Times New Roman"/>
          <w:sz w:val="24"/>
          <w:szCs w:val="24"/>
          <w:lang w:eastAsia="ru-RU"/>
        </w:rPr>
        <w:t>Урюмская</w:t>
      </w:r>
      <w:proofErr w:type="spellEnd"/>
      <w:r w:rsidR="007231F0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</w:t>
      </w:r>
      <w:r w:rsidRPr="00951D3B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</w:t>
      </w:r>
      <w:r w:rsidR="007231F0">
        <w:rPr>
          <w:rFonts w:ascii="Times New Roman" w:hAnsi="Times New Roman" w:cs="Times New Roman"/>
          <w:sz w:val="24"/>
          <w:szCs w:val="24"/>
          <w:lang w:eastAsia="ru-RU"/>
        </w:rPr>
        <w:t>тельная школа</w:t>
      </w:r>
      <w:r w:rsidRPr="00951D3B">
        <w:rPr>
          <w:rFonts w:ascii="Times New Roman" w:hAnsi="Times New Roman" w:cs="Times New Roman"/>
          <w:sz w:val="24"/>
          <w:szCs w:val="24"/>
          <w:lang w:eastAsia="ru-RU"/>
        </w:rPr>
        <w:t>" Тетюшского муниципального района Республики Татарстан</w:t>
      </w:r>
    </w:p>
    <w:p w:rsidR="007231F0" w:rsidRPr="00951D3B" w:rsidRDefault="0026092C" w:rsidP="007231F0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D3B">
        <w:rPr>
          <w:rFonts w:ascii="Times New Roman" w:hAnsi="Times New Roman" w:cs="Times New Roman"/>
          <w:sz w:val="24"/>
          <w:szCs w:val="24"/>
        </w:rPr>
        <w:t xml:space="preserve">6. </w:t>
      </w:r>
      <w:r w:rsidR="007231F0" w:rsidRPr="00951D3B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 w:rsidR="007231F0">
        <w:rPr>
          <w:rFonts w:ascii="Times New Roman" w:hAnsi="Times New Roman" w:cs="Times New Roman"/>
          <w:sz w:val="24"/>
          <w:szCs w:val="24"/>
          <w:lang w:eastAsia="ru-RU"/>
        </w:rPr>
        <w:t>Беденьговская</w:t>
      </w:r>
      <w:proofErr w:type="spellEnd"/>
      <w:r w:rsidR="007231F0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</w:t>
      </w:r>
      <w:r w:rsidR="007231F0" w:rsidRPr="00951D3B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</w:t>
      </w:r>
      <w:r w:rsidR="007231F0">
        <w:rPr>
          <w:rFonts w:ascii="Times New Roman" w:hAnsi="Times New Roman" w:cs="Times New Roman"/>
          <w:sz w:val="24"/>
          <w:szCs w:val="24"/>
          <w:lang w:eastAsia="ru-RU"/>
        </w:rPr>
        <w:t>тельная школа</w:t>
      </w:r>
      <w:r w:rsidR="007231F0" w:rsidRPr="00951D3B">
        <w:rPr>
          <w:rFonts w:ascii="Times New Roman" w:hAnsi="Times New Roman" w:cs="Times New Roman"/>
          <w:sz w:val="24"/>
          <w:szCs w:val="24"/>
          <w:lang w:eastAsia="ru-RU"/>
        </w:rPr>
        <w:t>" Тетюшского муниципального района Республики Татарстан</w:t>
      </w:r>
    </w:p>
    <w:p w:rsidR="007231F0" w:rsidRDefault="007231F0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51D3B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Байрашевская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</w:t>
      </w:r>
      <w:r w:rsidRPr="00951D3B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тельная школа</w:t>
      </w:r>
      <w:r w:rsidRPr="00951D3B">
        <w:rPr>
          <w:rFonts w:ascii="Times New Roman" w:hAnsi="Times New Roman" w:cs="Times New Roman"/>
          <w:sz w:val="24"/>
          <w:szCs w:val="24"/>
          <w:lang w:eastAsia="ru-RU"/>
        </w:rPr>
        <w:t>" Тетюшского муниципального района Республики Татарстан</w:t>
      </w:r>
    </w:p>
    <w:p w:rsidR="007231F0" w:rsidRDefault="007231F0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51D3B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Богдашкинская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</w:t>
      </w:r>
      <w:r w:rsidRPr="00951D3B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тельная школа</w:t>
      </w:r>
      <w:r w:rsidRPr="00951D3B">
        <w:rPr>
          <w:rFonts w:ascii="Times New Roman" w:hAnsi="Times New Roman" w:cs="Times New Roman"/>
          <w:sz w:val="24"/>
          <w:szCs w:val="24"/>
          <w:lang w:eastAsia="ru-RU"/>
        </w:rPr>
        <w:t>" Тетюшского муниципального района Республики Татарстан</w:t>
      </w:r>
    </w:p>
    <w:p w:rsidR="0026092C" w:rsidRPr="00951D3B" w:rsidRDefault="007231F0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6092C" w:rsidRPr="00951D3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Монастырская</w:t>
      </w:r>
      <w:r w:rsidR="0026092C" w:rsidRPr="00951D3B"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– детский сад</w:t>
      </w:r>
      <w:r w:rsidR="0026092C" w:rsidRPr="00951D3B">
        <w:rPr>
          <w:rFonts w:ascii="Times New Roman" w:hAnsi="Times New Roman" w:cs="Times New Roman"/>
          <w:sz w:val="24"/>
          <w:szCs w:val="24"/>
        </w:rPr>
        <w:t>» Тетюшского муниципального района Республики Татарстан</w:t>
      </w:r>
    </w:p>
    <w:p w:rsidR="0026092C" w:rsidRPr="00951D3B" w:rsidRDefault="007231F0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6092C" w:rsidRPr="00951D3B">
        <w:rPr>
          <w:rFonts w:ascii="Times New Roman" w:hAnsi="Times New Roman" w:cs="Times New Roman"/>
          <w:sz w:val="24"/>
          <w:szCs w:val="24"/>
        </w:rPr>
        <w:t>. Муниципальное бюджетное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Жуковская</w:t>
      </w:r>
      <w:r w:rsidR="0026092C" w:rsidRPr="00951D3B"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школа» Тетюшского муниципального района Республики Татарстан</w:t>
      </w:r>
    </w:p>
    <w:p w:rsidR="0026092C" w:rsidRPr="00951D3B" w:rsidRDefault="007231F0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6092C" w:rsidRPr="00951D3B">
        <w:rPr>
          <w:rFonts w:ascii="Times New Roman" w:hAnsi="Times New Roman" w:cs="Times New Roman"/>
          <w:sz w:val="24"/>
          <w:szCs w:val="24"/>
        </w:rPr>
        <w:t>. 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Кляшевская</w:t>
      </w:r>
      <w:proofErr w:type="spellEnd"/>
      <w:r w:rsidR="0026092C" w:rsidRPr="00951D3B"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школа-детский сад» Тетюшского муниципального района Республики Татарстан</w:t>
      </w:r>
    </w:p>
    <w:p w:rsidR="0026092C" w:rsidRPr="00951D3B" w:rsidRDefault="007231F0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6092C" w:rsidRPr="00951D3B">
        <w:rPr>
          <w:rFonts w:ascii="Times New Roman" w:hAnsi="Times New Roman" w:cs="Times New Roman"/>
          <w:sz w:val="24"/>
          <w:szCs w:val="24"/>
        </w:rPr>
        <w:t>. Муниципальное бюджетное дошкольное образовательное учреждение «Детский сад «</w:t>
      </w:r>
      <w:r>
        <w:rPr>
          <w:rFonts w:ascii="Times New Roman" w:hAnsi="Times New Roman" w:cs="Times New Roman"/>
          <w:sz w:val="24"/>
          <w:szCs w:val="24"/>
        </w:rPr>
        <w:t>Рябинушка</w:t>
      </w:r>
      <w:r w:rsidR="0026092C" w:rsidRPr="00951D3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города Тетюши</w:t>
      </w:r>
      <w:r w:rsidR="0026092C" w:rsidRPr="00951D3B">
        <w:rPr>
          <w:rFonts w:ascii="Times New Roman" w:hAnsi="Times New Roman" w:cs="Times New Roman"/>
          <w:sz w:val="24"/>
          <w:szCs w:val="24"/>
        </w:rPr>
        <w:t>» Тетюшского муниципального района Республики Татарстан</w:t>
      </w:r>
    </w:p>
    <w:p w:rsidR="0026092C" w:rsidRPr="00951D3B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D3B">
        <w:rPr>
          <w:rFonts w:ascii="Times New Roman" w:hAnsi="Times New Roman" w:cs="Times New Roman"/>
          <w:sz w:val="24"/>
          <w:szCs w:val="24"/>
        </w:rPr>
        <w:t>1</w:t>
      </w:r>
      <w:r w:rsidR="002F06AA">
        <w:rPr>
          <w:rFonts w:ascii="Times New Roman" w:hAnsi="Times New Roman" w:cs="Times New Roman"/>
          <w:sz w:val="24"/>
          <w:szCs w:val="24"/>
        </w:rPr>
        <w:t>3</w:t>
      </w:r>
      <w:r w:rsidRPr="00951D3B">
        <w:rPr>
          <w:rFonts w:ascii="Times New Roman" w:hAnsi="Times New Roman" w:cs="Times New Roman"/>
          <w:sz w:val="24"/>
          <w:szCs w:val="24"/>
        </w:rPr>
        <w:t>. Муниципальное бюджетное дошкольное образовательное учреждение «Детский сад «</w:t>
      </w:r>
      <w:r w:rsidR="007231F0">
        <w:rPr>
          <w:rFonts w:ascii="Times New Roman" w:hAnsi="Times New Roman" w:cs="Times New Roman"/>
          <w:sz w:val="24"/>
          <w:szCs w:val="24"/>
        </w:rPr>
        <w:t>Берёзка</w:t>
      </w:r>
      <w:r w:rsidRPr="00951D3B">
        <w:rPr>
          <w:rFonts w:ascii="Times New Roman" w:hAnsi="Times New Roman" w:cs="Times New Roman"/>
          <w:sz w:val="24"/>
          <w:szCs w:val="24"/>
        </w:rPr>
        <w:t xml:space="preserve">» </w:t>
      </w:r>
      <w:r w:rsidR="007231F0">
        <w:rPr>
          <w:rFonts w:ascii="Times New Roman" w:hAnsi="Times New Roman" w:cs="Times New Roman"/>
          <w:sz w:val="24"/>
          <w:szCs w:val="24"/>
        </w:rPr>
        <w:t>города Тетюши</w:t>
      </w:r>
      <w:r w:rsidRPr="00951D3B">
        <w:rPr>
          <w:rFonts w:ascii="Times New Roman" w:hAnsi="Times New Roman" w:cs="Times New Roman"/>
          <w:sz w:val="24"/>
          <w:szCs w:val="24"/>
        </w:rPr>
        <w:t xml:space="preserve">» Тетюшского муниципального района Республики Татарстан </w:t>
      </w:r>
    </w:p>
    <w:p w:rsidR="0026092C" w:rsidRPr="00951D3B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D3B">
        <w:rPr>
          <w:rFonts w:ascii="Times New Roman" w:hAnsi="Times New Roman" w:cs="Times New Roman"/>
          <w:sz w:val="24"/>
          <w:szCs w:val="24"/>
        </w:rPr>
        <w:t>1</w:t>
      </w:r>
      <w:r w:rsidR="002F06AA">
        <w:rPr>
          <w:rFonts w:ascii="Times New Roman" w:hAnsi="Times New Roman" w:cs="Times New Roman"/>
          <w:sz w:val="24"/>
          <w:szCs w:val="24"/>
        </w:rPr>
        <w:t>4</w:t>
      </w:r>
      <w:r w:rsidRPr="00951D3B">
        <w:rPr>
          <w:rFonts w:ascii="Times New Roman" w:hAnsi="Times New Roman" w:cs="Times New Roman"/>
          <w:sz w:val="24"/>
          <w:szCs w:val="24"/>
        </w:rPr>
        <w:t>. Муниципальное бюджетное дошкольное образовательное учреждение «Детский сад «</w:t>
      </w:r>
      <w:r w:rsidR="007231F0">
        <w:rPr>
          <w:rFonts w:ascii="Times New Roman" w:hAnsi="Times New Roman" w:cs="Times New Roman"/>
          <w:sz w:val="24"/>
          <w:szCs w:val="24"/>
        </w:rPr>
        <w:t>Малыш</w:t>
      </w:r>
      <w:r w:rsidRPr="00951D3B">
        <w:rPr>
          <w:rFonts w:ascii="Times New Roman" w:hAnsi="Times New Roman" w:cs="Times New Roman"/>
          <w:sz w:val="24"/>
          <w:szCs w:val="24"/>
        </w:rPr>
        <w:t xml:space="preserve">» </w:t>
      </w:r>
      <w:r w:rsidR="007231F0">
        <w:rPr>
          <w:rFonts w:ascii="Times New Roman" w:hAnsi="Times New Roman" w:cs="Times New Roman"/>
          <w:sz w:val="24"/>
          <w:szCs w:val="24"/>
        </w:rPr>
        <w:t>города Тетюши</w:t>
      </w:r>
      <w:r w:rsidRPr="00951D3B">
        <w:rPr>
          <w:rFonts w:ascii="Times New Roman" w:hAnsi="Times New Roman" w:cs="Times New Roman"/>
          <w:sz w:val="24"/>
          <w:szCs w:val="24"/>
        </w:rPr>
        <w:t>» Тетюшского муниципального района Республики Татарстан</w:t>
      </w:r>
    </w:p>
    <w:p w:rsidR="0026092C" w:rsidRPr="00951D3B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D3B">
        <w:rPr>
          <w:rFonts w:ascii="Times New Roman" w:hAnsi="Times New Roman" w:cs="Times New Roman"/>
          <w:sz w:val="24"/>
          <w:szCs w:val="24"/>
        </w:rPr>
        <w:t>1</w:t>
      </w:r>
      <w:r w:rsidR="002F06AA">
        <w:rPr>
          <w:rFonts w:ascii="Times New Roman" w:hAnsi="Times New Roman" w:cs="Times New Roman"/>
          <w:sz w:val="24"/>
          <w:szCs w:val="24"/>
        </w:rPr>
        <w:t>5</w:t>
      </w:r>
      <w:r w:rsidRPr="00951D3B">
        <w:rPr>
          <w:rFonts w:ascii="Times New Roman" w:hAnsi="Times New Roman" w:cs="Times New Roman"/>
          <w:sz w:val="24"/>
          <w:szCs w:val="24"/>
        </w:rPr>
        <w:t>. Муниципальное бюджетное дошкольное образовательное учреждение «Детский сад «</w:t>
      </w:r>
      <w:r w:rsidR="007231F0">
        <w:rPr>
          <w:rFonts w:ascii="Times New Roman" w:hAnsi="Times New Roman" w:cs="Times New Roman"/>
          <w:sz w:val="24"/>
          <w:szCs w:val="24"/>
        </w:rPr>
        <w:t>Колосок</w:t>
      </w:r>
      <w:r w:rsidRPr="00951D3B">
        <w:rPr>
          <w:rFonts w:ascii="Times New Roman" w:hAnsi="Times New Roman" w:cs="Times New Roman"/>
          <w:sz w:val="24"/>
          <w:szCs w:val="24"/>
        </w:rPr>
        <w:t xml:space="preserve">» </w:t>
      </w:r>
      <w:r w:rsidR="007231F0">
        <w:rPr>
          <w:rFonts w:ascii="Times New Roman" w:hAnsi="Times New Roman" w:cs="Times New Roman"/>
          <w:sz w:val="24"/>
          <w:szCs w:val="24"/>
        </w:rPr>
        <w:t>города Тетюши</w:t>
      </w:r>
      <w:r w:rsidRPr="00951D3B">
        <w:rPr>
          <w:rFonts w:ascii="Times New Roman" w:hAnsi="Times New Roman" w:cs="Times New Roman"/>
          <w:sz w:val="24"/>
          <w:szCs w:val="24"/>
        </w:rPr>
        <w:t>» Тетюшского муниципального района Республики Татарстан</w:t>
      </w:r>
    </w:p>
    <w:p w:rsidR="0026092C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6AA">
        <w:rPr>
          <w:rFonts w:ascii="Times New Roman" w:hAnsi="Times New Roman" w:cs="Times New Roman"/>
          <w:sz w:val="24"/>
          <w:szCs w:val="24"/>
        </w:rPr>
        <w:t>1</w:t>
      </w:r>
      <w:r w:rsidR="002F06AA">
        <w:rPr>
          <w:rFonts w:ascii="Times New Roman" w:hAnsi="Times New Roman" w:cs="Times New Roman"/>
          <w:sz w:val="24"/>
          <w:szCs w:val="24"/>
        </w:rPr>
        <w:t>6</w:t>
      </w:r>
      <w:r w:rsidRPr="002F06AA">
        <w:rPr>
          <w:rFonts w:ascii="Times New Roman" w:hAnsi="Times New Roman" w:cs="Times New Roman"/>
          <w:sz w:val="24"/>
          <w:szCs w:val="24"/>
        </w:rPr>
        <w:t>. Мун</w:t>
      </w:r>
      <w:r w:rsidR="002F06AA" w:rsidRPr="002F06AA">
        <w:rPr>
          <w:rFonts w:ascii="Times New Roman" w:hAnsi="Times New Roman" w:cs="Times New Roman"/>
          <w:sz w:val="24"/>
          <w:szCs w:val="24"/>
        </w:rPr>
        <w:t xml:space="preserve">иципальное бюджетное </w:t>
      </w:r>
      <w:r w:rsidRPr="002F06AA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2F06AA" w:rsidRPr="002F06A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 </w:t>
      </w:r>
      <w:r w:rsidRPr="002F06AA">
        <w:rPr>
          <w:rFonts w:ascii="Times New Roman" w:hAnsi="Times New Roman" w:cs="Times New Roman"/>
          <w:sz w:val="24"/>
          <w:szCs w:val="24"/>
        </w:rPr>
        <w:t>«</w:t>
      </w:r>
      <w:r w:rsidR="002F06AA" w:rsidRPr="002F06AA">
        <w:rPr>
          <w:rFonts w:ascii="Times New Roman" w:hAnsi="Times New Roman" w:cs="Times New Roman"/>
          <w:sz w:val="24"/>
          <w:szCs w:val="24"/>
        </w:rPr>
        <w:t>Центр дополнительного образования</w:t>
      </w:r>
      <w:r w:rsidRPr="002F06AA">
        <w:rPr>
          <w:rFonts w:ascii="Times New Roman" w:hAnsi="Times New Roman" w:cs="Times New Roman"/>
          <w:sz w:val="24"/>
          <w:szCs w:val="24"/>
        </w:rPr>
        <w:t xml:space="preserve"> Тетюшского муниципального района Республики Татарстан</w:t>
      </w:r>
      <w:r w:rsidR="002F06AA" w:rsidRPr="002F06AA">
        <w:rPr>
          <w:rFonts w:ascii="Times New Roman" w:hAnsi="Times New Roman" w:cs="Times New Roman"/>
          <w:sz w:val="24"/>
          <w:szCs w:val="24"/>
        </w:rPr>
        <w:t>»</w:t>
      </w:r>
    </w:p>
    <w:p w:rsidR="002F06AA" w:rsidRPr="002F06AA" w:rsidRDefault="002F06AA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6AA">
        <w:rPr>
          <w:rFonts w:ascii="Times New Roman" w:hAnsi="Times New Roman" w:cs="Times New Roman"/>
          <w:sz w:val="24"/>
          <w:szCs w:val="24"/>
        </w:rPr>
        <w:t xml:space="preserve">17. </w:t>
      </w:r>
      <w:r w:rsidRPr="002F06AA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школа искусств» Тетюшского муниципального района Республики Татарстан</w:t>
      </w:r>
    </w:p>
    <w:sectPr w:rsidR="002F06AA" w:rsidRPr="002F06AA" w:rsidSect="000664E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5CE"/>
    <w:multiLevelType w:val="hybridMultilevel"/>
    <w:tmpl w:val="370A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66F9"/>
    <w:multiLevelType w:val="hybridMultilevel"/>
    <w:tmpl w:val="1928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6F8E"/>
    <w:multiLevelType w:val="multilevel"/>
    <w:tmpl w:val="EA7C2BA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3">
    <w:nsid w:val="19AF12CA"/>
    <w:multiLevelType w:val="hybridMultilevel"/>
    <w:tmpl w:val="0F86F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36E75"/>
    <w:multiLevelType w:val="hybridMultilevel"/>
    <w:tmpl w:val="BEB6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04201"/>
    <w:multiLevelType w:val="hybridMultilevel"/>
    <w:tmpl w:val="370A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0FB4"/>
    <w:multiLevelType w:val="hybridMultilevel"/>
    <w:tmpl w:val="66A89624"/>
    <w:lvl w:ilvl="0" w:tplc="B65C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C43A47"/>
    <w:multiLevelType w:val="multilevel"/>
    <w:tmpl w:val="03A4FE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87049A"/>
    <w:multiLevelType w:val="hybridMultilevel"/>
    <w:tmpl w:val="EA3CB024"/>
    <w:lvl w:ilvl="0" w:tplc="EA9E5C0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FD67BF5"/>
    <w:multiLevelType w:val="hybridMultilevel"/>
    <w:tmpl w:val="1928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10150"/>
    <w:multiLevelType w:val="multilevel"/>
    <w:tmpl w:val="EA3CB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73" w:hanging="360"/>
      </w:pPr>
    </w:lvl>
    <w:lvl w:ilvl="2" w:tentative="1">
      <w:start w:val="1"/>
      <w:numFmt w:val="lowerRoman"/>
      <w:lvlText w:val="%3."/>
      <w:lvlJc w:val="right"/>
      <w:pPr>
        <w:ind w:left="1593" w:hanging="180"/>
      </w:pPr>
    </w:lvl>
    <w:lvl w:ilvl="3" w:tentative="1">
      <w:start w:val="1"/>
      <w:numFmt w:val="decimal"/>
      <w:lvlText w:val="%4."/>
      <w:lvlJc w:val="left"/>
      <w:pPr>
        <w:ind w:left="2313" w:hanging="360"/>
      </w:pPr>
    </w:lvl>
    <w:lvl w:ilvl="4" w:tentative="1">
      <w:start w:val="1"/>
      <w:numFmt w:val="lowerLetter"/>
      <w:lvlText w:val="%5."/>
      <w:lvlJc w:val="left"/>
      <w:pPr>
        <w:ind w:left="3033" w:hanging="360"/>
      </w:pPr>
    </w:lvl>
    <w:lvl w:ilvl="5" w:tentative="1">
      <w:start w:val="1"/>
      <w:numFmt w:val="lowerRoman"/>
      <w:lvlText w:val="%6."/>
      <w:lvlJc w:val="right"/>
      <w:pPr>
        <w:ind w:left="3753" w:hanging="180"/>
      </w:pPr>
    </w:lvl>
    <w:lvl w:ilvl="6" w:tentative="1">
      <w:start w:val="1"/>
      <w:numFmt w:val="decimal"/>
      <w:lvlText w:val="%7."/>
      <w:lvlJc w:val="left"/>
      <w:pPr>
        <w:ind w:left="4473" w:hanging="360"/>
      </w:pPr>
    </w:lvl>
    <w:lvl w:ilvl="7" w:tentative="1">
      <w:start w:val="1"/>
      <w:numFmt w:val="lowerLetter"/>
      <w:lvlText w:val="%8."/>
      <w:lvlJc w:val="left"/>
      <w:pPr>
        <w:ind w:left="5193" w:hanging="360"/>
      </w:pPr>
    </w:lvl>
    <w:lvl w:ilvl="8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54CC5850"/>
    <w:multiLevelType w:val="hybridMultilevel"/>
    <w:tmpl w:val="BEB6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93C97"/>
    <w:multiLevelType w:val="hybridMultilevel"/>
    <w:tmpl w:val="3430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43880"/>
    <w:multiLevelType w:val="hybridMultilevel"/>
    <w:tmpl w:val="EF90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21437"/>
    <w:multiLevelType w:val="hybridMultilevel"/>
    <w:tmpl w:val="B58A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454F4"/>
    <w:multiLevelType w:val="hybridMultilevel"/>
    <w:tmpl w:val="A6523B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15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79C"/>
    <w:rsid w:val="00010E0A"/>
    <w:rsid w:val="000228D7"/>
    <w:rsid w:val="00025677"/>
    <w:rsid w:val="000352C4"/>
    <w:rsid w:val="00041198"/>
    <w:rsid w:val="00042242"/>
    <w:rsid w:val="00042600"/>
    <w:rsid w:val="000664E4"/>
    <w:rsid w:val="000A2F23"/>
    <w:rsid w:val="000C6DD4"/>
    <w:rsid w:val="000F1C97"/>
    <w:rsid w:val="00145F16"/>
    <w:rsid w:val="00152286"/>
    <w:rsid w:val="001853B3"/>
    <w:rsid w:val="001867A1"/>
    <w:rsid w:val="001F3D42"/>
    <w:rsid w:val="0023746F"/>
    <w:rsid w:val="002419C2"/>
    <w:rsid w:val="00246AC7"/>
    <w:rsid w:val="0026092C"/>
    <w:rsid w:val="00287EF9"/>
    <w:rsid w:val="002A4FB2"/>
    <w:rsid w:val="002B5113"/>
    <w:rsid w:val="002C78A8"/>
    <w:rsid w:val="002D102D"/>
    <w:rsid w:val="002D5682"/>
    <w:rsid w:val="002E1E4A"/>
    <w:rsid w:val="002F06AA"/>
    <w:rsid w:val="00381B96"/>
    <w:rsid w:val="003C0AA0"/>
    <w:rsid w:val="00426332"/>
    <w:rsid w:val="0048148F"/>
    <w:rsid w:val="004A338B"/>
    <w:rsid w:val="004B26D2"/>
    <w:rsid w:val="004C18C3"/>
    <w:rsid w:val="004E3DF2"/>
    <w:rsid w:val="00517544"/>
    <w:rsid w:val="00545935"/>
    <w:rsid w:val="00570908"/>
    <w:rsid w:val="00585B47"/>
    <w:rsid w:val="005C036B"/>
    <w:rsid w:val="00604B3A"/>
    <w:rsid w:val="00612D34"/>
    <w:rsid w:val="006216F3"/>
    <w:rsid w:val="00632A3D"/>
    <w:rsid w:val="00663E53"/>
    <w:rsid w:val="0068519C"/>
    <w:rsid w:val="00703436"/>
    <w:rsid w:val="00703B2A"/>
    <w:rsid w:val="007231F0"/>
    <w:rsid w:val="0074335C"/>
    <w:rsid w:val="00764951"/>
    <w:rsid w:val="007A7C8E"/>
    <w:rsid w:val="008131B4"/>
    <w:rsid w:val="00815DD9"/>
    <w:rsid w:val="00834333"/>
    <w:rsid w:val="00934080"/>
    <w:rsid w:val="00973D7B"/>
    <w:rsid w:val="009B6382"/>
    <w:rsid w:val="009E11D0"/>
    <w:rsid w:val="009F0638"/>
    <w:rsid w:val="00A02D9E"/>
    <w:rsid w:val="00A7421E"/>
    <w:rsid w:val="00B25909"/>
    <w:rsid w:val="00B37F74"/>
    <w:rsid w:val="00B4584A"/>
    <w:rsid w:val="00B554AB"/>
    <w:rsid w:val="00B73DC5"/>
    <w:rsid w:val="00CC2E26"/>
    <w:rsid w:val="00CC468E"/>
    <w:rsid w:val="00CC6833"/>
    <w:rsid w:val="00D42C7E"/>
    <w:rsid w:val="00D53F3F"/>
    <w:rsid w:val="00D83E1E"/>
    <w:rsid w:val="00D862BB"/>
    <w:rsid w:val="00DA773F"/>
    <w:rsid w:val="00DD29DE"/>
    <w:rsid w:val="00E7079C"/>
    <w:rsid w:val="00F40026"/>
    <w:rsid w:val="00FA4A80"/>
    <w:rsid w:val="00FC20B1"/>
    <w:rsid w:val="00FD76EE"/>
    <w:rsid w:val="00FE37D0"/>
    <w:rsid w:val="00FE4E4F"/>
    <w:rsid w:val="00FF1DF6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D4"/>
  </w:style>
  <w:style w:type="paragraph" w:styleId="1">
    <w:name w:val="heading 1"/>
    <w:basedOn w:val="a"/>
    <w:next w:val="a"/>
    <w:link w:val="10"/>
    <w:uiPriority w:val="99"/>
    <w:qFormat/>
    <w:rsid w:val="00CC46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468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CC468E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C468E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C46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C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A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6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6092C"/>
    <w:pPr>
      <w:spacing w:after="0" w:line="240" w:lineRule="auto"/>
    </w:pPr>
  </w:style>
  <w:style w:type="paragraph" w:customStyle="1" w:styleId="ConsPlusTitle">
    <w:name w:val="ConsPlusTitle"/>
    <w:uiPriority w:val="99"/>
    <w:rsid w:val="009F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186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Сноска"/>
    <w:basedOn w:val="a"/>
    <w:next w:val="a"/>
    <w:uiPriority w:val="99"/>
    <w:rsid w:val="001867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46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468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CC468E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C468E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C46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C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A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6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60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17F0-2391-4E47-97A5-9792E26D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Фиргат</dc:creator>
  <cp:lastModifiedBy>Alena</cp:lastModifiedBy>
  <cp:revision>27</cp:revision>
  <cp:lastPrinted>2019-04-23T06:00:00Z</cp:lastPrinted>
  <dcterms:created xsi:type="dcterms:W3CDTF">2017-03-21T13:57:00Z</dcterms:created>
  <dcterms:modified xsi:type="dcterms:W3CDTF">2020-06-08T05:52:00Z</dcterms:modified>
</cp:coreProperties>
</file>