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BB" w:rsidRPr="004A5338" w:rsidRDefault="00AA0D69" w:rsidP="00AA0D69">
      <w:pPr>
        <w:pStyle w:val="ConsPlusNormal"/>
        <w:ind w:firstLine="540"/>
        <w:jc w:val="center"/>
        <w:rPr>
          <w:b/>
          <w:sz w:val="24"/>
          <w:szCs w:val="28"/>
        </w:rPr>
      </w:pPr>
      <w:r w:rsidRPr="004A5338">
        <w:rPr>
          <w:b/>
          <w:sz w:val="24"/>
          <w:szCs w:val="28"/>
        </w:rPr>
        <w:t>Ходатайство об установлении публичного сервитута</w:t>
      </w:r>
    </w:p>
    <w:p w:rsidR="00AA0D69" w:rsidRPr="004A5338" w:rsidRDefault="00AA0D69">
      <w:pPr>
        <w:pStyle w:val="ConsPlusNormal"/>
        <w:ind w:firstLine="540"/>
        <w:jc w:val="both"/>
        <w:rPr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562"/>
        <w:gridCol w:w="2659"/>
        <w:gridCol w:w="2728"/>
      </w:tblGrid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1</w:t>
            </w:r>
          </w:p>
        </w:tc>
        <w:tc>
          <w:tcPr>
            <w:tcW w:w="9218" w:type="dxa"/>
            <w:gridSpan w:val="5"/>
          </w:tcPr>
          <w:p w:rsidR="005B1E2D" w:rsidRPr="00E50618" w:rsidRDefault="0003353E">
            <w:pPr>
              <w:pStyle w:val="ConsPlusNormal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Министерство земельных и имущественных отношений Республики Татарстан</w:t>
            </w:r>
          </w:p>
          <w:p w:rsidR="00FF2EBB" w:rsidRPr="00E50618" w:rsidRDefault="005B1E2D">
            <w:pPr>
              <w:pStyle w:val="ConsPlusNormal"/>
              <w:jc w:val="center"/>
              <w:rPr>
                <w:sz w:val="20"/>
              </w:rPr>
            </w:pPr>
            <w:r w:rsidRPr="00E50618">
              <w:rPr>
                <w:sz w:val="20"/>
              </w:rPr>
              <w:t xml:space="preserve"> </w:t>
            </w:r>
            <w:r w:rsidR="00FF2EBB" w:rsidRPr="00E50618">
              <w:rPr>
                <w:sz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0" w:name="P70"/>
            <w:bookmarkEnd w:id="0"/>
            <w:r w:rsidRPr="004A5338">
              <w:rPr>
                <w:sz w:val="20"/>
              </w:rPr>
              <w:t>2</w:t>
            </w:r>
          </w:p>
        </w:tc>
        <w:tc>
          <w:tcPr>
            <w:tcW w:w="9218" w:type="dxa"/>
            <w:gridSpan w:val="5"/>
          </w:tcPr>
          <w:p w:rsidR="00FF2EBB" w:rsidRPr="00E50618" w:rsidRDefault="00FF2EBB">
            <w:pPr>
              <w:pStyle w:val="ConsPlusNormal"/>
              <w:jc w:val="center"/>
              <w:rPr>
                <w:sz w:val="20"/>
              </w:rPr>
            </w:pPr>
            <w:r w:rsidRPr="00E50618">
              <w:rPr>
                <w:sz w:val="20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2.1</w:t>
            </w:r>
          </w:p>
        </w:tc>
        <w:tc>
          <w:tcPr>
            <w:tcW w:w="3269" w:type="dxa"/>
            <w:gridSpan w:val="2"/>
          </w:tcPr>
          <w:p w:rsidR="00FF2EBB" w:rsidRPr="00E50618" w:rsidRDefault="00FF2EBB">
            <w:pPr>
              <w:pStyle w:val="ConsPlusNormal"/>
              <w:jc w:val="center"/>
              <w:rPr>
                <w:sz w:val="20"/>
              </w:rPr>
            </w:pPr>
            <w:r w:rsidRPr="00E50618">
              <w:rPr>
                <w:sz w:val="20"/>
              </w:rPr>
              <w:t>Полное наименование</w:t>
            </w:r>
          </w:p>
        </w:tc>
        <w:tc>
          <w:tcPr>
            <w:tcW w:w="5949" w:type="dxa"/>
            <w:gridSpan w:val="3"/>
          </w:tcPr>
          <w:p w:rsidR="00FF2EBB" w:rsidRPr="00E50618" w:rsidRDefault="000567AA">
            <w:pPr>
              <w:pStyle w:val="ConsPlusNormal"/>
              <w:rPr>
                <w:rFonts w:asciiTheme="minorHAnsi" w:eastAsia="Batang" w:hAnsiTheme="minorHAnsi" w:cs="Arial"/>
                <w:sz w:val="20"/>
              </w:rPr>
            </w:pPr>
            <w:r w:rsidRPr="00E50618">
              <w:rPr>
                <w:rFonts w:asciiTheme="minorHAnsi" w:eastAsia="Batang" w:hAnsiTheme="minorHAnsi" w:cs="Arial"/>
                <w:sz w:val="20"/>
              </w:rPr>
              <w:t>Акционерное Общество «Сетевая компания»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2.2</w:t>
            </w:r>
          </w:p>
        </w:tc>
        <w:tc>
          <w:tcPr>
            <w:tcW w:w="3269" w:type="dxa"/>
            <w:gridSpan w:val="2"/>
          </w:tcPr>
          <w:p w:rsidR="00FF2EBB" w:rsidRPr="00E50618" w:rsidRDefault="00FF2EBB">
            <w:pPr>
              <w:pStyle w:val="ConsPlusNormal"/>
              <w:jc w:val="center"/>
              <w:rPr>
                <w:sz w:val="20"/>
              </w:rPr>
            </w:pPr>
            <w:r w:rsidRPr="00E50618">
              <w:rPr>
                <w:sz w:val="20"/>
              </w:rPr>
              <w:t>Сокращенное наименование</w:t>
            </w:r>
          </w:p>
        </w:tc>
        <w:tc>
          <w:tcPr>
            <w:tcW w:w="5949" w:type="dxa"/>
            <w:gridSpan w:val="3"/>
          </w:tcPr>
          <w:p w:rsidR="00FF2EBB" w:rsidRPr="00E50618" w:rsidRDefault="000567AA">
            <w:pPr>
              <w:pStyle w:val="ConsPlusNormal"/>
              <w:rPr>
                <w:rFonts w:asciiTheme="minorHAnsi" w:eastAsia="Batang" w:hAnsiTheme="minorHAnsi" w:cs="Arial"/>
                <w:sz w:val="20"/>
              </w:rPr>
            </w:pPr>
            <w:r w:rsidRPr="00E50618">
              <w:rPr>
                <w:rFonts w:asciiTheme="minorHAnsi" w:eastAsia="Batang" w:hAnsiTheme="minorHAnsi" w:cs="Arial"/>
                <w:sz w:val="20"/>
              </w:rPr>
              <w:t>АО «Сетевая компания»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2.3</w:t>
            </w:r>
          </w:p>
        </w:tc>
        <w:tc>
          <w:tcPr>
            <w:tcW w:w="3269" w:type="dxa"/>
            <w:gridSpan w:val="2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Организационно-правовая форма</w:t>
            </w:r>
          </w:p>
        </w:tc>
        <w:tc>
          <w:tcPr>
            <w:tcW w:w="5949" w:type="dxa"/>
            <w:gridSpan w:val="3"/>
          </w:tcPr>
          <w:p w:rsidR="00FF2EBB" w:rsidRPr="004A5338" w:rsidRDefault="000567AA">
            <w:pPr>
              <w:pStyle w:val="ConsPlusNormal"/>
              <w:rPr>
                <w:rFonts w:asciiTheme="minorHAnsi" w:eastAsia="Batang" w:hAnsiTheme="minorHAnsi" w:cs="Arial"/>
                <w:sz w:val="20"/>
              </w:rPr>
            </w:pPr>
            <w:r w:rsidRPr="004A5338">
              <w:rPr>
                <w:rFonts w:asciiTheme="minorHAnsi" w:eastAsia="Batang" w:hAnsiTheme="minorHAnsi" w:cs="Arial"/>
                <w:sz w:val="20"/>
              </w:rPr>
              <w:t>Акционерное Общество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2.4</w:t>
            </w:r>
          </w:p>
        </w:tc>
        <w:tc>
          <w:tcPr>
            <w:tcW w:w="3269" w:type="dxa"/>
            <w:gridSpan w:val="2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49" w:type="dxa"/>
            <w:gridSpan w:val="3"/>
          </w:tcPr>
          <w:p w:rsidR="00FF2EBB" w:rsidRPr="004A5338" w:rsidRDefault="003A1513" w:rsidP="00CC5765">
            <w:pPr>
              <w:pStyle w:val="ConsPlusNormal"/>
              <w:rPr>
                <w:rFonts w:asciiTheme="minorHAnsi" w:hAnsiTheme="minorHAnsi"/>
                <w:sz w:val="20"/>
                <w:szCs w:val="22"/>
                <w:highlight w:val="yellow"/>
              </w:rPr>
            </w:pPr>
            <w:r w:rsidRPr="003A1513">
              <w:rPr>
                <w:rFonts w:asciiTheme="minorHAnsi" w:hAnsiTheme="minorHAnsi" w:cs="Arial"/>
                <w:sz w:val="20"/>
                <w:szCs w:val="22"/>
              </w:rPr>
              <w:t>420094,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Республики Татарстан,</w:t>
            </w:r>
            <w:r w:rsidRPr="003A1513">
              <w:rPr>
                <w:rFonts w:asciiTheme="minorHAnsi" w:hAnsiTheme="minorHAnsi" w:cs="Arial"/>
                <w:sz w:val="20"/>
                <w:szCs w:val="22"/>
              </w:rPr>
              <w:t xml:space="preserve"> г. Казань, </w:t>
            </w:r>
            <w:proofErr w:type="spellStart"/>
            <w:r w:rsidRPr="003A1513">
              <w:rPr>
                <w:rFonts w:asciiTheme="minorHAnsi" w:hAnsiTheme="minorHAnsi" w:cs="Arial"/>
                <w:sz w:val="20"/>
                <w:szCs w:val="22"/>
              </w:rPr>
              <w:t>ул.Бондаренко</w:t>
            </w:r>
            <w:proofErr w:type="spellEnd"/>
            <w:r w:rsidRPr="003A1513">
              <w:rPr>
                <w:rFonts w:asciiTheme="minorHAnsi" w:hAnsiTheme="minorHAnsi" w:cs="Arial"/>
                <w:sz w:val="20"/>
                <w:szCs w:val="22"/>
              </w:rPr>
              <w:t xml:space="preserve"> д. 3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2.5</w:t>
            </w:r>
          </w:p>
        </w:tc>
        <w:tc>
          <w:tcPr>
            <w:tcW w:w="3269" w:type="dxa"/>
            <w:gridSpan w:val="2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949" w:type="dxa"/>
            <w:gridSpan w:val="3"/>
          </w:tcPr>
          <w:p w:rsidR="00FF2EBB" w:rsidRPr="004A5338" w:rsidRDefault="003A1513" w:rsidP="00CC5765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3A1513">
              <w:rPr>
                <w:rFonts w:asciiTheme="minorHAnsi" w:hAnsiTheme="minorHAnsi" w:cs="Arial"/>
                <w:sz w:val="20"/>
                <w:szCs w:val="22"/>
              </w:rPr>
              <w:t xml:space="preserve">420094, Республики Татарстан, г. Казань, </w:t>
            </w:r>
            <w:proofErr w:type="spellStart"/>
            <w:r w:rsidRPr="003A1513">
              <w:rPr>
                <w:rFonts w:asciiTheme="minorHAnsi" w:hAnsiTheme="minorHAnsi" w:cs="Arial"/>
                <w:sz w:val="20"/>
                <w:szCs w:val="22"/>
              </w:rPr>
              <w:t>ул.Бондаренко</w:t>
            </w:r>
            <w:proofErr w:type="spellEnd"/>
            <w:r w:rsidRPr="003A1513">
              <w:rPr>
                <w:rFonts w:asciiTheme="minorHAnsi" w:hAnsiTheme="minorHAnsi" w:cs="Arial"/>
                <w:sz w:val="20"/>
                <w:szCs w:val="22"/>
              </w:rPr>
              <w:t xml:space="preserve"> д. 3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2.6</w:t>
            </w:r>
          </w:p>
        </w:tc>
        <w:tc>
          <w:tcPr>
            <w:tcW w:w="3269" w:type="dxa"/>
            <w:gridSpan w:val="2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Адрес электронной почты</w:t>
            </w:r>
          </w:p>
        </w:tc>
        <w:tc>
          <w:tcPr>
            <w:tcW w:w="5949" w:type="dxa"/>
            <w:gridSpan w:val="3"/>
          </w:tcPr>
          <w:p w:rsidR="00FF2EBB" w:rsidRPr="003A1513" w:rsidRDefault="00E20CA2" w:rsidP="00F635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</w:t>
            </w:r>
            <w:r w:rsidRPr="00E20CA2">
              <w:rPr>
                <w:rFonts w:ascii="Calibri" w:hAnsi="Calibri"/>
                <w:sz w:val="20"/>
                <w:szCs w:val="20"/>
              </w:rPr>
              <w:t>ffice@gridcom-rt.ru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2.7</w:t>
            </w:r>
          </w:p>
        </w:tc>
        <w:tc>
          <w:tcPr>
            <w:tcW w:w="3269" w:type="dxa"/>
            <w:gridSpan w:val="2"/>
          </w:tcPr>
          <w:p w:rsidR="00FF2EBB" w:rsidRPr="00D2701D" w:rsidRDefault="00FF2EBB">
            <w:pPr>
              <w:pStyle w:val="ConsPlusNormal"/>
              <w:jc w:val="center"/>
              <w:rPr>
                <w:sz w:val="20"/>
              </w:rPr>
            </w:pPr>
            <w:r w:rsidRPr="00D2701D">
              <w:rPr>
                <w:sz w:val="20"/>
              </w:rPr>
              <w:t>ОГРН</w:t>
            </w:r>
          </w:p>
        </w:tc>
        <w:tc>
          <w:tcPr>
            <w:tcW w:w="5949" w:type="dxa"/>
            <w:gridSpan w:val="3"/>
          </w:tcPr>
          <w:p w:rsidR="00FF2EBB" w:rsidRPr="00D2701D" w:rsidRDefault="000567AA">
            <w:pPr>
              <w:pStyle w:val="ConsPlusNormal"/>
              <w:rPr>
                <w:sz w:val="20"/>
              </w:rPr>
            </w:pPr>
            <w:r w:rsidRPr="00D2701D">
              <w:rPr>
                <w:sz w:val="20"/>
              </w:rPr>
              <w:t>1021602830930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2.8</w:t>
            </w:r>
          </w:p>
        </w:tc>
        <w:tc>
          <w:tcPr>
            <w:tcW w:w="3269" w:type="dxa"/>
            <w:gridSpan w:val="2"/>
          </w:tcPr>
          <w:p w:rsidR="00FF2EBB" w:rsidRPr="00D2701D" w:rsidRDefault="00FF2EBB">
            <w:pPr>
              <w:pStyle w:val="ConsPlusNormal"/>
              <w:jc w:val="center"/>
              <w:rPr>
                <w:sz w:val="20"/>
              </w:rPr>
            </w:pPr>
            <w:r w:rsidRPr="00D2701D">
              <w:rPr>
                <w:sz w:val="20"/>
              </w:rPr>
              <w:t>ИНН</w:t>
            </w:r>
          </w:p>
        </w:tc>
        <w:tc>
          <w:tcPr>
            <w:tcW w:w="5949" w:type="dxa"/>
            <w:gridSpan w:val="3"/>
          </w:tcPr>
          <w:p w:rsidR="00FF2EBB" w:rsidRPr="00D2701D" w:rsidRDefault="000567AA">
            <w:pPr>
              <w:pStyle w:val="ConsPlusNormal"/>
              <w:rPr>
                <w:sz w:val="20"/>
              </w:rPr>
            </w:pPr>
            <w:r w:rsidRPr="00D2701D">
              <w:rPr>
                <w:sz w:val="20"/>
              </w:rPr>
              <w:t>1655049111</w:t>
            </w:r>
          </w:p>
        </w:tc>
      </w:tr>
      <w:tr w:rsidR="00FF2EBB" w:rsidRPr="004A5338" w:rsidTr="000C6B52">
        <w:tc>
          <w:tcPr>
            <w:tcW w:w="706" w:type="dxa"/>
          </w:tcPr>
          <w:p w:rsidR="00FF2EBB" w:rsidRPr="004A5338" w:rsidRDefault="00FF2EBB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4A5338">
              <w:rPr>
                <w:sz w:val="20"/>
              </w:rPr>
              <w:t>3</w:t>
            </w:r>
          </w:p>
        </w:tc>
        <w:tc>
          <w:tcPr>
            <w:tcW w:w="9218" w:type="dxa"/>
            <w:gridSpan w:val="5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Сведения о представителе заявителя:</w:t>
            </w:r>
          </w:p>
        </w:tc>
      </w:tr>
      <w:tr w:rsidR="00FF2EBB" w:rsidRPr="004A5338" w:rsidTr="000C6B52">
        <w:tc>
          <w:tcPr>
            <w:tcW w:w="706" w:type="dxa"/>
            <w:vMerge w:val="restart"/>
          </w:tcPr>
          <w:p w:rsidR="00FF2EBB" w:rsidRPr="004A5338" w:rsidRDefault="00FF2EBB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3.1</w:t>
            </w:r>
          </w:p>
        </w:tc>
        <w:tc>
          <w:tcPr>
            <w:tcW w:w="3269" w:type="dxa"/>
            <w:gridSpan w:val="2"/>
          </w:tcPr>
          <w:p w:rsidR="00FF2EBB" w:rsidRPr="003A1513" w:rsidRDefault="00FF2EBB">
            <w:pPr>
              <w:pStyle w:val="ConsPlusNormal"/>
              <w:jc w:val="center"/>
              <w:rPr>
                <w:sz w:val="20"/>
              </w:rPr>
            </w:pPr>
            <w:r w:rsidRPr="003A1513">
              <w:rPr>
                <w:sz w:val="20"/>
              </w:rPr>
              <w:t>Фамилия</w:t>
            </w:r>
          </w:p>
        </w:tc>
        <w:tc>
          <w:tcPr>
            <w:tcW w:w="5949" w:type="dxa"/>
            <w:gridSpan w:val="3"/>
          </w:tcPr>
          <w:p w:rsidR="00FF2EBB" w:rsidRPr="003A1513" w:rsidRDefault="00697673" w:rsidP="00F929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Лукин</w:t>
            </w:r>
          </w:p>
        </w:tc>
      </w:tr>
      <w:tr w:rsidR="00FF2EBB" w:rsidRPr="004A5338" w:rsidTr="000C6B52">
        <w:tc>
          <w:tcPr>
            <w:tcW w:w="706" w:type="dxa"/>
            <w:vMerge/>
          </w:tcPr>
          <w:p w:rsidR="00FF2EBB" w:rsidRPr="004A5338" w:rsidRDefault="00FF2EBB">
            <w:pPr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FF2EBB" w:rsidRPr="003A1513" w:rsidRDefault="00FF2EBB">
            <w:pPr>
              <w:pStyle w:val="ConsPlusNormal"/>
              <w:jc w:val="center"/>
              <w:rPr>
                <w:sz w:val="20"/>
              </w:rPr>
            </w:pPr>
            <w:r w:rsidRPr="003A1513">
              <w:rPr>
                <w:sz w:val="20"/>
              </w:rPr>
              <w:t>Имя</w:t>
            </w:r>
          </w:p>
        </w:tc>
        <w:tc>
          <w:tcPr>
            <w:tcW w:w="5949" w:type="dxa"/>
            <w:gridSpan w:val="3"/>
          </w:tcPr>
          <w:p w:rsidR="00FF2EBB" w:rsidRPr="003A1513" w:rsidRDefault="00697673" w:rsidP="00B932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Вадим</w:t>
            </w:r>
          </w:p>
        </w:tc>
      </w:tr>
      <w:tr w:rsidR="00FF2EBB" w:rsidRPr="004A5338" w:rsidTr="000C6B52">
        <w:trPr>
          <w:trHeight w:val="298"/>
        </w:trPr>
        <w:tc>
          <w:tcPr>
            <w:tcW w:w="706" w:type="dxa"/>
            <w:vMerge/>
          </w:tcPr>
          <w:p w:rsidR="00FF2EBB" w:rsidRPr="004A5338" w:rsidRDefault="00FF2EBB">
            <w:pPr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FF2EBB" w:rsidRPr="003A1513" w:rsidRDefault="00FF2EBB">
            <w:pPr>
              <w:pStyle w:val="ConsPlusNormal"/>
              <w:jc w:val="center"/>
              <w:rPr>
                <w:sz w:val="20"/>
              </w:rPr>
            </w:pPr>
            <w:r w:rsidRPr="003A1513">
              <w:rPr>
                <w:sz w:val="20"/>
              </w:rPr>
              <w:t>Отчество (при наличии)</w:t>
            </w:r>
          </w:p>
        </w:tc>
        <w:tc>
          <w:tcPr>
            <w:tcW w:w="5949" w:type="dxa"/>
            <w:gridSpan w:val="3"/>
          </w:tcPr>
          <w:p w:rsidR="00FF2EBB" w:rsidRPr="003A1513" w:rsidRDefault="00697673" w:rsidP="00B932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Анатольевич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3.2</w:t>
            </w:r>
          </w:p>
        </w:tc>
        <w:tc>
          <w:tcPr>
            <w:tcW w:w="3269" w:type="dxa"/>
            <w:gridSpan w:val="2"/>
          </w:tcPr>
          <w:p w:rsidR="003A1513" w:rsidRPr="003A1513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3A1513">
              <w:rPr>
                <w:sz w:val="20"/>
              </w:rPr>
              <w:t>Адрес электронной почты</w:t>
            </w:r>
          </w:p>
        </w:tc>
        <w:tc>
          <w:tcPr>
            <w:tcW w:w="5949" w:type="dxa"/>
            <w:gridSpan w:val="3"/>
          </w:tcPr>
          <w:p w:rsidR="003A1513" w:rsidRPr="003A1513" w:rsidRDefault="003A1513" w:rsidP="003A1513">
            <w:pPr>
              <w:rPr>
                <w:rFonts w:ascii="Calibri" w:hAnsi="Calibri" w:cs="Calibri"/>
                <w:sz w:val="20"/>
                <w:szCs w:val="20"/>
              </w:rPr>
            </w:pPr>
            <w:r w:rsidRPr="003A1513">
              <w:rPr>
                <w:rFonts w:ascii="Calibri" w:hAnsi="Calibri"/>
                <w:sz w:val="20"/>
                <w:szCs w:val="20"/>
              </w:rPr>
              <w:t>office_nker@gridcom-rt.ru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3.3</w:t>
            </w:r>
          </w:p>
        </w:tc>
        <w:tc>
          <w:tcPr>
            <w:tcW w:w="3269" w:type="dxa"/>
            <w:gridSpan w:val="2"/>
          </w:tcPr>
          <w:p w:rsidR="003A1513" w:rsidRPr="003A1513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3A1513">
              <w:rPr>
                <w:sz w:val="20"/>
              </w:rPr>
              <w:t>Телефон</w:t>
            </w:r>
          </w:p>
        </w:tc>
        <w:tc>
          <w:tcPr>
            <w:tcW w:w="5949" w:type="dxa"/>
            <w:gridSpan w:val="3"/>
          </w:tcPr>
          <w:p w:rsidR="003A1513" w:rsidRPr="003A1513" w:rsidRDefault="003A1513" w:rsidP="003A1513">
            <w:pPr>
              <w:pStyle w:val="ConsPlusNormal"/>
              <w:rPr>
                <w:sz w:val="20"/>
              </w:rPr>
            </w:pPr>
            <w:r w:rsidRPr="003A1513">
              <w:rPr>
                <w:sz w:val="20"/>
              </w:rPr>
              <w:t>8-917-269-83-88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3.4</w:t>
            </w:r>
          </w:p>
        </w:tc>
        <w:tc>
          <w:tcPr>
            <w:tcW w:w="3269" w:type="dxa"/>
            <w:gridSpan w:val="2"/>
          </w:tcPr>
          <w:p w:rsidR="003A1513" w:rsidRPr="00E5061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E50618">
              <w:rPr>
                <w:sz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949" w:type="dxa"/>
            <w:gridSpan w:val="3"/>
          </w:tcPr>
          <w:p w:rsidR="003A1513" w:rsidRPr="00E50618" w:rsidRDefault="00697673" w:rsidP="00B93269">
            <w:pPr>
              <w:pStyle w:val="ConsPlusNormal"/>
              <w:rPr>
                <w:sz w:val="20"/>
              </w:rPr>
            </w:pPr>
            <w:r w:rsidRPr="00697673">
              <w:rPr>
                <w:sz w:val="20"/>
              </w:rPr>
              <w:t xml:space="preserve">Доверенность 16 АА 5940862 от 14.09.2020г.  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4</w:t>
            </w:r>
          </w:p>
        </w:tc>
        <w:tc>
          <w:tcPr>
            <w:tcW w:w="9218" w:type="dxa"/>
            <w:gridSpan w:val="5"/>
          </w:tcPr>
          <w:p w:rsidR="003A1513" w:rsidRPr="00E5061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E50618">
              <w:rPr>
                <w:sz w:val="20"/>
              </w:rPr>
              <w:t xml:space="preserve">Прошу установить публичный сервитут в отношении части земельного участка в целях (указываются цели, предусмотренные </w:t>
            </w:r>
            <w:hyperlink r:id="rId5" w:history="1">
              <w:r w:rsidRPr="00E50618">
                <w:rPr>
                  <w:color w:val="0000FF"/>
                  <w:sz w:val="20"/>
                </w:rPr>
                <w:t>статьей 39.37</w:t>
              </w:r>
            </w:hyperlink>
            <w:r w:rsidRPr="00E50618">
              <w:rPr>
                <w:sz w:val="20"/>
              </w:rPr>
              <w:t xml:space="preserve"> Земельного кодекса Российской Федерации или </w:t>
            </w:r>
            <w:hyperlink r:id="rId6" w:history="1">
              <w:r w:rsidRPr="00E50618">
                <w:rPr>
                  <w:color w:val="0000FF"/>
                  <w:sz w:val="20"/>
                </w:rPr>
                <w:t>статьей 3.6</w:t>
              </w:r>
            </w:hyperlink>
            <w:r w:rsidRPr="00E50618">
              <w:rPr>
                <w:sz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3A1513" w:rsidRPr="00E50618" w:rsidRDefault="003A1513" w:rsidP="00813FDD">
            <w:pPr>
              <w:pStyle w:val="ConsPlusNormal"/>
              <w:jc w:val="both"/>
              <w:rPr>
                <w:sz w:val="20"/>
              </w:rPr>
            </w:pPr>
            <w:r w:rsidRPr="00E50618">
              <w:rPr>
                <w:sz w:val="20"/>
                <w:u w:val="single"/>
              </w:rPr>
              <w:t>размещение объекта электросетевого хозяйства «</w:t>
            </w:r>
            <w:r w:rsidR="00B93269" w:rsidRPr="00B93269">
              <w:rPr>
                <w:sz w:val="20"/>
                <w:u w:val="single"/>
              </w:rPr>
              <w:t xml:space="preserve">ВЛ 110 </w:t>
            </w:r>
            <w:proofErr w:type="spellStart"/>
            <w:r w:rsidR="00B93269" w:rsidRPr="00B93269">
              <w:rPr>
                <w:sz w:val="20"/>
                <w:u w:val="single"/>
              </w:rPr>
              <w:t>кВ</w:t>
            </w:r>
            <w:proofErr w:type="spellEnd"/>
            <w:r w:rsidR="00B93269" w:rsidRPr="00B93269">
              <w:rPr>
                <w:sz w:val="20"/>
                <w:u w:val="single"/>
              </w:rPr>
              <w:t xml:space="preserve"> </w:t>
            </w:r>
            <w:proofErr w:type="spellStart"/>
            <w:r w:rsidR="00B93269" w:rsidRPr="00B93269">
              <w:rPr>
                <w:sz w:val="20"/>
                <w:u w:val="single"/>
              </w:rPr>
              <w:t>Чинчурино</w:t>
            </w:r>
            <w:proofErr w:type="spellEnd"/>
            <w:r w:rsidR="00B93269" w:rsidRPr="00B93269">
              <w:rPr>
                <w:sz w:val="20"/>
                <w:u w:val="single"/>
              </w:rPr>
              <w:t>-Тетюши</w:t>
            </w:r>
            <w:r w:rsidRPr="00E50618">
              <w:rPr>
                <w:sz w:val="20"/>
                <w:u w:val="single"/>
              </w:rPr>
              <w:t>»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5</w:t>
            </w:r>
          </w:p>
        </w:tc>
        <w:tc>
          <w:tcPr>
            <w:tcW w:w="9218" w:type="dxa"/>
            <w:gridSpan w:val="5"/>
          </w:tcPr>
          <w:p w:rsidR="003A1513" w:rsidRPr="00E5061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E50618">
              <w:rPr>
                <w:sz w:val="20"/>
              </w:rPr>
              <w:t xml:space="preserve">Испрашиваемый срок публичного сервитута: </w:t>
            </w:r>
            <w:r w:rsidRPr="00E50618">
              <w:rPr>
                <w:sz w:val="20"/>
                <w:u w:val="single"/>
              </w:rPr>
              <w:t>49 лет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6</w:t>
            </w:r>
          </w:p>
        </w:tc>
        <w:tc>
          <w:tcPr>
            <w:tcW w:w="9218" w:type="dxa"/>
            <w:gridSpan w:val="5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" w:history="1">
              <w:r w:rsidRPr="004A5338">
                <w:rPr>
                  <w:color w:val="0000FF"/>
                  <w:sz w:val="20"/>
                </w:rPr>
                <w:t>подпунктом 4 пункта 1 статьи 39.41</w:t>
              </w:r>
            </w:hyperlink>
            <w:r w:rsidRPr="004A5338">
              <w:rPr>
                <w:sz w:val="20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</w:t>
            </w:r>
          </w:p>
          <w:p w:rsidR="003A1513" w:rsidRPr="004A5338" w:rsidRDefault="003A1513" w:rsidP="003A1513">
            <w:pPr>
              <w:pStyle w:val="ConsPlusNormal"/>
              <w:jc w:val="both"/>
              <w:rPr>
                <w:sz w:val="20"/>
                <w:u w:val="single"/>
              </w:rPr>
            </w:pPr>
            <w:r w:rsidRPr="004A5338">
              <w:rPr>
                <w:sz w:val="20"/>
                <w:u w:val="single"/>
              </w:rPr>
              <w:t xml:space="preserve">49 лет 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7</w:t>
            </w:r>
          </w:p>
        </w:tc>
        <w:tc>
          <w:tcPr>
            <w:tcW w:w="9218" w:type="dxa"/>
            <w:gridSpan w:val="5"/>
          </w:tcPr>
          <w:p w:rsidR="003A1513" w:rsidRPr="0096658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966588">
              <w:rPr>
                <w:sz w:val="20"/>
              </w:rPr>
              <w:t xml:space="preserve">Обоснование необходимости установления публичного сервитута: </w:t>
            </w:r>
          </w:p>
          <w:p w:rsidR="00966588" w:rsidRPr="004A5338" w:rsidRDefault="00DE2219" w:rsidP="00DE2219">
            <w:pPr>
              <w:pStyle w:val="ConsPlusNormal"/>
              <w:jc w:val="both"/>
              <w:rPr>
                <w:sz w:val="20"/>
              </w:rPr>
            </w:pPr>
            <w:r w:rsidRPr="00DE2219">
              <w:rPr>
                <w:sz w:val="20"/>
              </w:rPr>
              <w:t xml:space="preserve">Схема территориального планирования </w:t>
            </w:r>
            <w:proofErr w:type="spellStart"/>
            <w:r w:rsidR="00AB5F9D" w:rsidRPr="00AB5F9D">
              <w:rPr>
                <w:sz w:val="20"/>
              </w:rPr>
              <w:t>Тетюшского</w:t>
            </w:r>
            <w:proofErr w:type="spellEnd"/>
            <w:r w:rsidR="00AB5F9D" w:rsidRPr="00AB5F9D">
              <w:rPr>
                <w:sz w:val="20"/>
              </w:rPr>
              <w:t xml:space="preserve"> муниципального района </w:t>
            </w:r>
            <w:r w:rsidRPr="00DE2219">
              <w:rPr>
                <w:sz w:val="20"/>
              </w:rPr>
              <w:t xml:space="preserve">Республики Татарстан (утв. </w:t>
            </w:r>
            <w:r>
              <w:rPr>
                <w:sz w:val="20"/>
              </w:rPr>
              <w:t xml:space="preserve">Решением Совета </w:t>
            </w:r>
            <w:proofErr w:type="spellStart"/>
            <w:r>
              <w:rPr>
                <w:sz w:val="20"/>
              </w:rPr>
              <w:t>Тетюшского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Татарстан № 4-5</w:t>
            </w:r>
            <w:r w:rsidRPr="00DE2219">
              <w:rPr>
                <w:sz w:val="20"/>
              </w:rPr>
              <w:t xml:space="preserve"> от </w:t>
            </w:r>
            <w:r>
              <w:rPr>
                <w:sz w:val="20"/>
              </w:rPr>
              <w:t>30</w:t>
            </w:r>
            <w:r w:rsidRPr="00DE221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DE2219">
              <w:rPr>
                <w:sz w:val="20"/>
              </w:rPr>
              <w:t>.2020 г. «О</w:t>
            </w:r>
            <w:r>
              <w:rPr>
                <w:sz w:val="20"/>
              </w:rPr>
              <w:t>б утверждения</w:t>
            </w:r>
            <w:r w:rsidRPr="00DE2219">
              <w:rPr>
                <w:sz w:val="20"/>
              </w:rPr>
              <w:t xml:space="preserve"> внесени</w:t>
            </w:r>
            <w:r>
              <w:rPr>
                <w:sz w:val="20"/>
              </w:rPr>
              <w:t>й</w:t>
            </w:r>
            <w:r w:rsidRPr="00DE2219">
              <w:rPr>
                <w:sz w:val="20"/>
              </w:rPr>
              <w:t xml:space="preserve"> изменений в Схему территориального планирования </w:t>
            </w:r>
            <w:proofErr w:type="spellStart"/>
            <w:r>
              <w:rPr>
                <w:sz w:val="20"/>
              </w:rPr>
              <w:t>Тетюшского</w:t>
            </w:r>
            <w:proofErr w:type="spellEnd"/>
            <w:r>
              <w:rPr>
                <w:sz w:val="20"/>
              </w:rPr>
              <w:t xml:space="preserve"> муниципального района </w:t>
            </w:r>
            <w:r w:rsidRPr="00DE2219">
              <w:rPr>
                <w:sz w:val="20"/>
              </w:rPr>
              <w:t>Республики Татарстан</w:t>
            </w:r>
            <w:r>
              <w:rPr>
                <w:sz w:val="20"/>
              </w:rPr>
              <w:t>)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lastRenderedPageBreak/>
              <w:t>8</w:t>
            </w:r>
          </w:p>
        </w:tc>
        <w:tc>
          <w:tcPr>
            <w:tcW w:w="9218" w:type="dxa"/>
            <w:gridSpan w:val="5"/>
          </w:tcPr>
          <w:p w:rsidR="003A1513" w:rsidRPr="00E5061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E50618">
              <w:rPr>
                <w:sz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0" w:history="1">
              <w:r w:rsidRPr="00E50618">
                <w:rPr>
                  <w:color w:val="0000FF"/>
                  <w:sz w:val="20"/>
                </w:rPr>
                <w:t>пунктом 2</w:t>
              </w:r>
            </w:hyperlink>
            <w:r w:rsidRPr="00E50618">
              <w:rPr>
                <w:sz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</w:t>
            </w:r>
          </w:p>
          <w:p w:rsidR="003A1513" w:rsidRPr="00E5061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E50618">
              <w:rPr>
                <w:sz w:val="20"/>
              </w:rPr>
              <w:t xml:space="preserve">- </w:t>
            </w:r>
          </w:p>
        </w:tc>
      </w:tr>
      <w:tr w:rsidR="003A1513" w:rsidRPr="004A5338" w:rsidTr="008B0B21">
        <w:trPr>
          <w:trHeight w:val="13"/>
        </w:trPr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9</w:t>
            </w:r>
          </w:p>
        </w:tc>
        <w:tc>
          <w:tcPr>
            <w:tcW w:w="3831" w:type="dxa"/>
            <w:gridSpan w:val="3"/>
          </w:tcPr>
          <w:p w:rsidR="003A1513" w:rsidRPr="00E50618" w:rsidRDefault="003A1513" w:rsidP="003A1513">
            <w:pPr>
              <w:pStyle w:val="ConsPlusNormal"/>
              <w:rPr>
                <w:sz w:val="20"/>
              </w:rPr>
            </w:pPr>
            <w:r w:rsidRPr="00E50618">
              <w:rPr>
                <w:sz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5387" w:type="dxa"/>
            <w:gridSpan w:val="2"/>
          </w:tcPr>
          <w:tbl>
            <w:tblPr>
              <w:tblW w:w="517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433"/>
              <w:gridCol w:w="964"/>
              <w:gridCol w:w="1164"/>
              <w:gridCol w:w="369"/>
              <w:gridCol w:w="780"/>
            </w:tblGrid>
            <w:tr w:rsidR="000C4633" w:rsidRPr="000C6B52" w:rsidTr="008B0B21">
              <w:trPr>
                <w:gridAfter w:val="1"/>
                <w:wAfter w:w="780" w:type="dxa"/>
                <w:trHeight w:val="30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C4633" w:rsidRPr="000C6B52" w:rsidRDefault="000C4633" w:rsidP="000C6B52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C4633" w:rsidRPr="000C6B52" w:rsidRDefault="000C4633" w:rsidP="000C6B52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C4633" w:rsidRPr="000C6B52" w:rsidRDefault="000C4633" w:rsidP="000C6B52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B0B21" w:rsidRPr="008B0B21" w:rsidTr="008B0B21">
              <w:trPr>
                <w:trHeight w:val="720"/>
              </w:trPr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0B21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Кадастровый номер земельного участка единого землепользования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Площадь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.)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16:38:080304:46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16:38:000000:141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26,84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16:38:080304:46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CE71A6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</w:t>
                  </w:r>
                  <w:r w:rsidR="00CE71A6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00000</w:t>
                  </w: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  <w:r w:rsidR="00CE71A6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141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25,98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16:38:080304:265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16:38:000000:93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27,06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16:38:080304:266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16:38:000000:93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21,88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16:38:080304:266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16:38:000000:93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23,15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16:38:080304:183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16:38:000000:128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22,91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16:38:080304:183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16:38:000000:128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26,28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16:38:080306:178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25,10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16:38:080306:178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25,07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16:38:080306:31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16:38:000000:141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27,15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16:38:080306:157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23,91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16:38:080306:157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23,16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16:38:080306:157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23,35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16:38:080306:157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24,08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16:38:080306:157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23,23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16:38:080306:163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23,53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16:38:080306:62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16:38:000000:128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0,36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16:38:080306:163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22,91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16:38:080306:163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23,94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16:38:080306:163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23,96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16:38:090406:347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23,20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16:38:090406:347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22,16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16:38:090406:347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21,36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16:38:090406:347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22,04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16:38:090406:347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27,97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16:38:090406:45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23,15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16:38:090406:45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19,36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21,94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26,36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21,14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22,25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16:38:090406:49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24,04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16:38:090406:227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16:38:000000:100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16,00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27,01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22,92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23,05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22,08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16:38:090406:366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23,31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16:38:090407:21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16:38:000000:142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16,23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16:38:090407:11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2,26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16:38:090407:108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16:38:000000:100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17,91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16:38:090407:89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16:38:000000:100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16,61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16:38:090407:99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16:38:000000:100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7,59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16:38:090407:89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16:38:000000:100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21,14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16:38:090407:11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22,92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16:38:090407:11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22,11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16:38:090407:11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25,10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16:38:090407:11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16:38:000000:6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21,03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16:38:350110:179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22,18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16:38:350110:178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25,92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21,04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21,01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5,66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16:38:350110:192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20,37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23,08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22,18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26,00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16:38:350110:174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27,11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16:38:350110:174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26,82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27,10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25,39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25,05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24,88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20,92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21,20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16:38:350110:339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25,34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16:38:350110:170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22,94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16:38:350110:170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16:38:000000:238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26,90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</w:t>
                  </w:r>
                  <w:r w:rsidR="006509E3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11304:479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21,33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16:38:011305:31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31,23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16:38:011305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21,91</w:t>
                  </w:r>
                </w:p>
              </w:tc>
            </w:tr>
            <w:tr w:rsidR="008B0B21" w:rsidRPr="008B0B21" w:rsidTr="008B0B21">
              <w:trPr>
                <w:trHeight w:val="300"/>
              </w:trPr>
              <w:tc>
                <w:tcPr>
                  <w:tcW w:w="1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16:38:011305:29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B21" w:rsidRPr="008B0B21" w:rsidRDefault="008B0B21" w:rsidP="008B0B2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B0B2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5,02</w:t>
                  </w:r>
                </w:p>
              </w:tc>
            </w:tr>
          </w:tbl>
          <w:p w:rsidR="003A1513" w:rsidRPr="00E50618" w:rsidRDefault="003A1513" w:rsidP="000C6B52">
            <w:pPr>
              <w:pStyle w:val="ConsPlusNormal"/>
              <w:rPr>
                <w:color w:val="000000" w:themeColor="text1"/>
                <w:sz w:val="20"/>
              </w:rPr>
            </w:pP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lastRenderedPageBreak/>
              <w:t>10</w:t>
            </w:r>
          </w:p>
        </w:tc>
        <w:tc>
          <w:tcPr>
            <w:tcW w:w="9218" w:type="dxa"/>
            <w:gridSpan w:val="5"/>
          </w:tcPr>
          <w:p w:rsidR="003A1513" w:rsidRPr="006B6013" w:rsidRDefault="003A1513" w:rsidP="003A151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Вид права, на котором инженерное сооружение</w:t>
            </w:r>
            <w:r w:rsidRPr="004A5338">
              <w:rPr>
                <w:sz w:val="20"/>
              </w:rPr>
              <w:t xml:space="preserve"> принадлеж</w:t>
            </w:r>
            <w:r>
              <w:rPr>
                <w:sz w:val="20"/>
              </w:rPr>
              <w:t>и</w:t>
            </w:r>
            <w:r w:rsidRPr="004A5338">
              <w:rPr>
                <w:sz w:val="20"/>
              </w:rPr>
              <w:t>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>
              <w:rPr>
                <w:sz w:val="20"/>
              </w:rPr>
              <w:t xml:space="preserve">: </w:t>
            </w:r>
            <w:r w:rsidRPr="00F70BA0">
              <w:rPr>
                <w:sz w:val="20"/>
              </w:rPr>
              <w:t>право собственности</w:t>
            </w:r>
            <w:r w:rsidR="00F70BA0" w:rsidRPr="00F70BA0">
              <w:rPr>
                <w:sz w:val="20"/>
              </w:rPr>
              <w:t xml:space="preserve"> АО «Сетевая компания»</w:t>
            </w:r>
          </w:p>
        </w:tc>
      </w:tr>
      <w:tr w:rsidR="003A1513" w:rsidRPr="004A5338" w:rsidTr="000C6B52">
        <w:tc>
          <w:tcPr>
            <w:tcW w:w="706" w:type="dxa"/>
            <w:vMerge w:val="restart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11</w:t>
            </w:r>
          </w:p>
        </w:tc>
        <w:tc>
          <w:tcPr>
            <w:tcW w:w="9218" w:type="dxa"/>
            <w:gridSpan w:val="5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3A1513" w:rsidRPr="004A5338" w:rsidTr="000C6B52">
        <w:tc>
          <w:tcPr>
            <w:tcW w:w="706" w:type="dxa"/>
            <w:vMerge/>
          </w:tcPr>
          <w:p w:rsidR="003A1513" w:rsidRPr="004A5338" w:rsidRDefault="003A1513" w:rsidP="003A1513">
            <w:pPr>
              <w:rPr>
                <w:sz w:val="20"/>
              </w:rPr>
            </w:pPr>
          </w:p>
        </w:tc>
        <w:tc>
          <w:tcPr>
            <w:tcW w:w="6490" w:type="dxa"/>
            <w:gridSpan w:val="4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728" w:type="dxa"/>
            <w:vAlign w:val="center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____</w:t>
            </w:r>
            <w:r>
              <w:rPr>
                <w:sz w:val="20"/>
              </w:rPr>
              <w:t>да</w:t>
            </w:r>
            <w:r w:rsidRPr="004A5338">
              <w:rPr>
                <w:sz w:val="20"/>
              </w:rPr>
              <w:t>_______</w:t>
            </w:r>
          </w:p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(да/нет)</w:t>
            </w:r>
          </w:p>
        </w:tc>
      </w:tr>
      <w:tr w:rsidR="003A1513" w:rsidRPr="004A5338" w:rsidTr="000C6B52">
        <w:tc>
          <w:tcPr>
            <w:tcW w:w="706" w:type="dxa"/>
            <w:vMerge/>
          </w:tcPr>
          <w:p w:rsidR="003A1513" w:rsidRPr="004A5338" w:rsidRDefault="003A1513" w:rsidP="003A1513">
            <w:pPr>
              <w:rPr>
                <w:sz w:val="20"/>
              </w:rPr>
            </w:pPr>
          </w:p>
        </w:tc>
        <w:tc>
          <w:tcPr>
            <w:tcW w:w="6490" w:type="dxa"/>
            <w:gridSpan w:val="4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728" w:type="dxa"/>
            <w:vAlign w:val="center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____да_______</w:t>
            </w:r>
          </w:p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(да/нет)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12</w:t>
            </w:r>
          </w:p>
        </w:tc>
        <w:tc>
          <w:tcPr>
            <w:tcW w:w="9218" w:type="dxa"/>
            <w:gridSpan w:val="5"/>
          </w:tcPr>
          <w:p w:rsidR="003A1513" w:rsidRPr="0096658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966588">
              <w:rPr>
                <w:sz w:val="20"/>
              </w:rPr>
              <w:t xml:space="preserve">Документы, прилагаемые к ходатайству: </w:t>
            </w:r>
          </w:p>
          <w:p w:rsidR="003A1513" w:rsidRDefault="003A1513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66588">
              <w:rPr>
                <w:sz w:val="20"/>
              </w:rPr>
              <w:t>Копия выписок из ЕГРН на земельные участки;</w:t>
            </w:r>
          </w:p>
          <w:p w:rsidR="00943141" w:rsidRDefault="00943141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Свидетельство о государственной регистрации права 16 АА 016350;</w:t>
            </w:r>
          </w:p>
          <w:p w:rsidR="00943141" w:rsidRPr="00966588" w:rsidRDefault="00943141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Техническая документация ПС 110/10 «Тетюши»;</w:t>
            </w:r>
          </w:p>
          <w:p w:rsidR="003A1513" w:rsidRPr="00966588" w:rsidRDefault="003A1513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66588">
              <w:rPr>
                <w:sz w:val="20"/>
              </w:rPr>
              <w:t>Электронный документ, включающий графическое описание местоположения границ публичного сервитута и перечень координат характерных точек этих границ в системе координат;</w:t>
            </w:r>
          </w:p>
          <w:p w:rsidR="003A1513" w:rsidRPr="00966588" w:rsidRDefault="003A1513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66588">
              <w:rPr>
                <w:sz w:val="20"/>
              </w:rPr>
              <w:lastRenderedPageBreak/>
              <w:t>Схема границ публичного сервитута;</w:t>
            </w:r>
          </w:p>
          <w:p w:rsidR="003A1513" w:rsidRPr="00966588" w:rsidRDefault="003A1513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66588">
              <w:rPr>
                <w:sz w:val="20"/>
              </w:rPr>
              <w:t>Координаты границ публичного сервитута;</w:t>
            </w:r>
          </w:p>
          <w:p w:rsidR="00767AE7" w:rsidRPr="00966588" w:rsidRDefault="00943141" w:rsidP="00D150BA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Копия решения Совета </w:t>
            </w:r>
            <w:proofErr w:type="spellStart"/>
            <w:r>
              <w:rPr>
                <w:sz w:val="20"/>
              </w:rPr>
              <w:t>Тетюшского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Татарстан № 4-5</w:t>
            </w:r>
            <w:r w:rsidRPr="00DE2219">
              <w:rPr>
                <w:sz w:val="20"/>
              </w:rPr>
              <w:t xml:space="preserve"> от </w:t>
            </w:r>
            <w:r>
              <w:rPr>
                <w:sz w:val="20"/>
              </w:rPr>
              <w:t>30</w:t>
            </w:r>
            <w:r w:rsidRPr="00DE221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DE2219">
              <w:rPr>
                <w:sz w:val="20"/>
              </w:rPr>
              <w:t>.2020 г. «О</w:t>
            </w:r>
            <w:r>
              <w:rPr>
                <w:sz w:val="20"/>
              </w:rPr>
              <w:t>б утверждения</w:t>
            </w:r>
            <w:r w:rsidRPr="00DE2219">
              <w:rPr>
                <w:sz w:val="20"/>
              </w:rPr>
              <w:t xml:space="preserve"> внесени</w:t>
            </w:r>
            <w:r>
              <w:rPr>
                <w:sz w:val="20"/>
              </w:rPr>
              <w:t>й</w:t>
            </w:r>
            <w:r w:rsidRPr="00DE2219">
              <w:rPr>
                <w:sz w:val="20"/>
              </w:rPr>
              <w:t xml:space="preserve"> изменений в Схему территориального планирования </w:t>
            </w:r>
            <w:proofErr w:type="spellStart"/>
            <w:r>
              <w:rPr>
                <w:sz w:val="20"/>
              </w:rPr>
              <w:t>Тетюшского</w:t>
            </w:r>
            <w:proofErr w:type="spellEnd"/>
            <w:r>
              <w:rPr>
                <w:sz w:val="20"/>
              </w:rPr>
              <w:t xml:space="preserve"> муниципального района </w:t>
            </w:r>
            <w:r w:rsidRPr="00DE2219">
              <w:rPr>
                <w:sz w:val="20"/>
              </w:rPr>
              <w:t>Республики Татарстан</w:t>
            </w:r>
            <w:r w:rsidR="00767AE7" w:rsidRPr="00966588">
              <w:rPr>
                <w:sz w:val="20"/>
              </w:rPr>
              <w:t>;</w:t>
            </w:r>
          </w:p>
          <w:p w:rsidR="003A1513" w:rsidRPr="00966588" w:rsidRDefault="00697673" w:rsidP="003A1513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74403C">
              <w:rPr>
                <w:sz w:val="20"/>
              </w:rPr>
              <w:t>Доверенность 16 АА 5940862 от 14.09.2020г.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lastRenderedPageBreak/>
              <w:t>13</w:t>
            </w:r>
          </w:p>
        </w:tc>
        <w:tc>
          <w:tcPr>
            <w:tcW w:w="9218" w:type="dxa"/>
            <w:gridSpan w:val="5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14</w:t>
            </w:r>
          </w:p>
        </w:tc>
        <w:tc>
          <w:tcPr>
            <w:tcW w:w="9218" w:type="dxa"/>
            <w:gridSpan w:val="5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8" w:history="1">
              <w:r w:rsidRPr="004A5338">
                <w:rPr>
                  <w:color w:val="0000FF"/>
                  <w:sz w:val="20"/>
                </w:rPr>
                <w:t>статьей 39.41</w:t>
              </w:r>
            </w:hyperlink>
            <w:r w:rsidRPr="004A5338">
              <w:rPr>
                <w:sz w:val="20"/>
              </w:rPr>
              <w:t xml:space="preserve"> Земельного кодекса Российской Федерации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15</w:t>
            </w:r>
          </w:p>
        </w:tc>
        <w:tc>
          <w:tcPr>
            <w:tcW w:w="6490" w:type="dxa"/>
            <w:gridSpan w:val="4"/>
          </w:tcPr>
          <w:p w:rsidR="003A1513" w:rsidRPr="004A5338" w:rsidRDefault="003A1513" w:rsidP="003A1513">
            <w:pPr>
              <w:pStyle w:val="ConsPlusNormal"/>
              <w:jc w:val="both"/>
              <w:rPr>
                <w:sz w:val="20"/>
              </w:rPr>
            </w:pPr>
            <w:r w:rsidRPr="004A5338">
              <w:rPr>
                <w:sz w:val="20"/>
              </w:rPr>
              <w:t>Подпись:</w:t>
            </w:r>
          </w:p>
        </w:tc>
        <w:tc>
          <w:tcPr>
            <w:tcW w:w="2728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Дата:</w:t>
            </w:r>
          </w:p>
        </w:tc>
      </w:tr>
      <w:tr w:rsidR="003A1513" w:rsidRPr="004A5338" w:rsidTr="000C6B52">
        <w:tc>
          <w:tcPr>
            <w:tcW w:w="706" w:type="dxa"/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_________________</w:t>
            </w:r>
          </w:p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left w:val="nil"/>
            </w:tcBorders>
          </w:tcPr>
          <w:p w:rsidR="003A1513" w:rsidRPr="004A5338" w:rsidRDefault="003A1513" w:rsidP="003A1513">
            <w:pPr>
              <w:pStyle w:val="ConsPlusNormal"/>
              <w:rPr>
                <w:sz w:val="20"/>
              </w:rPr>
            </w:pPr>
            <w:r w:rsidRPr="0074073A">
              <w:rPr>
                <w:sz w:val="20"/>
                <w:u w:val="single"/>
              </w:rPr>
              <w:t>___________</w:t>
            </w:r>
            <w:r w:rsidR="00697673">
              <w:rPr>
                <w:sz w:val="20"/>
                <w:u w:val="single"/>
              </w:rPr>
              <w:t>Лукин В.А.</w:t>
            </w:r>
            <w:r>
              <w:rPr>
                <w:sz w:val="20"/>
                <w:u w:val="single"/>
              </w:rPr>
              <w:t xml:space="preserve"> ____________</w:t>
            </w:r>
          </w:p>
          <w:p w:rsidR="003A1513" w:rsidRPr="004A5338" w:rsidRDefault="003A1513" w:rsidP="003A1513">
            <w:pPr>
              <w:pStyle w:val="ConsPlusNormal"/>
              <w:jc w:val="center"/>
              <w:rPr>
                <w:sz w:val="20"/>
              </w:rPr>
            </w:pPr>
            <w:r w:rsidRPr="004A5338">
              <w:rPr>
                <w:sz w:val="20"/>
              </w:rPr>
              <w:t>(инициалы, фамилия)</w:t>
            </w:r>
          </w:p>
        </w:tc>
        <w:tc>
          <w:tcPr>
            <w:tcW w:w="2728" w:type="dxa"/>
          </w:tcPr>
          <w:p w:rsidR="003A1513" w:rsidRPr="004A5338" w:rsidRDefault="00AC5C02" w:rsidP="00DE169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</w:t>
            </w:r>
            <w:r w:rsidR="003A1513">
              <w:rPr>
                <w:sz w:val="20"/>
              </w:rPr>
              <w:t>.</w:t>
            </w:r>
            <w:r w:rsidR="00DE169D">
              <w:rPr>
                <w:sz w:val="20"/>
              </w:rPr>
              <w:t>11</w:t>
            </w:r>
            <w:bookmarkStart w:id="1" w:name="_GoBack"/>
            <w:bookmarkEnd w:id="1"/>
            <w:r w:rsidR="003A1513">
              <w:rPr>
                <w:sz w:val="20"/>
              </w:rPr>
              <w:t>.2021г.</w:t>
            </w:r>
          </w:p>
        </w:tc>
      </w:tr>
    </w:tbl>
    <w:p w:rsidR="00FF2EBB" w:rsidRDefault="00FF2EBB" w:rsidP="00947CD6">
      <w:pPr>
        <w:pStyle w:val="ConsPlusNormal"/>
        <w:jc w:val="both"/>
      </w:pPr>
    </w:p>
    <w:sectPr w:rsidR="00FF2EBB" w:rsidSect="008B0B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2527"/>
    <w:multiLevelType w:val="hybridMultilevel"/>
    <w:tmpl w:val="6630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B"/>
    <w:rsid w:val="0000525A"/>
    <w:rsid w:val="00016C2B"/>
    <w:rsid w:val="00023BEC"/>
    <w:rsid w:val="000319A7"/>
    <w:rsid w:val="0003353E"/>
    <w:rsid w:val="000567AA"/>
    <w:rsid w:val="00063F13"/>
    <w:rsid w:val="00065743"/>
    <w:rsid w:val="00080254"/>
    <w:rsid w:val="000B4C8A"/>
    <w:rsid w:val="000C27D6"/>
    <w:rsid w:val="000C4633"/>
    <w:rsid w:val="000C6744"/>
    <w:rsid w:val="000C6B52"/>
    <w:rsid w:val="000F4F58"/>
    <w:rsid w:val="000F6790"/>
    <w:rsid w:val="00124F38"/>
    <w:rsid w:val="00131517"/>
    <w:rsid w:val="00160AE9"/>
    <w:rsid w:val="001F5A46"/>
    <w:rsid w:val="00245697"/>
    <w:rsid w:val="00270CFE"/>
    <w:rsid w:val="00283066"/>
    <w:rsid w:val="002838B0"/>
    <w:rsid w:val="002A0D67"/>
    <w:rsid w:val="002C3E13"/>
    <w:rsid w:val="003472CB"/>
    <w:rsid w:val="003746FC"/>
    <w:rsid w:val="003A1513"/>
    <w:rsid w:val="0040507F"/>
    <w:rsid w:val="00435C8B"/>
    <w:rsid w:val="0045781D"/>
    <w:rsid w:val="004614E3"/>
    <w:rsid w:val="004849D0"/>
    <w:rsid w:val="004A2282"/>
    <w:rsid w:val="004A5338"/>
    <w:rsid w:val="004D3856"/>
    <w:rsid w:val="004D6A9D"/>
    <w:rsid w:val="005037EF"/>
    <w:rsid w:val="00504CEC"/>
    <w:rsid w:val="0059454A"/>
    <w:rsid w:val="005B1E2D"/>
    <w:rsid w:val="005E11EF"/>
    <w:rsid w:val="00613BAB"/>
    <w:rsid w:val="006233FB"/>
    <w:rsid w:val="006420E6"/>
    <w:rsid w:val="00646C04"/>
    <w:rsid w:val="006509E3"/>
    <w:rsid w:val="006701C1"/>
    <w:rsid w:val="00674299"/>
    <w:rsid w:val="006909C1"/>
    <w:rsid w:val="00697673"/>
    <w:rsid w:val="006B2A88"/>
    <w:rsid w:val="006B6013"/>
    <w:rsid w:val="007127EC"/>
    <w:rsid w:val="0074073A"/>
    <w:rsid w:val="00767AE7"/>
    <w:rsid w:val="0077094B"/>
    <w:rsid w:val="00777FE8"/>
    <w:rsid w:val="00797CE2"/>
    <w:rsid w:val="007A67EF"/>
    <w:rsid w:val="007B68A2"/>
    <w:rsid w:val="007D097C"/>
    <w:rsid w:val="00803390"/>
    <w:rsid w:val="00804627"/>
    <w:rsid w:val="00813FDD"/>
    <w:rsid w:val="0082197D"/>
    <w:rsid w:val="0084562E"/>
    <w:rsid w:val="008A5B4B"/>
    <w:rsid w:val="008B0B21"/>
    <w:rsid w:val="008C5623"/>
    <w:rsid w:val="008F53E4"/>
    <w:rsid w:val="009256FD"/>
    <w:rsid w:val="00940B2A"/>
    <w:rsid w:val="00943141"/>
    <w:rsid w:val="00947CD6"/>
    <w:rsid w:val="00966588"/>
    <w:rsid w:val="00992B5B"/>
    <w:rsid w:val="00A3593E"/>
    <w:rsid w:val="00A47A0B"/>
    <w:rsid w:val="00A55924"/>
    <w:rsid w:val="00AA0D69"/>
    <w:rsid w:val="00AB5F9D"/>
    <w:rsid w:val="00AC5C02"/>
    <w:rsid w:val="00AD32EC"/>
    <w:rsid w:val="00AD4E03"/>
    <w:rsid w:val="00AE024C"/>
    <w:rsid w:val="00AF2226"/>
    <w:rsid w:val="00AF4E24"/>
    <w:rsid w:val="00B16EB9"/>
    <w:rsid w:val="00B93269"/>
    <w:rsid w:val="00BC7EEE"/>
    <w:rsid w:val="00BE4B7E"/>
    <w:rsid w:val="00BE7F99"/>
    <w:rsid w:val="00C82B45"/>
    <w:rsid w:val="00C84D74"/>
    <w:rsid w:val="00C97B9C"/>
    <w:rsid w:val="00CC2769"/>
    <w:rsid w:val="00CC5765"/>
    <w:rsid w:val="00CC5854"/>
    <w:rsid w:val="00CD4CB6"/>
    <w:rsid w:val="00CE71A6"/>
    <w:rsid w:val="00CF4C97"/>
    <w:rsid w:val="00D049E7"/>
    <w:rsid w:val="00D150BA"/>
    <w:rsid w:val="00D16424"/>
    <w:rsid w:val="00D2701D"/>
    <w:rsid w:val="00D85DED"/>
    <w:rsid w:val="00D90D8C"/>
    <w:rsid w:val="00DC4EC0"/>
    <w:rsid w:val="00DE169D"/>
    <w:rsid w:val="00DE2219"/>
    <w:rsid w:val="00DF2B43"/>
    <w:rsid w:val="00E20CA2"/>
    <w:rsid w:val="00E50618"/>
    <w:rsid w:val="00E91E01"/>
    <w:rsid w:val="00EA0DB7"/>
    <w:rsid w:val="00EA378F"/>
    <w:rsid w:val="00EC58DB"/>
    <w:rsid w:val="00ED2702"/>
    <w:rsid w:val="00EE7541"/>
    <w:rsid w:val="00F23C08"/>
    <w:rsid w:val="00F41AFA"/>
    <w:rsid w:val="00F6353A"/>
    <w:rsid w:val="00F70BA0"/>
    <w:rsid w:val="00F76852"/>
    <w:rsid w:val="00F8602D"/>
    <w:rsid w:val="00F929FC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C5A31-F824-49D6-BB12-90695FB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EA47595B6005EE7185EB78DA9655ED958411D24EF64BE15FCB0A389CCFF36F99AE8F727FB16V2J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3F60E1311C9CCB621C332E20E00E84EA47595B6005EE7185EB78DA9655ED958411D24EF64B315FCB0A389CCFF36F99AE8F727FB16V2J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23F60E1311C9CCB621C332E20E00E84EA47595B9055EE7185EB78DA9655ED958411D24EC64B14AF9A5B2D1C0FE28E79BF7EB25FAV1JEM" TargetMode="External"/><Relationship Id="rId5" Type="http://schemas.openxmlformats.org/officeDocument/2006/relationships/hyperlink" Target="consultantplus://offline/ref=C323F60E1311C9CCB621C332E20E00E84EA47595B6005EE7185EB78DA9655ED958411D24EF61BE15FCB0A389CCFF36F99AE8F727FB16V2J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Хазиев Рамис Рустамович</dc:creator>
  <cp:lastModifiedBy>user</cp:lastModifiedBy>
  <cp:revision>36</cp:revision>
  <cp:lastPrinted>2021-11-03T10:36:00Z</cp:lastPrinted>
  <dcterms:created xsi:type="dcterms:W3CDTF">2020-07-08T15:18:00Z</dcterms:created>
  <dcterms:modified xsi:type="dcterms:W3CDTF">2021-11-03T12:00:00Z</dcterms:modified>
</cp:coreProperties>
</file>