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1B" w:rsidRDefault="0094311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11B">
        <w:tc>
          <w:tcPr>
            <w:tcW w:w="4677" w:type="dxa"/>
            <w:tcBorders>
              <w:top w:val="nil"/>
              <w:left w:val="nil"/>
              <w:bottom w:val="nil"/>
              <w:right w:val="nil"/>
            </w:tcBorders>
          </w:tcPr>
          <w:p w:rsidR="0094311B" w:rsidRDefault="0094311B">
            <w:pPr>
              <w:pStyle w:val="ConsPlusNormal"/>
            </w:pPr>
            <w:r>
              <w:t>10 октября 2011 года</w:t>
            </w:r>
          </w:p>
        </w:tc>
        <w:tc>
          <w:tcPr>
            <w:tcW w:w="4677" w:type="dxa"/>
            <w:tcBorders>
              <w:top w:val="nil"/>
              <w:left w:val="nil"/>
              <w:bottom w:val="nil"/>
              <w:right w:val="nil"/>
            </w:tcBorders>
          </w:tcPr>
          <w:p w:rsidR="0094311B" w:rsidRDefault="0094311B">
            <w:pPr>
              <w:pStyle w:val="ConsPlusNormal"/>
              <w:jc w:val="right"/>
            </w:pPr>
            <w:r>
              <w:t>N 74-ЗРТ</w:t>
            </w:r>
          </w:p>
        </w:tc>
      </w:tr>
    </w:tbl>
    <w:p w:rsidR="0094311B" w:rsidRDefault="0094311B">
      <w:pPr>
        <w:pStyle w:val="ConsPlusNormal"/>
        <w:pBdr>
          <w:top w:val="single" w:sz="6" w:space="0" w:color="auto"/>
        </w:pBdr>
        <w:spacing w:before="100" w:after="100"/>
        <w:jc w:val="both"/>
        <w:rPr>
          <w:sz w:val="2"/>
          <w:szCs w:val="2"/>
        </w:rPr>
      </w:pPr>
    </w:p>
    <w:p w:rsidR="0094311B" w:rsidRDefault="0094311B">
      <w:pPr>
        <w:pStyle w:val="ConsPlusNormal"/>
        <w:jc w:val="both"/>
      </w:pPr>
    </w:p>
    <w:p w:rsidR="0094311B" w:rsidRDefault="0094311B">
      <w:pPr>
        <w:pStyle w:val="ConsPlusTitle"/>
        <w:jc w:val="center"/>
      </w:pPr>
      <w:r>
        <w:t>ЗАКОН</w:t>
      </w:r>
    </w:p>
    <w:p w:rsidR="0094311B" w:rsidRDefault="0094311B">
      <w:pPr>
        <w:pStyle w:val="ConsPlusTitle"/>
        <w:jc w:val="center"/>
      </w:pPr>
      <w:r>
        <w:t>РЕСПУБЛИКИ ТАТАРСТАН</w:t>
      </w:r>
    </w:p>
    <w:p w:rsidR="0094311B" w:rsidRDefault="0094311B">
      <w:pPr>
        <w:pStyle w:val="ConsPlusTitle"/>
        <w:jc w:val="center"/>
      </w:pPr>
    </w:p>
    <w:p w:rsidR="0094311B" w:rsidRDefault="0094311B">
      <w:pPr>
        <w:pStyle w:val="ConsPlusTitle"/>
        <w:jc w:val="center"/>
      </w:pPr>
      <w:r>
        <w:t>О ГОСУДАРСТВЕННЫХ НАГРАДАХ РЕСПУБЛИКИ ТАТАРСТАН</w:t>
      </w:r>
    </w:p>
    <w:p w:rsidR="0094311B" w:rsidRDefault="0094311B">
      <w:pPr>
        <w:pStyle w:val="ConsPlusNormal"/>
        <w:jc w:val="both"/>
      </w:pPr>
    </w:p>
    <w:p w:rsidR="0094311B" w:rsidRDefault="0094311B">
      <w:pPr>
        <w:pStyle w:val="ConsPlusNormal"/>
        <w:jc w:val="right"/>
      </w:pPr>
      <w:proofErr w:type="gramStart"/>
      <w:r>
        <w:t>Принят</w:t>
      </w:r>
      <w:proofErr w:type="gramEnd"/>
    </w:p>
    <w:p w:rsidR="0094311B" w:rsidRDefault="0094311B">
      <w:pPr>
        <w:pStyle w:val="ConsPlusNormal"/>
        <w:jc w:val="right"/>
      </w:pPr>
      <w:r>
        <w:t>Государственным Советом</w:t>
      </w:r>
    </w:p>
    <w:p w:rsidR="0094311B" w:rsidRDefault="0094311B">
      <w:pPr>
        <w:pStyle w:val="ConsPlusNormal"/>
        <w:jc w:val="right"/>
      </w:pPr>
      <w:r>
        <w:t>Республики Татарстан</w:t>
      </w:r>
    </w:p>
    <w:p w:rsidR="0094311B" w:rsidRDefault="0094311B">
      <w:pPr>
        <w:pStyle w:val="ConsPlusNormal"/>
        <w:jc w:val="right"/>
      </w:pPr>
      <w:r>
        <w:t>15 сентября 2011 года</w:t>
      </w:r>
    </w:p>
    <w:p w:rsidR="0094311B" w:rsidRDefault="009431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11B" w:rsidRDefault="0094311B"/>
        </w:tc>
        <w:tc>
          <w:tcPr>
            <w:tcW w:w="113" w:type="dxa"/>
            <w:tcBorders>
              <w:top w:val="nil"/>
              <w:left w:val="nil"/>
              <w:bottom w:val="nil"/>
              <w:right w:val="nil"/>
            </w:tcBorders>
            <w:shd w:val="clear" w:color="auto" w:fill="F4F3F8"/>
            <w:tcMar>
              <w:top w:w="0" w:type="dxa"/>
              <w:left w:w="0" w:type="dxa"/>
              <w:bottom w:w="0" w:type="dxa"/>
              <w:right w:w="0" w:type="dxa"/>
            </w:tcMar>
          </w:tcPr>
          <w:p w:rsidR="0094311B" w:rsidRDefault="0094311B"/>
        </w:tc>
        <w:tc>
          <w:tcPr>
            <w:tcW w:w="0" w:type="auto"/>
            <w:tcBorders>
              <w:top w:val="nil"/>
              <w:left w:val="nil"/>
              <w:bottom w:val="nil"/>
              <w:right w:val="nil"/>
            </w:tcBorders>
            <w:shd w:val="clear" w:color="auto" w:fill="F4F3F8"/>
            <w:tcMar>
              <w:top w:w="113" w:type="dxa"/>
              <w:left w:w="0" w:type="dxa"/>
              <w:bottom w:w="113" w:type="dxa"/>
              <w:right w:w="0" w:type="dxa"/>
            </w:tcMar>
          </w:tcPr>
          <w:p w:rsidR="0094311B" w:rsidRDefault="0094311B">
            <w:pPr>
              <w:pStyle w:val="ConsPlusNormal"/>
              <w:jc w:val="center"/>
            </w:pPr>
            <w:r>
              <w:rPr>
                <w:color w:val="392C69"/>
              </w:rPr>
              <w:t>Список изменяющих документов</w:t>
            </w:r>
          </w:p>
          <w:p w:rsidR="0094311B" w:rsidRDefault="0094311B">
            <w:pPr>
              <w:pStyle w:val="ConsPlusNormal"/>
              <w:jc w:val="center"/>
            </w:pPr>
            <w:proofErr w:type="gramStart"/>
            <w:r>
              <w:rPr>
                <w:color w:val="392C69"/>
              </w:rPr>
              <w:t xml:space="preserve">(в ред. Законов РТ от 11.06.2012 </w:t>
            </w:r>
            <w:hyperlink r:id="rId5" w:history="1">
              <w:r>
                <w:rPr>
                  <w:color w:val="0000FF"/>
                </w:rPr>
                <w:t>N 30-ЗРТ</w:t>
              </w:r>
            </w:hyperlink>
            <w:r>
              <w:rPr>
                <w:color w:val="392C69"/>
              </w:rPr>
              <w:t xml:space="preserve">, от 25.04.2015 </w:t>
            </w:r>
            <w:hyperlink r:id="rId6" w:history="1">
              <w:r>
                <w:rPr>
                  <w:color w:val="0000FF"/>
                </w:rPr>
                <w:t>N 31-ЗРТ</w:t>
              </w:r>
            </w:hyperlink>
            <w:r>
              <w:rPr>
                <w:color w:val="392C69"/>
              </w:rPr>
              <w:t>,</w:t>
            </w:r>
            <w:proofErr w:type="gramEnd"/>
          </w:p>
          <w:p w:rsidR="0094311B" w:rsidRDefault="0094311B">
            <w:pPr>
              <w:pStyle w:val="ConsPlusNormal"/>
              <w:jc w:val="center"/>
            </w:pPr>
            <w:r>
              <w:rPr>
                <w:color w:val="392C69"/>
              </w:rPr>
              <w:t xml:space="preserve">от 18.03.2016 </w:t>
            </w:r>
            <w:hyperlink r:id="rId7" w:history="1">
              <w:r>
                <w:rPr>
                  <w:color w:val="0000FF"/>
                </w:rPr>
                <w:t>N 11-ЗРТ</w:t>
              </w:r>
            </w:hyperlink>
            <w:r>
              <w:rPr>
                <w:color w:val="392C69"/>
              </w:rPr>
              <w:t xml:space="preserve">, от 05.05.2018 </w:t>
            </w:r>
            <w:hyperlink r:id="rId8" w:history="1">
              <w:r>
                <w:rPr>
                  <w:color w:val="0000FF"/>
                </w:rPr>
                <w:t>N 25-ЗРТ</w:t>
              </w:r>
            </w:hyperlink>
            <w:r>
              <w:rPr>
                <w:color w:val="392C69"/>
              </w:rPr>
              <w:t xml:space="preserve">, от 30.09.2019 </w:t>
            </w:r>
            <w:hyperlink r:id="rId9" w:history="1">
              <w:r>
                <w:rPr>
                  <w:color w:val="0000FF"/>
                </w:rPr>
                <w:t>N 75-ЗРТ</w:t>
              </w:r>
            </w:hyperlink>
            <w:r>
              <w:rPr>
                <w:color w:val="392C69"/>
              </w:rPr>
              <w:t>,</w:t>
            </w:r>
          </w:p>
          <w:p w:rsidR="0094311B" w:rsidRDefault="0094311B">
            <w:pPr>
              <w:pStyle w:val="ConsPlusNormal"/>
              <w:jc w:val="center"/>
            </w:pPr>
            <w:r>
              <w:rPr>
                <w:color w:val="392C69"/>
              </w:rPr>
              <w:t xml:space="preserve">от 10.03.2020 </w:t>
            </w:r>
            <w:hyperlink r:id="rId10" w:history="1">
              <w:r>
                <w:rPr>
                  <w:color w:val="0000FF"/>
                </w:rPr>
                <w:t>N 8-ЗРТ</w:t>
              </w:r>
            </w:hyperlink>
            <w:r>
              <w:rPr>
                <w:color w:val="392C69"/>
              </w:rPr>
              <w:t xml:space="preserve">, от 27.12.2021 </w:t>
            </w:r>
            <w:hyperlink r:id="rId11" w:history="1">
              <w:r>
                <w:rPr>
                  <w:color w:val="0000FF"/>
                </w:rPr>
                <w:t>N 106-ЗРТ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11B" w:rsidRDefault="0094311B"/>
        </w:tc>
      </w:tr>
    </w:tbl>
    <w:p w:rsidR="0094311B" w:rsidRDefault="0094311B">
      <w:pPr>
        <w:pStyle w:val="ConsPlusNormal"/>
        <w:jc w:val="both"/>
      </w:pPr>
    </w:p>
    <w:p w:rsidR="0094311B" w:rsidRDefault="0094311B">
      <w:pPr>
        <w:pStyle w:val="ConsPlusNormal"/>
        <w:ind w:firstLine="540"/>
        <w:jc w:val="both"/>
      </w:pPr>
      <w:r>
        <w:t xml:space="preserve">Настоящий Закон в соответствии с </w:t>
      </w:r>
      <w:hyperlink r:id="rId12" w:history="1">
        <w:r>
          <w:rPr>
            <w:color w:val="0000FF"/>
          </w:rPr>
          <w:t>Конституцией</w:t>
        </w:r>
      </w:hyperlink>
      <w:r>
        <w:t xml:space="preserve"> Республики Татарстан учреждает государственные награды Республики Татарстан, устанавливает виды и правовой статус государственных наград Республики Татарстан и определяет порядок награждения.</w:t>
      </w:r>
    </w:p>
    <w:p w:rsidR="0094311B" w:rsidRDefault="0094311B">
      <w:pPr>
        <w:pStyle w:val="ConsPlusNormal"/>
        <w:jc w:val="both"/>
      </w:pPr>
    </w:p>
    <w:p w:rsidR="0094311B" w:rsidRDefault="0094311B">
      <w:pPr>
        <w:pStyle w:val="ConsPlusTitle"/>
        <w:jc w:val="center"/>
        <w:outlineLvl w:val="0"/>
      </w:pPr>
      <w:r>
        <w:t>Глава 1. ОБЩИЕ ПОЛОЖЕНИЯ</w:t>
      </w:r>
    </w:p>
    <w:p w:rsidR="0094311B" w:rsidRDefault="0094311B">
      <w:pPr>
        <w:pStyle w:val="ConsPlusNormal"/>
        <w:jc w:val="both"/>
      </w:pPr>
    </w:p>
    <w:p w:rsidR="0094311B" w:rsidRDefault="0094311B">
      <w:pPr>
        <w:pStyle w:val="ConsPlusTitle"/>
        <w:ind w:firstLine="540"/>
        <w:jc w:val="both"/>
        <w:outlineLvl w:val="1"/>
      </w:pPr>
      <w:r>
        <w:t>Статья 1. Статус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proofErr w:type="gramStart"/>
      <w:r>
        <w:t>Государственные награды Республики Татарстан являются высшим выражением государственного и общественного признания достижений награжденных за их значительный вклад в государственное, экономическое, социальное, научное и культурное развитие Республики Татарстан, заслуги в укреплении законности, охране здоровья и жизни, защите прав и свобод граждан, воспитании, развитии спорта, за активную благотворительную деятельность и иные заслуги перед Республикой Татарстан и ее многонациональным народом.</w:t>
      </w:r>
      <w:proofErr w:type="gramEnd"/>
    </w:p>
    <w:p w:rsidR="0094311B" w:rsidRDefault="0094311B">
      <w:pPr>
        <w:pStyle w:val="ConsPlusNormal"/>
        <w:jc w:val="both"/>
      </w:pPr>
    </w:p>
    <w:p w:rsidR="0094311B" w:rsidRDefault="0094311B">
      <w:pPr>
        <w:pStyle w:val="ConsPlusTitle"/>
        <w:ind w:firstLine="540"/>
        <w:jc w:val="both"/>
        <w:outlineLvl w:val="1"/>
      </w:pPr>
      <w:r>
        <w:t>Статья 2. Виды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1. Государственными наградами Республики Татарстан являются ордена, медаль ордена, медали и почетные звания Республики Татарстан.</w:t>
      </w:r>
    </w:p>
    <w:p w:rsidR="0094311B" w:rsidRDefault="0094311B">
      <w:pPr>
        <w:pStyle w:val="ConsPlusNormal"/>
        <w:jc w:val="both"/>
      </w:pPr>
      <w:r>
        <w:t>(</w:t>
      </w:r>
      <w:proofErr w:type="gramStart"/>
      <w:r>
        <w:t>в</w:t>
      </w:r>
      <w:proofErr w:type="gramEnd"/>
      <w:r>
        <w:t xml:space="preserve"> ред. </w:t>
      </w:r>
      <w:hyperlink r:id="rId13" w:history="1">
        <w:r>
          <w:rPr>
            <w:color w:val="0000FF"/>
          </w:rPr>
          <w:t>Закона</w:t>
        </w:r>
      </w:hyperlink>
      <w:r>
        <w:t xml:space="preserve"> РТ от 25.04.2015 N 31-ЗРТ)</w:t>
      </w:r>
    </w:p>
    <w:p w:rsidR="0094311B" w:rsidRDefault="0094311B">
      <w:pPr>
        <w:pStyle w:val="ConsPlusNormal"/>
        <w:spacing w:before="220"/>
        <w:ind w:firstLine="540"/>
        <w:jc w:val="both"/>
      </w:pPr>
      <w:r>
        <w:t>2. При представлении к награждению государственными наградами Республики Татарстан вид награды определяется характером и степенью заслуг награждаемого соответственно статутам орденов и положениям о медали ордена, медалях и почетных званиях Республики Татарстан.</w:t>
      </w:r>
    </w:p>
    <w:p w:rsidR="0094311B" w:rsidRDefault="0094311B">
      <w:pPr>
        <w:pStyle w:val="ConsPlusNormal"/>
        <w:jc w:val="both"/>
      </w:pPr>
      <w:r>
        <w:t>(</w:t>
      </w:r>
      <w:proofErr w:type="gramStart"/>
      <w:r>
        <w:t>в</w:t>
      </w:r>
      <w:proofErr w:type="gramEnd"/>
      <w:r>
        <w:t xml:space="preserve"> ред. Законов РТ от 25.04.2015 </w:t>
      </w:r>
      <w:hyperlink r:id="rId14" w:history="1">
        <w:r>
          <w:rPr>
            <w:color w:val="0000FF"/>
          </w:rPr>
          <w:t>N 31-ЗРТ</w:t>
        </w:r>
      </w:hyperlink>
      <w:r>
        <w:t xml:space="preserve">, от 18.03.2016 </w:t>
      </w:r>
      <w:hyperlink r:id="rId15" w:history="1">
        <w:r>
          <w:rPr>
            <w:color w:val="0000FF"/>
          </w:rPr>
          <w:t>N 11-ЗРТ</w:t>
        </w:r>
      </w:hyperlink>
      <w:r>
        <w:t>)</w:t>
      </w:r>
    </w:p>
    <w:p w:rsidR="0094311B" w:rsidRDefault="0094311B">
      <w:pPr>
        <w:pStyle w:val="ConsPlusNormal"/>
        <w:jc w:val="both"/>
      </w:pPr>
    </w:p>
    <w:p w:rsidR="0094311B" w:rsidRDefault="0094311B">
      <w:pPr>
        <w:pStyle w:val="ConsPlusTitle"/>
        <w:ind w:firstLine="540"/>
        <w:jc w:val="both"/>
        <w:outlineLvl w:val="1"/>
      </w:pPr>
      <w:r>
        <w:t>Статья 3. Описание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Описание орденов, медали ордена, медалей и нагрудных знаков к почетным званиям Республики Татарстан утверждается Президентом Республики Татарстан.</w:t>
      </w:r>
    </w:p>
    <w:p w:rsidR="0094311B" w:rsidRDefault="0094311B">
      <w:pPr>
        <w:pStyle w:val="ConsPlusNormal"/>
        <w:jc w:val="both"/>
      </w:pPr>
      <w:r>
        <w:t xml:space="preserve">(в ред. </w:t>
      </w:r>
      <w:hyperlink r:id="rId16" w:history="1">
        <w:r>
          <w:rPr>
            <w:color w:val="0000FF"/>
          </w:rPr>
          <w:t>Закона</w:t>
        </w:r>
      </w:hyperlink>
      <w:r>
        <w:t xml:space="preserve"> РТ от 25.04.2015 N 31-ЗРТ)</w:t>
      </w:r>
    </w:p>
    <w:p w:rsidR="0094311B" w:rsidRDefault="0094311B">
      <w:pPr>
        <w:pStyle w:val="ConsPlusNormal"/>
        <w:jc w:val="both"/>
      </w:pPr>
    </w:p>
    <w:p w:rsidR="0094311B" w:rsidRDefault="0094311B">
      <w:pPr>
        <w:pStyle w:val="ConsPlusTitle"/>
        <w:ind w:firstLine="540"/>
        <w:jc w:val="both"/>
        <w:outlineLvl w:val="1"/>
      </w:pPr>
      <w:r>
        <w:t>Статья 4. Субъекты награждения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lastRenderedPageBreak/>
        <w:t>Орденов, медали ордена, медалей Республики Татарстан и почетных званий Республики Татарстан могут быть удостоены граждане Российской Федерации, иностранные граждане и лица без гражданства (далее - граждане). Орденом "За заслуги перед Республикой Татарстан" также могут быть награждены муниципальные образования Республики Татарстан (далее - муниципальные образования), организации и их подразделения, за исключением государственных органов и органов местного самоуправления (далее - организации).</w:t>
      </w:r>
    </w:p>
    <w:p w:rsidR="0094311B" w:rsidRDefault="0094311B">
      <w:pPr>
        <w:pStyle w:val="ConsPlusNormal"/>
        <w:jc w:val="both"/>
      </w:pPr>
      <w:r>
        <w:t>(</w:t>
      </w:r>
      <w:proofErr w:type="gramStart"/>
      <w:r>
        <w:t>в</w:t>
      </w:r>
      <w:proofErr w:type="gramEnd"/>
      <w:r>
        <w:t xml:space="preserve"> ред. Законов РТ от 25.04.2015 </w:t>
      </w:r>
      <w:hyperlink r:id="rId17" w:history="1">
        <w:r>
          <w:rPr>
            <w:color w:val="0000FF"/>
          </w:rPr>
          <w:t>N 31-ЗРТ</w:t>
        </w:r>
      </w:hyperlink>
      <w:r>
        <w:t xml:space="preserve">, от 18.03.2016 </w:t>
      </w:r>
      <w:hyperlink r:id="rId18" w:history="1">
        <w:r>
          <w:rPr>
            <w:color w:val="0000FF"/>
          </w:rPr>
          <w:t>N 11-ЗРТ</w:t>
        </w:r>
      </w:hyperlink>
      <w:r>
        <w:t xml:space="preserve">, от 10.03.2020 </w:t>
      </w:r>
      <w:hyperlink r:id="rId19" w:history="1">
        <w:r>
          <w:rPr>
            <w:color w:val="0000FF"/>
          </w:rPr>
          <w:t>N 8-ЗРТ</w:t>
        </w:r>
      </w:hyperlink>
      <w:r>
        <w:t>)</w:t>
      </w:r>
    </w:p>
    <w:p w:rsidR="0094311B" w:rsidRDefault="0094311B">
      <w:pPr>
        <w:pStyle w:val="ConsPlusNormal"/>
        <w:jc w:val="both"/>
      </w:pPr>
    </w:p>
    <w:p w:rsidR="0094311B" w:rsidRDefault="0094311B">
      <w:pPr>
        <w:pStyle w:val="ConsPlusTitle"/>
        <w:ind w:firstLine="540"/>
        <w:jc w:val="both"/>
        <w:outlineLvl w:val="1"/>
      </w:pPr>
      <w:r>
        <w:t>Статья 5. Комиссия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Normal"/>
        <w:ind w:firstLine="540"/>
        <w:jc w:val="both"/>
      </w:pPr>
      <w:r>
        <w:t>Для обеспечения реализации своих конституционных полномочий по награждению государственными наградами Президент Республики Татарстан образует Комиссию по государственным наградам при Президенте Республики Татарстан, утверждает ее состав и положение о Комиссии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Title"/>
        <w:ind w:firstLine="540"/>
        <w:jc w:val="both"/>
        <w:outlineLvl w:val="1"/>
      </w:pPr>
      <w:bookmarkStart w:id="1" w:name="P47"/>
      <w:bookmarkEnd w:id="1"/>
      <w:r>
        <w:t>Статья 6. Посмертное награждение</w:t>
      </w:r>
    </w:p>
    <w:p w:rsidR="0094311B" w:rsidRDefault="0094311B">
      <w:pPr>
        <w:pStyle w:val="ConsPlusNormal"/>
        <w:jc w:val="both"/>
      </w:pPr>
    </w:p>
    <w:p w:rsidR="0094311B" w:rsidRDefault="0094311B">
      <w:pPr>
        <w:pStyle w:val="ConsPlusNormal"/>
        <w:ind w:firstLine="540"/>
        <w:jc w:val="both"/>
      </w:pPr>
      <w:r>
        <w:t>Награждение государственными наградами Республики Татарстан может быть произведено посмертно за совершение подвига, проявленные мужество и героизм.</w:t>
      </w:r>
    </w:p>
    <w:p w:rsidR="0094311B" w:rsidRDefault="0094311B">
      <w:pPr>
        <w:pStyle w:val="ConsPlusNormal"/>
        <w:jc w:val="both"/>
      </w:pPr>
    </w:p>
    <w:p w:rsidR="0094311B" w:rsidRDefault="0094311B">
      <w:pPr>
        <w:pStyle w:val="ConsPlusTitle"/>
        <w:jc w:val="center"/>
        <w:outlineLvl w:val="0"/>
      </w:pPr>
      <w:r>
        <w:t>Глава 2. ОРДЕНА, МЕДАЛЬ ОРДЕНА И МЕДАЛИ РЕСПУБЛИКИ ТАТАРСТАН</w:t>
      </w:r>
    </w:p>
    <w:p w:rsidR="0094311B" w:rsidRDefault="0094311B">
      <w:pPr>
        <w:pStyle w:val="ConsPlusNormal"/>
        <w:jc w:val="center"/>
      </w:pPr>
      <w:r>
        <w:t xml:space="preserve">(в ред. </w:t>
      </w:r>
      <w:hyperlink r:id="rId20" w:history="1">
        <w:r>
          <w:rPr>
            <w:color w:val="0000FF"/>
          </w:rPr>
          <w:t>Закона</w:t>
        </w:r>
      </w:hyperlink>
      <w:r>
        <w:t xml:space="preserve"> РТ от 25.04.2015 N 31-ЗРТ)</w:t>
      </w:r>
    </w:p>
    <w:p w:rsidR="0094311B" w:rsidRDefault="0094311B">
      <w:pPr>
        <w:pStyle w:val="ConsPlusNormal"/>
        <w:jc w:val="both"/>
      </w:pPr>
    </w:p>
    <w:p w:rsidR="0094311B" w:rsidRDefault="0094311B">
      <w:pPr>
        <w:pStyle w:val="ConsPlusTitle"/>
        <w:ind w:firstLine="540"/>
        <w:jc w:val="both"/>
        <w:outlineLvl w:val="1"/>
      </w:pPr>
      <w:r>
        <w:t>Статья 7. Ордена, медаль ордена и медали Республики Татарстан</w:t>
      </w:r>
    </w:p>
    <w:p w:rsidR="0094311B" w:rsidRDefault="0094311B">
      <w:pPr>
        <w:pStyle w:val="ConsPlusNormal"/>
        <w:jc w:val="both"/>
      </w:pPr>
      <w:r>
        <w:t xml:space="preserve">(в ред. </w:t>
      </w:r>
      <w:hyperlink r:id="rId21" w:history="1">
        <w:r>
          <w:rPr>
            <w:color w:val="0000FF"/>
          </w:rPr>
          <w:t>Закона</w:t>
        </w:r>
      </w:hyperlink>
      <w:r>
        <w:t xml:space="preserve"> РТ от 27.12.2021 N 106-ЗРТ)</w:t>
      </w:r>
    </w:p>
    <w:p w:rsidR="0094311B" w:rsidRDefault="0094311B">
      <w:pPr>
        <w:pStyle w:val="ConsPlusNormal"/>
        <w:jc w:val="both"/>
      </w:pPr>
    </w:p>
    <w:p w:rsidR="0094311B" w:rsidRDefault="0094311B">
      <w:pPr>
        <w:pStyle w:val="ConsPlusNormal"/>
        <w:ind w:firstLine="540"/>
        <w:jc w:val="both"/>
      </w:pPr>
      <w:r>
        <w:t>Учреждаются следующие ордена, медаль ордена и медали Республики Татарстан:</w:t>
      </w:r>
    </w:p>
    <w:p w:rsidR="0094311B" w:rsidRDefault="0094311B">
      <w:pPr>
        <w:pStyle w:val="ConsPlusNormal"/>
        <w:spacing w:before="220"/>
        <w:ind w:firstLine="540"/>
        <w:jc w:val="both"/>
      </w:pPr>
      <w:r>
        <w:t>орден "За заслуги перед Республикой Татарстан";</w:t>
      </w:r>
    </w:p>
    <w:p w:rsidR="0094311B" w:rsidRDefault="0094311B">
      <w:pPr>
        <w:pStyle w:val="ConsPlusNormal"/>
        <w:spacing w:before="220"/>
        <w:ind w:firstLine="540"/>
        <w:jc w:val="both"/>
      </w:pPr>
      <w:r>
        <w:t>орден "</w:t>
      </w:r>
      <w:proofErr w:type="spellStart"/>
      <w:r>
        <w:t>Дуслык</w:t>
      </w:r>
      <w:proofErr w:type="spellEnd"/>
      <w:r>
        <w:t>";</w:t>
      </w:r>
    </w:p>
    <w:p w:rsidR="0094311B" w:rsidRDefault="0094311B">
      <w:pPr>
        <w:pStyle w:val="ConsPlusNormal"/>
        <w:spacing w:before="220"/>
        <w:ind w:firstLine="540"/>
        <w:jc w:val="both"/>
      </w:pPr>
      <w:r>
        <w:t>медаль ордена "За заслуги перед Республикой Татарстан";</w:t>
      </w:r>
    </w:p>
    <w:p w:rsidR="0094311B" w:rsidRDefault="0094311B">
      <w:pPr>
        <w:pStyle w:val="ConsPlusNormal"/>
        <w:spacing w:before="220"/>
        <w:ind w:firstLine="540"/>
        <w:jc w:val="both"/>
      </w:pPr>
      <w:r>
        <w:t>медаль "За доблестный труд";</w:t>
      </w:r>
    </w:p>
    <w:p w:rsidR="0094311B" w:rsidRDefault="0094311B">
      <w:pPr>
        <w:pStyle w:val="ConsPlusNormal"/>
        <w:spacing w:before="220"/>
        <w:ind w:firstLine="540"/>
        <w:jc w:val="both"/>
      </w:pPr>
      <w:r>
        <w:t>медаль "За заслуги в развитии местного самоуправления в Республике Татарстан";</w:t>
      </w:r>
    </w:p>
    <w:p w:rsidR="0094311B" w:rsidRDefault="0094311B">
      <w:pPr>
        <w:pStyle w:val="ConsPlusNormal"/>
        <w:spacing w:before="220"/>
        <w:ind w:firstLine="540"/>
        <w:jc w:val="both"/>
      </w:pPr>
      <w:r>
        <w:t>медаль "Родительская доблесть";</w:t>
      </w:r>
    </w:p>
    <w:p w:rsidR="0094311B" w:rsidRDefault="0094311B">
      <w:pPr>
        <w:pStyle w:val="ConsPlusNormal"/>
        <w:spacing w:before="220"/>
        <w:ind w:firstLine="540"/>
        <w:jc w:val="both"/>
      </w:pPr>
      <w:r>
        <w:t>медаль "</w:t>
      </w:r>
      <w:proofErr w:type="spellStart"/>
      <w:r>
        <w:t>Ана</w:t>
      </w:r>
      <w:proofErr w:type="spellEnd"/>
      <w:r>
        <w:t xml:space="preserve"> </w:t>
      </w:r>
      <w:proofErr w:type="gramStart"/>
      <w:r>
        <w:t>даны</w:t>
      </w:r>
      <w:proofErr w:type="gramEnd"/>
      <w:r>
        <w:t xml:space="preserve"> - Материнская слава";</w:t>
      </w:r>
    </w:p>
    <w:p w:rsidR="0094311B" w:rsidRDefault="0094311B">
      <w:pPr>
        <w:pStyle w:val="ConsPlusNormal"/>
        <w:spacing w:before="220"/>
        <w:ind w:firstLine="540"/>
        <w:jc w:val="both"/>
      </w:pPr>
      <w:r>
        <w:t>медаль "100 лет образования Татарской Автономной Советской Социалистической Республики";</w:t>
      </w:r>
    </w:p>
    <w:p w:rsidR="0094311B" w:rsidRDefault="0094311B">
      <w:pPr>
        <w:pStyle w:val="ConsPlusNormal"/>
        <w:spacing w:before="220"/>
        <w:ind w:firstLine="540"/>
        <w:jc w:val="both"/>
      </w:pPr>
      <w:r>
        <w:t>медаль "В ознаменование добычи трехмиллиардной тонны нефти Татарстана".</w:t>
      </w:r>
    </w:p>
    <w:p w:rsidR="0094311B" w:rsidRDefault="0094311B">
      <w:pPr>
        <w:pStyle w:val="ConsPlusNormal"/>
        <w:jc w:val="both"/>
      </w:pPr>
    </w:p>
    <w:p w:rsidR="0094311B" w:rsidRDefault="0094311B">
      <w:pPr>
        <w:pStyle w:val="ConsPlusTitle"/>
        <w:ind w:firstLine="540"/>
        <w:jc w:val="both"/>
        <w:outlineLvl w:val="1"/>
      </w:pPr>
      <w:r>
        <w:t>Статья 8. Статут ордена "За заслуги перед Республикой Татарстан"</w:t>
      </w:r>
    </w:p>
    <w:p w:rsidR="0094311B" w:rsidRDefault="0094311B">
      <w:pPr>
        <w:pStyle w:val="ConsPlusNormal"/>
        <w:jc w:val="both"/>
      </w:pPr>
    </w:p>
    <w:p w:rsidR="0094311B" w:rsidRDefault="0094311B">
      <w:pPr>
        <w:pStyle w:val="ConsPlusNormal"/>
        <w:ind w:firstLine="540"/>
        <w:jc w:val="both"/>
      </w:pPr>
      <w:r>
        <w:t>1. Орден "За заслуги перед Республикой Татарстан" является высшей государственной наградой Республики Татарстан.</w:t>
      </w:r>
    </w:p>
    <w:p w:rsidR="0094311B" w:rsidRDefault="0094311B">
      <w:pPr>
        <w:pStyle w:val="ConsPlusNormal"/>
        <w:spacing w:before="220"/>
        <w:ind w:firstLine="540"/>
        <w:jc w:val="both"/>
      </w:pPr>
      <w:r>
        <w:t xml:space="preserve">2. </w:t>
      </w:r>
      <w:proofErr w:type="gramStart"/>
      <w:r>
        <w:t>Орденом "За заслуги перед Республикой Татарстан" награждаются граждане за особо выдающиеся заслуги в развитии государственности Республики Татарстан, обеспечении прав и свобод граждан, развитии экономики, культуры, науки, образования, здравоохранения, искусства и спорта, за проявленные отвагу и мужество при охране общественного порядка.</w:t>
      </w:r>
      <w:proofErr w:type="gramEnd"/>
    </w:p>
    <w:p w:rsidR="0094311B" w:rsidRDefault="0094311B">
      <w:pPr>
        <w:pStyle w:val="ConsPlusNormal"/>
        <w:jc w:val="both"/>
      </w:pPr>
      <w:r>
        <w:lastRenderedPageBreak/>
        <w:t>(</w:t>
      </w:r>
      <w:proofErr w:type="gramStart"/>
      <w:r>
        <w:t>в</w:t>
      </w:r>
      <w:proofErr w:type="gramEnd"/>
      <w:r>
        <w:t xml:space="preserve"> ред. </w:t>
      </w:r>
      <w:hyperlink r:id="rId22" w:history="1">
        <w:r>
          <w:rPr>
            <w:color w:val="0000FF"/>
          </w:rPr>
          <w:t>Закона</w:t>
        </w:r>
      </w:hyperlink>
      <w:r>
        <w:t xml:space="preserve"> РТ от 25.04.2015 N 31-ЗРТ)</w:t>
      </w:r>
    </w:p>
    <w:p w:rsidR="0094311B" w:rsidRDefault="0094311B">
      <w:pPr>
        <w:pStyle w:val="ConsPlusNormal"/>
        <w:spacing w:before="220"/>
        <w:ind w:firstLine="540"/>
        <w:jc w:val="both"/>
      </w:pPr>
      <w:r>
        <w:t>2.1. Граждане, представленные к ордену "За заслуги перед Республикой Татарстан", как правило, должны быть награждены медалью ордена "За заслуги перед Республикой Татарстан.</w:t>
      </w:r>
    </w:p>
    <w:p w:rsidR="0094311B" w:rsidRDefault="0094311B">
      <w:pPr>
        <w:pStyle w:val="ConsPlusNormal"/>
        <w:jc w:val="both"/>
      </w:pPr>
      <w:r>
        <w:t>(</w:t>
      </w:r>
      <w:proofErr w:type="gramStart"/>
      <w:r>
        <w:t>ч</w:t>
      </w:r>
      <w:proofErr w:type="gramEnd"/>
      <w:r>
        <w:t xml:space="preserve">асть 2.1 введена </w:t>
      </w:r>
      <w:hyperlink r:id="rId23" w:history="1">
        <w:r>
          <w:rPr>
            <w:color w:val="0000FF"/>
          </w:rPr>
          <w:t>Законом</w:t>
        </w:r>
      </w:hyperlink>
      <w:r>
        <w:t xml:space="preserve"> РТ от 25.04.2015 N 31-ЗРТ; в ред. </w:t>
      </w:r>
      <w:hyperlink r:id="rId24" w:history="1">
        <w:r>
          <w:rPr>
            <w:color w:val="0000FF"/>
          </w:rPr>
          <w:t>Закона</w:t>
        </w:r>
      </w:hyperlink>
      <w:r>
        <w:t xml:space="preserve"> РТ от 18.03.2016 N 11-ЗРТ)</w:t>
      </w:r>
    </w:p>
    <w:p w:rsidR="0094311B" w:rsidRDefault="0094311B">
      <w:pPr>
        <w:pStyle w:val="ConsPlusNormal"/>
        <w:spacing w:before="220"/>
        <w:ind w:firstLine="540"/>
        <w:jc w:val="both"/>
      </w:pPr>
      <w:r>
        <w:t>3. Граждане, удостоенные ордена "За заслуги перед Республикой Татарстан", носят его на левой стороне груди, а при наличии у награжденных орденов и медалей Российской Федерации, СССР располагают после них.</w:t>
      </w:r>
    </w:p>
    <w:p w:rsidR="0094311B" w:rsidRDefault="0094311B">
      <w:pPr>
        <w:pStyle w:val="ConsPlusNormal"/>
        <w:jc w:val="both"/>
      </w:pPr>
      <w:r>
        <w:t>(</w:t>
      </w:r>
      <w:proofErr w:type="gramStart"/>
      <w:r>
        <w:t>в</w:t>
      </w:r>
      <w:proofErr w:type="gramEnd"/>
      <w:r>
        <w:t xml:space="preserve"> ред. </w:t>
      </w:r>
      <w:hyperlink r:id="rId25" w:history="1">
        <w:r>
          <w:rPr>
            <w:color w:val="0000FF"/>
          </w:rPr>
          <w:t>Закона</w:t>
        </w:r>
      </w:hyperlink>
      <w:r>
        <w:t xml:space="preserve"> РТ от 18.03.2016 N 11-ЗРТ)</w:t>
      </w:r>
    </w:p>
    <w:p w:rsidR="0094311B" w:rsidRDefault="0094311B">
      <w:pPr>
        <w:pStyle w:val="ConsPlusNormal"/>
        <w:spacing w:before="220"/>
        <w:ind w:firstLine="540"/>
        <w:jc w:val="both"/>
      </w:pPr>
      <w:r>
        <w:t>4. Для повседневного ношения гражданами ордена "За заслуги перед Республикой Татарстан" используется орденская планка. Ношение ордена вместе с орденской планкой не допускается.</w:t>
      </w:r>
    </w:p>
    <w:p w:rsidR="0094311B" w:rsidRDefault="0094311B">
      <w:pPr>
        <w:pStyle w:val="ConsPlusNormal"/>
        <w:jc w:val="both"/>
      </w:pPr>
      <w:r>
        <w:t>(</w:t>
      </w:r>
      <w:proofErr w:type="gramStart"/>
      <w:r>
        <w:t>в</w:t>
      </w:r>
      <w:proofErr w:type="gramEnd"/>
      <w:r>
        <w:t xml:space="preserve"> ред. </w:t>
      </w:r>
      <w:hyperlink r:id="rId26" w:history="1">
        <w:r>
          <w:rPr>
            <w:color w:val="0000FF"/>
          </w:rPr>
          <w:t>Закона</w:t>
        </w:r>
      </w:hyperlink>
      <w:r>
        <w:t xml:space="preserve"> РТ от 18.03.2016 N 11-ЗРТ)</w:t>
      </w:r>
    </w:p>
    <w:p w:rsidR="0094311B" w:rsidRDefault="0094311B">
      <w:pPr>
        <w:pStyle w:val="ConsPlusNormal"/>
        <w:spacing w:before="220"/>
        <w:ind w:firstLine="540"/>
        <w:jc w:val="both"/>
      </w:pPr>
      <w:r>
        <w:t>5. Орденская планка носится на левой стороне груди, а при наличии у награжденных планок орденов и медалей Российской Федерации, СССР располагается после них.</w:t>
      </w:r>
    </w:p>
    <w:p w:rsidR="0094311B" w:rsidRDefault="0094311B">
      <w:pPr>
        <w:pStyle w:val="ConsPlusNormal"/>
        <w:jc w:val="both"/>
      </w:pPr>
      <w:r>
        <w:t>(</w:t>
      </w:r>
      <w:proofErr w:type="gramStart"/>
      <w:r>
        <w:t>в</w:t>
      </w:r>
      <w:proofErr w:type="gramEnd"/>
      <w:r>
        <w:t xml:space="preserve"> ред. </w:t>
      </w:r>
      <w:hyperlink r:id="rId27" w:history="1">
        <w:r>
          <w:rPr>
            <w:color w:val="0000FF"/>
          </w:rPr>
          <w:t>Закона</w:t>
        </w:r>
      </w:hyperlink>
      <w:r>
        <w:t xml:space="preserve"> РТ от 25.04.2015 N 31-ЗРТ)</w:t>
      </w:r>
    </w:p>
    <w:p w:rsidR="0094311B" w:rsidRDefault="0094311B">
      <w:pPr>
        <w:pStyle w:val="ConsPlusNormal"/>
        <w:spacing w:before="220"/>
        <w:ind w:firstLine="540"/>
        <w:jc w:val="both"/>
      </w:pPr>
      <w:r>
        <w:t>6. Орденом "За заслуги перед Республикой Татарстан" награждаются муниципальные образования, организации за особо выдающиеся заслуги в развитии экономики, культуры, науки, образования, здравоохранения, искусства, спорта и других сфер трудовой деятельности, в укреплении обороноспособности страны и охраны правопорядка.</w:t>
      </w:r>
    </w:p>
    <w:p w:rsidR="0094311B" w:rsidRDefault="0094311B">
      <w:pPr>
        <w:pStyle w:val="ConsPlusNormal"/>
        <w:jc w:val="both"/>
      </w:pPr>
      <w:r>
        <w:t>(</w:t>
      </w:r>
      <w:proofErr w:type="gramStart"/>
      <w:r>
        <w:t>ч</w:t>
      </w:r>
      <w:proofErr w:type="gramEnd"/>
      <w:r>
        <w:t xml:space="preserve">асть 6 введена </w:t>
      </w:r>
      <w:hyperlink r:id="rId28" w:history="1">
        <w:r>
          <w:rPr>
            <w:color w:val="0000FF"/>
          </w:rPr>
          <w:t>Законом</w:t>
        </w:r>
      </w:hyperlink>
      <w:r>
        <w:t xml:space="preserve"> РТ от 18.03.2016 N 11-ЗРТ; в ред. </w:t>
      </w:r>
      <w:hyperlink r:id="rId29" w:history="1">
        <w:r>
          <w:rPr>
            <w:color w:val="0000FF"/>
          </w:rPr>
          <w:t>Закона</w:t>
        </w:r>
      </w:hyperlink>
      <w:r>
        <w:t xml:space="preserve"> РТ от 10.03.2020 N 8-ЗРТ)</w:t>
      </w:r>
    </w:p>
    <w:p w:rsidR="0094311B" w:rsidRDefault="0094311B">
      <w:pPr>
        <w:pStyle w:val="ConsPlusNormal"/>
        <w:spacing w:before="220"/>
        <w:ind w:firstLine="540"/>
        <w:jc w:val="both"/>
      </w:pPr>
      <w:r>
        <w:t>7. У награжденных организаций, имеющих знамя, по их решению орден может размещаться на знамени. В случае размещения на знамени орден крепится на лицевой стороне знамени в 15 сантиметрах от верхнего края полотнища и в 10 сантиметрах от древка, а при налич</w:t>
      </w:r>
      <w:proofErr w:type="gramStart"/>
      <w:r>
        <w:t>ии у о</w:t>
      </w:r>
      <w:proofErr w:type="gramEnd"/>
      <w:r>
        <w:t>рганизаций орденов СССР располагается после них.</w:t>
      </w:r>
    </w:p>
    <w:p w:rsidR="0094311B" w:rsidRDefault="0094311B">
      <w:pPr>
        <w:pStyle w:val="ConsPlusNormal"/>
        <w:jc w:val="both"/>
      </w:pPr>
      <w:r>
        <w:t>(</w:t>
      </w:r>
      <w:proofErr w:type="gramStart"/>
      <w:r>
        <w:t>ч</w:t>
      </w:r>
      <w:proofErr w:type="gramEnd"/>
      <w:r>
        <w:t xml:space="preserve">асть 7 введена </w:t>
      </w:r>
      <w:hyperlink r:id="rId30" w:history="1">
        <w:r>
          <w:rPr>
            <w:color w:val="0000FF"/>
          </w:rPr>
          <w:t>Законом</w:t>
        </w:r>
      </w:hyperlink>
      <w:r>
        <w:t xml:space="preserve"> РТ от 18.03.2016 N 11-ЗРТ)</w:t>
      </w:r>
    </w:p>
    <w:p w:rsidR="0094311B" w:rsidRDefault="0094311B">
      <w:pPr>
        <w:pStyle w:val="ConsPlusNormal"/>
        <w:jc w:val="both"/>
      </w:pPr>
    </w:p>
    <w:p w:rsidR="0094311B" w:rsidRDefault="0094311B">
      <w:pPr>
        <w:pStyle w:val="ConsPlusTitle"/>
        <w:ind w:firstLine="540"/>
        <w:jc w:val="both"/>
        <w:outlineLvl w:val="1"/>
      </w:pPr>
      <w:r>
        <w:t>Статья 8.1. Статут ордена "</w:t>
      </w:r>
      <w:proofErr w:type="spellStart"/>
      <w:r>
        <w:t>Дуслык</w:t>
      </w:r>
      <w:proofErr w:type="spellEnd"/>
      <w:r>
        <w:t>"</w:t>
      </w:r>
    </w:p>
    <w:p w:rsidR="0094311B" w:rsidRDefault="0094311B">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РТ от 25.04.2015 N 31-ЗРТ)</w:t>
      </w:r>
    </w:p>
    <w:p w:rsidR="0094311B" w:rsidRDefault="0094311B">
      <w:pPr>
        <w:pStyle w:val="ConsPlusNormal"/>
        <w:jc w:val="both"/>
      </w:pPr>
    </w:p>
    <w:p w:rsidR="0094311B" w:rsidRDefault="0094311B">
      <w:pPr>
        <w:pStyle w:val="ConsPlusNormal"/>
        <w:ind w:firstLine="540"/>
        <w:jc w:val="both"/>
      </w:pPr>
      <w:r>
        <w:t xml:space="preserve">1. </w:t>
      </w:r>
      <w:proofErr w:type="gramStart"/>
      <w:r>
        <w:t>Орденом "</w:t>
      </w:r>
      <w:proofErr w:type="spellStart"/>
      <w:r>
        <w:t>Дуслык</w:t>
      </w:r>
      <w:proofErr w:type="spellEnd"/>
      <w:r>
        <w:t>" награждаются граждане за особые заслуги в укреплении международного авторитета Республики Татарстан, дружбы и сотрудничества между Республикой Татарстан и иностранными государствами, другими субъектами Российской Федерации, за значительный вклад в развитие экономических, торговых, научных, технических, социальных, культурных связей и промышленного потенциала, эффективной инвестиционной, благотворительной и общественной деятельности, способствующих процветанию Республики Татарстан.</w:t>
      </w:r>
      <w:proofErr w:type="gramEnd"/>
    </w:p>
    <w:p w:rsidR="0094311B" w:rsidRDefault="0094311B">
      <w:pPr>
        <w:pStyle w:val="ConsPlusNormal"/>
        <w:spacing w:before="220"/>
        <w:ind w:firstLine="540"/>
        <w:jc w:val="both"/>
      </w:pPr>
      <w:r>
        <w:t>2. Граждане, удостоенные ордена "</w:t>
      </w:r>
      <w:proofErr w:type="spellStart"/>
      <w:r>
        <w:t>Дуслык</w:t>
      </w:r>
      <w:proofErr w:type="spellEnd"/>
      <w:r>
        <w:t>", носят его на левой стороне груди, а при наличии у награжденных орденов и медалей Российской Федерации, СССР, ордена "За заслуги перед Республикой Татарстан" располагают после них.</w:t>
      </w:r>
    </w:p>
    <w:p w:rsidR="0094311B" w:rsidRDefault="0094311B">
      <w:pPr>
        <w:pStyle w:val="ConsPlusNormal"/>
        <w:jc w:val="both"/>
      </w:pPr>
      <w:r>
        <w:t>(</w:t>
      </w:r>
      <w:proofErr w:type="gramStart"/>
      <w:r>
        <w:t>в</w:t>
      </w:r>
      <w:proofErr w:type="gramEnd"/>
      <w:r>
        <w:t xml:space="preserve"> ред. </w:t>
      </w:r>
      <w:hyperlink r:id="rId32" w:history="1">
        <w:r>
          <w:rPr>
            <w:color w:val="0000FF"/>
          </w:rPr>
          <w:t>Закона</w:t>
        </w:r>
      </w:hyperlink>
      <w:r>
        <w:t xml:space="preserve"> РТ от 18.03.2016 N 11-ЗРТ)</w:t>
      </w:r>
    </w:p>
    <w:p w:rsidR="0094311B" w:rsidRDefault="0094311B">
      <w:pPr>
        <w:pStyle w:val="ConsPlusNormal"/>
        <w:spacing w:before="220"/>
        <w:ind w:firstLine="540"/>
        <w:jc w:val="both"/>
      </w:pPr>
      <w:r>
        <w:t>3. Для повседневного ношения ордена "</w:t>
      </w:r>
      <w:proofErr w:type="spellStart"/>
      <w:r>
        <w:t>Дуслык</w:t>
      </w:r>
      <w:proofErr w:type="spellEnd"/>
      <w:r>
        <w:t>" используется орденская планка. Ношение ордена вместе с орденской планкой не допускается.</w:t>
      </w:r>
    </w:p>
    <w:p w:rsidR="0094311B" w:rsidRDefault="0094311B">
      <w:pPr>
        <w:pStyle w:val="ConsPlusNormal"/>
        <w:spacing w:before="220"/>
        <w:ind w:firstLine="540"/>
        <w:jc w:val="both"/>
      </w:pPr>
      <w:r>
        <w:t>4. Орденская планка носится на левой стороне груди, а при наличии у награжденных планок орденов и медалей Российской Федерации, СССР, ордена "За заслуги перед Республикой Татарстан" располагается после них.</w:t>
      </w:r>
    </w:p>
    <w:p w:rsidR="0094311B" w:rsidRDefault="0094311B">
      <w:pPr>
        <w:pStyle w:val="ConsPlusNormal"/>
        <w:jc w:val="both"/>
      </w:pPr>
    </w:p>
    <w:p w:rsidR="0094311B" w:rsidRDefault="0094311B">
      <w:pPr>
        <w:pStyle w:val="ConsPlusTitle"/>
        <w:ind w:firstLine="540"/>
        <w:jc w:val="both"/>
        <w:outlineLvl w:val="1"/>
      </w:pPr>
      <w:r>
        <w:lastRenderedPageBreak/>
        <w:t>Статья 8.2. Положение о медали ордена "За заслуги перед Республикой Татарстан"</w:t>
      </w:r>
    </w:p>
    <w:p w:rsidR="0094311B" w:rsidRDefault="0094311B">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РТ от 25.04.2015 N 31-ЗРТ)</w:t>
      </w:r>
    </w:p>
    <w:p w:rsidR="0094311B" w:rsidRDefault="0094311B">
      <w:pPr>
        <w:pStyle w:val="ConsPlusNormal"/>
        <w:jc w:val="both"/>
      </w:pPr>
    </w:p>
    <w:p w:rsidR="0094311B" w:rsidRDefault="0094311B">
      <w:pPr>
        <w:pStyle w:val="ConsPlusNormal"/>
        <w:ind w:firstLine="540"/>
        <w:jc w:val="both"/>
      </w:pPr>
      <w:r>
        <w:t xml:space="preserve">1. </w:t>
      </w:r>
      <w:proofErr w:type="gramStart"/>
      <w:r>
        <w:t>Медалью ордена "За заслуги перед Республикой Татарстан" награждаются граждане за особые заслуги в развитии государственности Республики Татарстан, обеспечении прав и свобод граждан, развитии экономики, культуры, науки, образования, здравоохранения, искусства и спорта, за проявленные отвагу и мужество при охране общественного порядка, а также при исполнении воинского, гражданского или служебного долга в условиях, сопряженных с риском для жизни, за активную общественную и</w:t>
      </w:r>
      <w:proofErr w:type="gramEnd"/>
      <w:r>
        <w:t xml:space="preserve"> благотворительную деятельность.</w:t>
      </w:r>
    </w:p>
    <w:p w:rsidR="0094311B" w:rsidRDefault="0094311B">
      <w:pPr>
        <w:pStyle w:val="ConsPlusNormal"/>
        <w:spacing w:before="220"/>
        <w:ind w:firstLine="540"/>
        <w:jc w:val="both"/>
      </w:pPr>
      <w:r>
        <w:t>2. Граждане, удостоенные медали ордена "За заслуги перед Республикой Татарстан", носят ее на левой стороне груди, а при наличии у награжденных орденов и медалей Российской Федерации, СССР, орденов Республики Татарстан располагают после них.</w:t>
      </w:r>
    </w:p>
    <w:p w:rsidR="0094311B" w:rsidRDefault="0094311B">
      <w:pPr>
        <w:pStyle w:val="ConsPlusNormal"/>
        <w:jc w:val="both"/>
      </w:pPr>
      <w:r>
        <w:t>(</w:t>
      </w:r>
      <w:proofErr w:type="gramStart"/>
      <w:r>
        <w:t>в</w:t>
      </w:r>
      <w:proofErr w:type="gramEnd"/>
      <w:r>
        <w:t xml:space="preserve"> ред. </w:t>
      </w:r>
      <w:hyperlink r:id="rId34" w:history="1">
        <w:r>
          <w:rPr>
            <w:color w:val="0000FF"/>
          </w:rPr>
          <w:t>Закона</w:t>
        </w:r>
      </w:hyperlink>
      <w:r>
        <w:t xml:space="preserve"> РТ от 18.03.2016 N 11-ЗРТ)</w:t>
      </w:r>
    </w:p>
    <w:p w:rsidR="0094311B" w:rsidRDefault="0094311B">
      <w:pPr>
        <w:pStyle w:val="ConsPlusNormal"/>
        <w:spacing w:before="220"/>
        <w:ind w:firstLine="540"/>
        <w:jc w:val="both"/>
      </w:pPr>
      <w:r>
        <w:t>3. Для повседневного ношения медали ордена "За заслуги перед Республикой Татарстан" используется планка. Ношение медали ордена вместе с планкой не допускается.</w:t>
      </w:r>
    </w:p>
    <w:p w:rsidR="0094311B" w:rsidRDefault="0094311B">
      <w:pPr>
        <w:pStyle w:val="ConsPlusNormal"/>
        <w:spacing w:before="220"/>
        <w:ind w:firstLine="540"/>
        <w:jc w:val="both"/>
      </w:pPr>
      <w:r>
        <w:t>4. Планка носится на левой стороне груди, а при наличии у награжденных планок орденов и медалей Российской Федерации, СССР, орденов Республики Татарстан располагается после них.</w:t>
      </w:r>
    </w:p>
    <w:p w:rsidR="0094311B" w:rsidRDefault="0094311B">
      <w:pPr>
        <w:pStyle w:val="ConsPlusNormal"/>
        <w:jc w:val="both"/>
      </w:pPr>
    </w:p>
    <w:p w:rsidR="0094311B" w:rsidRDefault="0094311B">
      <w:pPr>
        <w:pStyle w:val="ConsPlusTitle"/>
        <w:ind w:firstLine="540"/>
        <w:jc w:val="both"/>
        <w:outlineLvl w:val="1"/>
      </w:pPr>
      <w:r>
        <w:t>Статья 9. Положение о медали "За доблестный труд"</w:t>
      </w:r>
    </w:p>
    <w:p w:rsidR="0094311B" w:rsidRDefault="0094311B">
      <w:pPr>
        <w:pStyle w:val="ConsPlusNormal"/>
        <w:jc w:val="both"/>
      </w:pPr>
    </w:p>
    <w:p w:rsidR="0094311B" w:rsidRDefault="0094311B">
      <w:pPr>
        <w:pStyle w:val="ConsPlusNormal"/>
        <w:ind w:firstLine="540"/>
        <w:jc w:val="both"/>
      </w:pPr>
      <w:r>
        <w:t>1. Медалью "За доблестный труд" награждаются граждане за высокие достижения в труде в области государственного, экономического, социального и культурного развития Республики Татарстан, в развитии экономического, научного и технического потенциала республики.</w:t>
      </w:r>
    </w:p>
    <w:p w:rsidR="0094311B" w:rsidRDefault="0094311B">
      <w:pPr>
        <w:pStyle w:val="ConsPlusNormal"/>
        <w:jc w:val="both"/>
      </w:pPr>
      <w:r>
        <w:t xml:space="preserve">(в ред. </w:t>
      </w:r>
      <w:hyperlink r:id="rId35" w:history="1">
        <w:r>
          <w:rPr>
            <w:color w:val="0000FF"/>
          </w:rPr>
          <w:t>Закона</w:t>
        </w:r>
      </w:hyperlink>
      <w:r>
        <w:t xml:space="preserve"> РТ от 25.04.2015 N 31-ЗРТ)</w:t>
      </w:r>
    </w:p>
    <w:p w:rsidR="0094311B" w:rsidRDefault="0094311B">
      <w:pPr>
        <w:pStyle w:val="ConsPlusNormal"/>
        <w:spacing w:before="220"/>
        <w:ind w:firstLine="540"/>
        <w:jc w:val="both"/>
      </w:pPr>
      <w:r>
        <w:t>2. Граждане, удостоенные медали "За доблестный труд", носят ее на левой стороне груди, а при наличии у награжденных орденов и медалей Российской Федерации, СССР, орденов Республики Татарстан, медали ордена "За заслуги перед Республикой Татарстан" располагают после них.</w:t>
      </w:r>
    </w:p>
    <w:p w:rsidR="0094311B" w:rsidRDefault="0094311B">
      <w:pPr>
        <w:pStyle w:val="ConsPlusNormal"/>
        <w:jc w:val="both"/>
      </w:pPr>
      <w:r>
        <w:t>(</w:t>
      </w:r>
      <w:proofErr w:type="gramStart"/>
      <w:r>
        <w:t>в</w:t>
      </w:r>
      <w:proofErr w:type="gramEnd"/>
      <w:r>
        <w:t xml:space="preserve"> ред. Законов РТ от 25.04.2015 </w:t>
      </w:r>
      <w:hyperlink r:id="rId36" w:history="1">
        <w:r>
          <w:rPr>
            <w:color w:val="0000FF"/>
          </w:rPr>
          <w:t>N 31-ЗРТ</w:t>
        </w:r>
      </w:hyperlink>
      <w:r>
        <w:t xml:space="preserve">, от 18.03.2016 </w:t>
      </w:r>
      <w:hyperlink r:id="rId37" w:history="1">
        <w:r>
          <w:rPr>
            <w:color w:val="0000FF"/>
          </w:rPr>
          <w:t>N 11-ЗРТ</w:t>
        </w:r>
      </w:hyperlink>
      <w:r>
        <w:t>)</w:t>
      </w:r>
    </w:p>
    <w:p w:rsidR="0094311B" w:rsidRDefault="0094311B">
      <w:pPr>
        <w:pStyle w:val="ConsPlusNormal"/>
        <w:jc w:val="both"/>
      </w:pPr>
    </w:p>
    <w:p w:rsidR="0094311B" w:rsidRDefault="0094311B">
      <w:pPr>
        <w:pStyle w:val="ConsPlusTitle"/>
        <w:ind w:firstLine="540"/>
        <w:jc w:val="both"/>
        <w:outlineLvl w:val="1"/>
      </w:pPr>
      <w:r>
        <w:t>Статья 10. Положение о медали "За заслуги в развитии местного самоуправления в Республике Татарстан"</w:t>
      </w:r>
    </w:p>
    <w:p w:rsidR="0094311B" w:rsidRDefault="0094311B">
      <w:pPr>
        <w:pStyle w:val="ConsPlusNormal"/>
        <w:jc w:val="both"/>
      </w:pPr>
    </w:p>
    <w:p w:rsidR="0094311B" w:rsidRDefault="0094311B">
      <w:pPr>
        <w:pStyle w:val="ConsPlusNormal"/>
        <w:ind w:firstLine="540"/>
        <w:jc w:val="both"/>
      </w:pPr>
      <w:r>
        <w:t>1. Медалью "За заслуги в развитии местного самоуправления в Республике Татарстан" награждаются граждане за выдающиеся заслуги в становлении и развитии местного самоуправления в Республике Татарстан, повышении эффективности деятельности органов местного самоуправления, решении вопросов местного значения исходя из интересов населения с учетом исторических и иных местных традиций.</w:t>
      </w:r>
    </w:p>
    <w:p w:rsidR="0094311B" w:rsidRDefault="0094311B">
      <w:pPr>
        <w:pStyle w:val="ConsPlusNormal"/>
        <w:spacing w:before="220"/>
        <w:ind w:firstLine="540"/>
        <w:jc w:val="both"/>
      </w:pPr>
      <w:r>
        <w:t>2. Граждане, удостоенные медали "За заслуги в развитии местного самоуправления в Республике Татарстан", носят ее на левой стороне груди, а при наличии у награжденных орденов и медалей Российской Федерации, СССР, орденов Республики Татарстан, медали ордена "За заслуги перед Республикой Татарстан", медали "За доблестный труд" располагают после них.</w:t>
      </w:r>
    </w:p>
    <w:p w:rsidR="0094311B" w:rsidRDefault="0094311B">
      <w:pPr>
        <w:pStyle w:val="ConsPlusNormal"/>
        <w:jc w:val="both"/>
      </w:pPr>
      <w:r>
        <w:t>(</w:t>
      </w:r>
      <w:proofErr w:type="gramStart"/>
      <w:r>
        <w:t>в</w:t>
      </w:r>
      <w:proofErr w:type="gramEnd"/>
      <w:r>
        <w:t xml:space="preserve"> ред. Законов РТ от 25.04.2015 </w:t>
      </w:r>
      <w:hyperlink r:id="rId38" w:history="1">
        <w:r>
          <w:rPr>
            <w:color w:val="0000FF"/>
          </w:rPr>
          <w:t>N 31-ЗРТ</w:t>
        </w:r>
      </w:hyperlink>
      <w:r>
        <w:t xml:space="preserve">, от 18.03.2016 </w:t>
      </w:r>
      <w:hyperlink r:id="rId39" w:history="1">
        <w:r>
          <w:rPr>
            <w:color w:val="0000FF"/>
          </w:rPr>
          <w:t>N 11-ЗРТ</w:t>
        </w:r>
      </w:hyperlink>
      <w:r>
        <w:t>)</w:t>
      </w:r>
    </w:p>
    <w:p w:rsidR="0094311B" w:rsidRDefault="0094311B">
      <w:pPr>
        <w:pStyle w:val="ConsPlusNormal"/>
        <w:jc w:val="both"/>
      </w:pPr>
    </w:p>
    <w:p w:rsidR="0094311B" w:rsidRDefault="0094311B">
      <w:pPr>
        <w:pStyle w:val="ConsPlusTitle"/>
        <w:ind w:firstLine="540"/>
        <w:jc w:val="both"/>
        <w:outlineLvl w:val="1"/>
      </w:pPr>
      <w:r>
        <w:t>Статья 10.1. Положение о медали "Родительская доблесть"</w:t>
      </w:r>
    </w:p>
    <w:p w:rsidR="0094311B" w:rsidRDefault="0094311B">
      <w:pPr>
        <w:pStyle w:val="ConsPlusNormal"/>
        <w:jc w:val="both"/>
      </w:pPr>
      <w:r>
        <w:t>(</w:t>
      </w:r>
      <w:proofErr w:type="gramStart"/>
      <w:r>
        <w:t>введена</w:t>
      </w:r>
      <w:proofErr w:type="gramEnd"/>
      <w:r>
        <w:t xml:space="preserve"> </w:t>
      </w:r>
      <w:hyperlink r:id="rId40" w:history="1">
        <w:r>
          <w:rPr>
            <w:color w:val="0000FF"/>
          </w:rPr>
          <w:t>Законом</w:t>
        </w:r>
      </w:hyperlink>
      <w:r>
        <w:t xml:space="preserve"> РТ от 27.12.2021 N 106-ЗРТ)</w:t>
      </w:r>
    </w:p>
    <w:p w:rsidR="0094311B" w:rsidRDefault="0094311B">
      <w:pPr>
        <w:pStyle w:val="ConsPlusNormal"/>
        <w:jc w:val="both"/>
      </w:pPr>
    </w:p>
    <w:p w:rsidR="0094311B" w:rsidRDefault="0094311B">
      <w:pPr>
        <w:pStyle w:val="ConsPlusNormal"/>
        <w:ind w:firstLine="540"/>
        <w:jc w:val="both"/>
      </w:pPr>
      <w:r>
        <w:t>1. Медаль "Родительская доблесть" является высшей степенью признания института семьи и воспитания детей.</w:t>
      </w:r>
    </w:p>
    <w:p w:rsidR="0094311B" w:rsidRDefault="0094311B">
      <w:pPr>
        <w:pStyle w:val="ConsPlusNormal"/>
        <w:spacing w:before="220"/>
        <w:ind w:firstLine="540"/>
        <w:jc w:val="both"/>
      </w:pPr>
      <w:r>
        <w:lastRenderedPageBreak/>
        <w:t xml:space="preserve">2. </w:t>
      </w:r>
      <w:proofErr w:type="gramStart"/>
      <w:r>
        <w:t>Медалью "Родительская доблесть" награждаются родители (усыновители) - граждане Российской Федерации, состоящие в зарегистрированном браке, либо родитель (усыновитель) - гражданин Российской Федерации, в случае смерти одного из родителей (усыновителей) или объявления его умершим, которые воспитывают или воспитали семерых и более детей в соответствии с требованиями семейного законодательства, при наличии не менее одного несовершеннолетнего ребенка.</w:t>
      </w:r>
      <w:proofErr w:type="gramEnd"/>
    </w:p>
    <w:p w:rsidR="0094311B" w:rsidRDefault="0094311B">
      <w:pPr>
        <w:pStyle w:val="ConsPlusNormal"/>
        <w:spacing w:before="220"/>
        <w:ind w:firstLine="540"/>
        <w:jc w:val="both"/>
      </w:pPr>
      <w:r>
        <w:t xml:space="preserve">Награждение медалью "Родительская доблесть" производится по </w:t>
      </w:r>
      <w:proofErr w:type="gramStart"/>
      <w:r>
        <w:t>достижении</w:t>
      </w:r>
      <w:proofErr w:type="gramEnd"/>
      <w:r>
        <w:t xml:space="preserve"> седьмым ребенком возраста семи лет и при наличии в живых остальных детей, за исключением случаев, предусмотренных настоящей статьей.</w:t>
      </w:r>
    </w:p>
    <w:p w:rsidR="0094311B" w:rsidRDefault="0094311B">
      <w:pPr>
        <w:pStyle w:val="ConsPlusNormal"/>
        <w:spacing w:before="220"/>
        <w:ind w:firstLine="540"/>
        <w:jc w:val="both"/>
      </w:pPr>
      <w:r>
        <w:t>3. К награде представляются родители (усыновители), проживающие на территории Республики Татарстан не менее 10 лет, образовавшие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94311B" w:rsidRDefault="0094311B">
      <w:pPr>
        <w:pStyle w:val="ConsPlusNormal"/>
        <w:spacing w:before="220"/>
        <w:ind w:firstLine="540"/>
        <w:jc w:val="both"/>
      </w:pPr>
      <w:r>
        <w:t xml:space="preserve">4. </w:t>
      </w:r>
      <w:proofErr w:type="gramStart"/>
      <w:r>
        <w:t>При представлении к награждению медалью "Родительская доблесть" учитываются также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либо вследствие катастроф или стихийных бедствий.</w:t>
      </w:r>
      <w:proofErr w:type="gramEnd"/>
    </w:p>
    <w:p w:rsidR="0094311B" w:rsidRDefault="0094311B">
      <w:pPr>
        <w:pStyle w:val="ConsPlusNormal"/>
        <w:spacing w:before="220"/>
        <w:ind w:firstLine="540"/>
        <w:jc w:val="both"/>
      </w:pPr>
      <w:r>
        <w:t>5. Награждение медалью "Родительская доблесть" усыновителей производится при условии достойного воспитания и содержания усыновленных (удочеренных) детей не менее пяти лет.</w:t>
      </w:r>
    </w:p>
    <w:p w:rsidR="0094311B" w:rsidRDefault="0094311B">
      <w:pPr>
        <w:pStyle w:val="ConsPlusNormal"/>
        <w:spacing w:before="220"/>
        <w:ind w:firstLine="540"/>
        <w:jc w:val="both"/>
      </w:pPr>
      <w:r>
        <w:t>6. При наличии у гражданина ордена "Родительская слава" награждение медалью "Родительская доблесть" не производится.</w:t>
      </w:r>
    </w:p>
    <w:p w:rsidR="0094311B" w:rsidRDefault="0094311B">
      <w:pPr>
        <w:pStyle w:val="ConsPlusNormal"/>
        <w:spacing w:before="220"/>
        <w:ind w:firstLine="540"/>
        <w:jc w:val="both"/>
      </w:pPr>
      <w:r>
        <w:t>7. Граждане, удостоенные медали "Родительская доблесть", носят ее на левой стороне груди, а при наличии у награжденных других орденов и медалей располагают после медали "За заслуги в развитии местного самоуправления в Республике Татарстан".</w:t>
      </w:r>
    </w:p>
    <w:p w:rsidR="0094311B" w:rsidRDefault="0094311B">
      <w:pPr>
        <w:pStyle w:val="ConsPlusNormal"/>
        <w:jc w:val="both"/>
      </w:pPr>
    </w:p>
    <w:p w:rsidR="0094311B" w:rsidRDefault="0094311B">
      <w:pPr>
        <w:pStyle w:val="ConsPlusTitle"/>
        <w:ind w:firstLine="540"/>
        <w:jc w:val="both"/>
        <w:outlineLvl w:val="1"/>
      </w:pPr>
      <w:r>
        <w:t>Статья 11. Положение о медали "</w:t>
      </w:r>
      <w:proofErr w:type="spellStart"/>
      <w:r>
        <w:t>Ана</w:t>
      </w:r>
      <w:proofErr w:type="spellEnd"/>
      <w:r>
        <w:t xml:space="preserve"> даны - Материнская слава"</w:t>
      </w:r>
    </w:p>
    <w:p w:rsidR="0094311B" w:rsidRDefault="0094311B">
      <w:pPr>
        <w:pStyle w:val="ConsPlusNormal"/>
        <w:jc w:val="both"/>
      </w:pPr>
    </w:p>
    <w:p w:rsidR="0094311B" w:rsidRDefault="0094311B">
      <w:pPr>
        <w:pStyle w:val="ConsPlusNormal"/>
        <w:ind w:firstLine="540"/>
        <w:jc w:val="both"/>
      </w:pPr>
      <w:r>
        <w:t>1. Медаль "</w:t>
      </w:r>
      <w:proofErr w:type="spellStart"/>
      <w:r>
        <w:t>Ана</w:t>
      </w:r>
      <w:proofErr w:type="spellEnd"/>
      <w:r>
        <w:t xml:space="preserve"> даны - Материнская слава" - знак высшей степени материнского отличия и учреждается в целях обеспечения общественного признания и высокого уважения к женщине-матери.</w:t>
      </w:r>
    </w:p>
    <w:p w:rsidR="0094311B" w:rsidRDefault="0094311B">
      <w:pPr>
        <w:pStyle w:val="ConsPlusNormal"/>
        <w:spacing w:before="220"/>
        <w:ind w:firstLine="540"/>
        <w:jc w:val="both"/>
      </w:pPr>
      <w:r>
        <w:t>2. Медалью "</w:t>
      </w:r>
      <w:proofErr w:type="spellStart"/>
      <w:r>
        <w:t>Ана</w:t>
      </w:r>
      <w:proofErr w:type="spellEnd"/>
      <w:r>
        <w:t xml:space="preserve"> даны - Материнская слава" награждаются матери - граждане Российской Федерации, проживающие на территории Республики Татарстан не менее пяти лет, родившие и воспитывающие (воспитавшие) пять и более детей, при наличии не менее одного несовершеннолетнего ребенка.</w:t>
      </w:r>
    </w:p>
    <w:p w:rsidR="0094311B" w:rsidRDefault="0094311B">
      <w:pPr>
        <w:pStyle w:val="ConsPlusNormal"/>
        <w:spacing w:before="220"/>
        <w:ind w:firstLine="540"/>
        <w:jc w:val="both"/>
      </w:pPr>
      <w:r>
        <w:t>К награде представляются матери, добросовестно относящиеся к воспитанию своих детей, обеспечивающие надлежащий уровень заботы о здоровье, образовании, физическом, духовном и нравственном развитии детей, полном и гармоничном развитии их личности, являющиеся примером в воспитании детей.</w:t>
      </w:r>
    </w:p>
    <w:p w:rsidR="0094311B" w:rsidRDefault="0094311B">
      <w:pPr>
        <w:pStyle w:val="ConsPlusNormal"/>
        <w:jc w:val="both"/>
      </w:pPr>
      <w:r>
        <w:t xml:space="preserve">(в ред. </w:t>
      </w:r>
      <w:hyperlink r:id="rId41" w:history="1">
        <w:r>
          <w:rPr>
            <w:color w:val="0000FF"/>
          </w:rPr>
          <w:t>Закона</w:t>
        </w:r>
      </w:hyperlink>
      <w:r>
        <w:t xml:space="preserve"> РТ от 11.06.2012 N 30-ЗРТ)</w:t>
      </w:r>
    </w:p>
    <w:p w:rsidR="0094311B" w:rsidRDefault="0094311B">
      <w:pPr>
        <w:pStyle w:val="ConsPlusNormal"/>
        <w:spacing w:before="220"/>
        <w:ind w:firstLine="540"/>
        <w:jc w:val="both"/>
      </w:pPr>
      <w:r>
        <w:t>3. Награждение медалью "</w:t>
      </w:r>
      <w:proofErr w:type="spellStart"/>
      <w:r>
        <w:t>Ана</w:t>
      </w:r>
      <w:proofErr w:type="spellEnd"/>
      <w:r>
        <w:t xml:space="preserve"> даны - Материнская слава" производится в порядке, установленном Президентом Республики Татарстан, по достижении пятым ребенком возраста трех лет и при наличии в живых остальных детей, за исключением случаев, предусмотренных настоящей статьей.</w:t>
      </w:r>
    </w:p>
    <w:p w:rsidR="0094311B" w:rsidRDefault="0094311B">
      <w:pPr>
        <w:pStyle w:val="ConsPlusNormal"/>
        <w:spacing w:before="220"/>
        <w:ind w:firstLine="540"/>
        <w:jc w:val="both"/>
      </w:pPr>
      <w:r>
        <w:lastRenderedPageBreak/>
        <w:t>4. При представлении к награждению медалью "</w:t>
      </w:r>
      <w:proofErr w:type="spellStart"/>
      <w:r>
        <w:t>Ана</w:t>
      </w:r>
      <w:proofErr w:type="spellEnd"/>
      <w:r>
        <w:t xml:space="preserve"> даны - Материнская слава" принимаются во внимание также дети:</w:t>
      </w:r>
    </w:p>
    <w:p w:rsidR="0094311B" w:rsidRDefault="0094311B">
      <w:pPr>
        <w:pStyle w:val="ConsPlusNormal"/>
        <w:spacing w:before="220"/>
        <w:ind w:firstLine="540"/>
        <w:jc w:val="both"/>
      </w:pPr>
      <w:r>
        <w:t xml:space="preserve">1) </w:t>
      </w:r>
      <w:proofErr w:type="gramStart"/>
      <w:r>
        <w:t>усыновленные</w:t>
      </w:r>
      <w:proofErr w:type="gramEnd"/>
      <w:r>
        <w:t xml:space="preserve"> (удочеренные) матерью в установленном законом порядке;</w:t>
      </w:r>
    </w:p>
    <w:p w:rsidR="0094311B" w:rsidRDefault="0094311B">
      <w:pPr>
        <w:pStyle w:val="ConsPlusNormal"/>
        <w:spacing w:before="220"/>
        <w:ind w:firstLine="540"/>
        <w:jc w:val="both"/>
      </w:pPr>
      <w:proofErr w:type="gramStart"/>
      <w:r>
        <w:t>2) 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охране законности и правопорядка,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либо вследствие несчастных случаев, катастроф, стихийных бедствий.</w:t>
      </w:r>
      <w:proofErr w:type="gramEnd"/>
    </w:p>
    <w:p w:rsidR="0094311B" w:rsidRDefault="0094311B">
      <w:pPr>
        <w:pStyle w:val="ConsPlusNormal"/>
        <w:spacing w:before="220"/>
        <w:ind w:firstLine="540"/>
        <w:jc w:val="both"/>
      </w:pPr>
      <w:r>
        <w:t>5. Награждение медалью "</w:t>
      </w:r>
      <w:proofErr w:type="spellStart"/>
      <w:r>
        <w:t>Ана</w:t>
      </w:r>
      <w:proofErr w:type="spellEnd"/>
      <w:r>
        <w:t xml:space="preserve"> даны - Материнская слава" усыновителей производится при условии достойного воспитания и содержания усыновленных (удочеренных) детей в течение не менее трех лет.</w:t>
      </w:r>
    </w:p>
    <w:p w:rsidR="0094311B" w:rsidRDefault="0094311B">
      <w:pPr>
        <w:pStyle w:val="ConsPlusNormal"/>
        <w:spacing w:before="220"/>
        <w:ind w:firstLine="540"/>
        <w:jc w:val="both"/>
      </w:pPr>
      <w:r>
        <w:t>5.1. При наличии у гражданина медали "Родительская доблесть" награждение медалью "</w:t>
      </w:r>
      <w:proofErr w:type="spellStart"/>
      <w:r>
        <w:t>Ана</w:t>
      </w:r>
      <w:proofErr w:type="spellEnd"/>
      <w:r>
        <w:t xml:space="preserve"> даны - Материнская слава" не производится.</w:t>
      </w:r>
    </w:p>
    <w:p w:rsidR="0094311B" w:rsidRDefault="0094311B">
      <w:pPr>
        <w:pStyle w:val="ConsPlusNormal"/>
        <w:jc w:val="both"/>
      </w:pPr>
      <w:r>
        <w:t>(</w:t>
      </w:r>
      <w:proofErr w:type="gramStart"/>
      <w:r>
        <w:t>ч</w:t>
      </w:r>
      <w:proofErr w:type="gramEnd"/>
      <w:r>
        <w:t xml:space="preserve">асть 5.1 введена </w:t>
      </w:r>
      <w:hyperlink r:id="rId42" w:history="1">
        <w:r>
          <w:rPr>
            <w:color w:val="0000FF"/>
          </w:rPr>
          <w:t>Законом</w:t>
        </w:r>
      </w:hyperlink>
      <w:r>
        <w:t xml:space="preserve"> РТ от 27.12.2021 N 106-ЗРТ)</w:t>
      </w:r>
    </w:p>
    <w:p w:rsidR="0094311B" w:rsidRDefault="0094311B">
      <w:pPr>
        <w:pStyle w:val="ConsPlusNormal"/>
        <w:spacing w:before="220"/>
        <w:ind w:firstLine="540"/>
        <w:jc w:val="both"/>
      </w:pPr>
      <w:r>
        <w:t>6. Граждане, удостоенные медали "</w:t>
      </w:r>
      <w:proofErr w:type="spellStart"/>
      <w:r>
        <w:t>Ана</w:t>
      </w:r>
      <w:proofErr w:type="spellEnd"/>
      <w:r>
        <w:t xml:space="preserve"> даны - Материнская слава", носят ее на левой стороне груди, а при наличии у награжденных других орденов и медалей располагают после медали "Родительская доблесть".</w:t>
      </w:r>
    </w:p>
    <w:p w:rsidR="0094311B" w:rsidRDefault="0094311B">
      <w:pPr>
        <w:pStyle w:val="ConsPlusNormal"/>
        <w:jc w:val="both"/>
      </w:pPr>
      <w:r>
        <w:t>(</w:t>
      </w:r>
      <w:proofErr w:type="gramStart"/>
      <w:r>
        <w:t>ч</w:t>
      </w:r>
      <w:proofErr w:type="gramEnd"/>
      <w:r>
        <w:t xml:space="preserve">асть 6 в ред. </w:t>
      </w:r>
      <w:hyperlink r:id="rId43" w:history="1">
        <w:r>
          <w:rPr>
            <w:color w:val="0000FF"/>
          </w:rPr>
          <w:t>Закона</w:t>
        </w:r>
      </w:hyperlink>
      <w:r>
        <w:t xml:space="preserve"> РТ от 27.12.2021 N 106-ЗРТ)</w:t>
      </w:r>
    </w:p>
    <w:p w:rsidR="0094311B" w:rsidRDefault="0094311B">
      <w:pPr>
        <w:pStyle w:val="ConsPlusNormal"/>
        <w:jc w:val="both"/>
      </w:pPr>
    </w:p>
    <w:p w:rsidR="0094311B" w:rsidRDefault="0094311B">
      <w:pPr>
        <w:pStyle w:val="ConsPlusTitle"/>
        <w:ind w:firstLine="540"/>
        <w:jc w:val="both"/>
        <w:outlineLvl w:val="1"/>
      </w:pPr>
      <w:r>
        <w:t>Статья 11.1. Положение о медали "100 лет образования Татарской Автономной Советской Социалистической Республики"</w:t>
      </w:r>
    </w:p>
    <w:p w:rsidR="0094311B" w:rsidRDefault="0094311B">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РТ от 30.09.2019 N 75-ЗРТ)</w:t>
      </w:r>
    </w:p>
    <w:p w:rsidR="0094311B" w:rsidRDefault="0094311B">
      <w:pPr>
        <w:pStyle w:val="ConsPlusNormal"/>
        <w:jc w:val="both"/>
      </w:pPr>
    </w:p>
    <w:p w:rsidR="0094311B" w:rsidRDefault="0094311B">
      <w:pPr>
        <w:pStyle w:val="ConsPlusNormal"/>
        <w:ind w:firstLine="540"/>
        <w:jc w:val="both"/>
      </w:pPr>
      <w:r>
        <w:t>1. Медалью "100 лет образования Татарской Автономной Советской Социалистической Республики" награждаются граждане, внесшие существенный вклад в развитие государственности Республики Татарстан, укрепление ее социально-экономического потенциала, межнационального и межконфессионального мира и согласия, сохранение и преумножение культурно-духовного наследия, имеющие заслуги в профессиональной и общественной деятельности, способствующие повышению авторитета Республики Татарстан.</w:t>
      </w:r>
    </w:p>
    <w:p w:rsidR="0094311B" w:rsidRDefault="0094311B">
      <w:pPr>
        <w:pStyle w:val="ConsPlusNormal"/>
        <w:spacing w:before="220"/>
        <w:ind w:firstLine="540"/>
        <w:jc w:val="both"/>
      </w:pPr>
      <w:r>
        <w:t>2. Граждане, удостоенные медали "100 лет образования Татарской Автономной Советской Социалистической Республики", носят ее на левой стороне груди, а при наличии у награжденных других орденов и медалей располагают после медали "</w:t>
      </w:r>
      <w:proofErr w:type="spellStart"/>
      <w:r>
        <w:t>Ана</w:t>
      </w:r>
      <w:proofErr w:type="spellEnd"/>
      <w:r>
        <w:t xml:space="preserve"> даны - Материнская слава".</w:t>
      </w:r>
    </w:p>
    <w:p w:rsidR="0094311B" w:rsidRDefault="0094311B">
      <w:pPr>
        <w:pStyle w:val="ConsPlusNormal"/>
        <w:jc w:val="both"/>
      </w:pPr>
    </w:p>
    <w:p w:rsidR="0094311B" w:rsidRDefault="0094311B">
      <w:pPr>
        <w:pStyle w:val="ConsPlusTitle"/>
        <w:ind w:firstLine="540"/>
        <w:jc w:val="both"/>
        <w:outlineLvl w:val="1"/>
      </w:pPr>
      <w:r>
        <w:t>Статья 12. Положение о медали "В ознаменование добычи трехмиллиардной тонны нефти Татарстана"</w:t>
      </w:r>
    </w:p>
    <w:p w:rsidR="0094311B" w:rsidRDefault="0094311B">
      <w:pPr>
        <w:pStyle w:val="ConsPlusNormal"/>
        <w:jc w:val="both"/>
      </w:pPr>
    </w:p>
    <w:p w:rsidR="0094311B" w:rsidRDefault="0094311B">
      <w:pPr>
        <w:pStyle w:val="ConsPlusNormal"/>
        <w:ind w:firstLine="540"/>
        <w:jc w:val="both"/>
      </w:pPr>
      <w:r>
        <w:t xml:space="preserve">1. </w:t>
      </w:r>
      <w:proofErr w:type="gramStart"/>
      <w:r>
        <w:t>Медалью "В ознаменование добычи трехмиллиардной тонны нефти Татарстана" награждаются граждане, являющиеся (являвшиеся) работниками нефтяной отрасли промышленности Республики Татарстан, проявившими высокие показатели в труде, в том числе руководителями предприятий и организаций нефтяной отрасли промышленности Республики Татарстан независимо от организационно-правовой формы, добившимися вместе с возглавляемыми ими коллективами высоких результатов в своей работе, а также работниками других отраслей народного хозяйства Республики Татарстан, государственных</w:t>
      </w:r>
      <w:proofErr w:type="gramEnd"/>
      <w:r>
        <w:t xml:space="preserve"> органов и организаций, внесшие значительный вклад в становление и развитие нефтяной отрасли промышленности Республики Татарстан.</w:t>
      </w:r>
    </w:p>
    <w:p w:rsidR="0094311B" w:rsidRDefault="0094311B">
      <w:pPr>
        <w:pStyle w:val="ConsPlusNormal"/>
        <w:spacing w:before="220"/>
        <w:ind w:firstLine="540"/>
        <w:jc w:val="both"/>
      </w:pPr>
      <w:r>
        <w:t xml:space="preserve">2. Граждане, удостоенные медали "В ознаменование добычи трехмиллиардной тонны нефти Татарстана", носят ее на левой стороне груди, а при наличии у награжденных других </w:t>
      </w:r>
      <w:r>
        <w:lastRenderedPageBreak/>
        <w:t>орденов и медалей располагают после медали "100 лет образования Татарской Автономной Советской Социалистической Республики".</w:t>
      </w:r>
    </w:p>
    <w:p w:rsidR="0094311B" w:rsidRDefault="0094311B">
      <w:pPr>
        <w:pStyle w:val="ConsPlusNormal"/>
        <w:jc w:val="both"/>
      </w:pPr>
      <w:r>
        <w:t>(</w:t>
      </w:r>
      <w:proofErr w:type="gramStart"/>
      <w:r>
        <w:t>ч</w:t>
      </w:r>
      <w:proofErr w:type="gramEnd"/>
      <w:r>
        <w:t xml:space="preserve">асть 2 в ред. </w:t>
      </w:r>
      <w:hyperlink r:id="rId45" w:history="1">
        <w:r>
          <w:rPr>
            <w:color w:val="0000FF"/>
          </w:rPr>
          <w:t>Закона</w:t>
        </w:r>
      </w:hyperlink>
      <w:r>
        <w:t xml:space="preserve"> РТ от 30.09.2019 N 75-ЗРТ)</w:t>
      </w:r>
    </w:p>
    <w:p w:rsidR="0094311B" w:rsidRDefault="0094311B">
      <w:pPr>
        <w:pStyle w:val="ConsPlusNormal"/>
        <w:jc w:val="both"/>
      </w:pPr>
    </w:p>
    <w:p w:rsidR="0094311B" w:rsidRDefault="0094311B">
      <w:pPr>
        <w:pStyle w:val="ConsPlusTitle"/>
        <w:jc w:val="center"/>
        <w:outlineLvl w:val="0"/>
      </w:pPr>
      <w:r>
        <w:t>Глава 3. ПОЧЕТНЫЕ ЗВАНИЯ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13. Виды почетных званий Республики Татарстан</w:t>
      </w:r>
    </w:p>
    <w:p w:rsidR="0094311B" w:rsidRDefault="0094311B">
      <w:pPr>
        <w:pStyle w:val="ConsPlusNormal"/>
        <w:ind w:firstLine="540"/>
        <w:jc w:val="both"/>
      </w:pPr>
      <w:r>
        <w:t xml:space="preserve">(в ред. </w:t>
      </w:r>
      <w:hyperlink r:id="rId46" w:history="1">
        <w:r>
          <w:rPr>
            <w:color w:val="0000FF"/>
          </w:rPr>
          <w:t>Закона</w:t>
        </w:r>
      </w:hyperlink>
      <w:r>
        <w:t xml:space="preserve"> РТ от 25.04.2015 N 31-ЗРТ)</w:t>
      </w:r>
    </w:p>
    <w:p w:rsidR="0094311B" w:rsidRDefault="0094311B">
      <w:pPr>
        <w:pStyle w:val="ConsPlusNormal"/>
        <w:jc w:val="both"/>
      </w:pPr>
    </w:p>
    <w:p w:rsidR="0094311B" w:rsidRDefault="0094311B">
      <w:pPr>
        <w:pStyle w:val="ConsPlusNormal"/>
        <w:ind w:firstLine="540"/>
        <w:jc w:val="both"/>
      </w:pPr>
      <w:r>
        <w:t>В Республике Татарстан устанавливаются следующие почетные звания:</w:t>
      </w:r>
    </w:p>
    <w:p w:rsidR="0094311B" w:rsidRDefault="0094311B">
      <w:pPr>
        <w:pStyle w:val="ConsPlusNormal"/>
        <w:spacing w:before="220"/>
        <w:ind w:firstLine="540"/>
        <w:jc w:val="both"/>
      </w:pPr>
      <w:r>
        <w:t>1) "Народный артист Республики Татарстан";</w:t>
      </w:r>
    </w:p>
    <w:p w:rsidR="0094311B" w:rsidRDefault="0094311B">
      <w:pPr>
        <w:pStyle w:val="ConsPlusNormal"/>
        <w:spacing w:before="220"/>
        <w:ind w:firstLine="540"/>
        <w:jc w:val="both"/>
      </w:pPr>
      <w:r>
        <w:t>2) "Народный писатель Республики Татарстан";</w:t>
      </w:r>
    </w:p>
    <w:p w:rsidR="0094311B" w:rsidRDefault="0094311B">
      <w:pPr>
        <w:pStyle w:val="ConsPlusNormal"/>
        <w:spacing w:before="220"/>
        <w:ind w:firstLine="540"/>
        <w:jc w:val="both"/>
      </w:pPr>
      <w:r>
        <w:t>3) "Народный поэт Республики Татарстан";</w:t>
      </w:r>
    </w:p>
    <w:p w:rsidR="0094311B" w:rsidRDefault="0094311B">
      <w:pPr>
        <w:pStyle w:val="ConsPlusNormal"/>
        <w:spacing w:before="220"/>
        <w:ind w:firstLine="540"/>
        <w:jc w:val="both"/>
      </w:pPr>
      <w:r>
        <w:t>4) "Народный учитель Республики Татарстан";</w:t>
      </w:r>
    </w:p>
    <w:p w:rsidR="0094311B" w:rsidRDefault="0094311B">
      <w:pPr>
        <w:pStyle w:val="ConsPlusNormal"/>
        <w:spacing w:before="220"/>
        <w:ind w:firstLine="540"/>
        <w:jc w:val="both"/>
      </w:pPr>
      <w:r>
        <w:t>5) "Народный художник Республики Татарстан";</w:t>
      </w:r>
    </w:p>
    <w:p w:rsidR="0094311B" w:rsidRDefault="0094311B">
      <w:pPr>
        <w:pStyle w:val="ConsPlusNormal"/>
        <w:spacing w:before="220"/>
        <w:ind w:firstLine="540"/>
        <w:jc w:val="both"/>
      </w:pPr>
      <w:r>
        <w:t>6) "Заслуженный агроном Республики Татарстан";</w:t>
      </w:r>
    </w:p>
    <w:p w:rsidR="0094311B" w:rsidRDefault="0094311B">
      <w:pPr>
        <w:pStyle w:val="ConsPlusNormal"/>
        <w:spacing w:before="220"/>
        <w:ind w:firstLine="540"/>
        <w:jc w:val="both"/>
      </w:pPr>
      <w:r>
        <w:t>7) "Заслуженный артист Республики Татарстан";</w:t>
      </w:r>
    </w:p>
    <w:p w:rsidR="0094311B" w:rsidRDefault="0094311B">
      <w:pPr>
        <w:pStyle w:val="ConsPlusNormal"/>
        <w:spacing w:before="220"/>
        <w:ind w:firstLine="540"/>
        <w:jc w:val="both"/>
      </w:pPr>
      <w:r>
        <w:t>8) "Заслуженный архитектор Республики Татарстан";</w:t>
      </w:r>
    </w:p>
    <w:p w:rsidR="0094311B" w:rsidRDefault="0094311B">
      <w:pPr>
        <w:pStyle w:val="ConsPlusNormal"/>
        <w:spacing w:before="220"/>
        <w:ind w:firstLine="540"/>
        <w:jc w:val="both"/>
      </w:pPr>
      <w:r>
        <w:t>9) "Заслуженный ветеринарный врач Республики Татарстан";</w:t>
      </w:r>
    </w:p>
    <w:p w:rsidR="0094311B" w:rsidRDefault="0094311B">
      <w:pPr>
        <w:pStyle w:val="ConsPlusNormal"/>
        <w:spacing w:before="220"/>
        <w:ind w:firstLine="540"/>
        <w:jc w:val="both"/>
      </w:pPr>
      <w:r>
        <w:t>10) "Заслуженный врач Республики Татарстан";</w:t>
      </w:r>
    </w:p>
    <w:p w:rsidR="0094311B" w:rsidRDefault="0094311B">
      <w:pPr>
        <w:pStyle w:val="ConsPlusNormal"/>
        <w:spacing w:before="220"/>
        <w:ind w:firstLine="540"/>
        <w:jc w:val="both"/>
      </w:pPr>
      <w:r>
        <w:t>11) "Заслуженный газовик Республики Татарстан";</w:t>
      </w:r>
    </w:p>
    <w:p w:rsidR="0094311B" w:rsidRDefault="0094311B">
      <w:pPr>
        <w:pStyle w:val="ConsPlusNormal"/>
        <w:spacing w:before="220"/>
        <w:ind w:firstLine="540"/>
        <w:jc w:val="both"/>
      </w:pPr>
      <w:r>
        <w:t>12) "Заслуженный геолог Республики Татарстан";</w:t>
      </w:r>
    </w:p>
    <w:p w:rsidR="0094311B" w:rsidRDefault="0094311B">
      <w:pPr>
        <w:pStyle w:val="ConsPlusNormal"/>
        <w:spacing w:before="220"/>
        <w:ind w:firstLine="540"/>
        <w:jc w:val="both"/>
      </w:pPr>
      <w:r>
        <w:t>13) "Заслуженный деятель искусств Республики Татарстан";</w:t>
      </w:r>
    </w:p>
    <w:p w:rsidR="0094311B" w:rsidRDefault="0094311B">
      <w:pPr>
        <w:pStyle w:val="ConsPlusNormal"/>
        <w:spacing w:before="220"/>
        <w:ind w:firstLine="540"/>
        <w:jc w:val="both"/>
      </w:pPr>
      <w:r>
        <w:t>14) "Заслуженный деятель науки Республики Татарстан";</w:t>
      </w:r>
    </w:p>
    <w:p w:rsidR="0094311B" w:rsidRDefault="0094311B">
      <w:pPr>
        <w:pStyle w:val="ConsPlusNormal"/>
        <w:spacing w:before="220"/>
        <w:ind w:firstLine="540"/>
        <w:jc w:val="both"/>
      </w:pPr>
      <w:r>
        <w:t>15) "Заслуженный животновод Республики Татарстан";</w:t>
      </w:r>
    </w:p>
    <w:p w:rsidR="0094311B" w:rsidRDefault="0094311B">
      <w:pPr>
        <w:pStyle w:val="ConsPlusNormal"/>
        <w:spacing w:before="220"/>
        <w:ind w:firstLine="540"/>
        <w:jc w:val="both"/>
      </w:pPr>
      <w:r>
        <w:t>16) "Заслуженный землеустроитель Республики Татарстан";</w:t>
      </w:r>
    </w:p>
    <w:p w:rsidR="0094311B" w:rsidRDefault="0094311B">
      <w:pPr>
        <w:pStyle w:val="ConsPlusNormal"/>
        <w:spacing w:before="220"/>
        <w:ind w:firstLine="540"/>
        <w:jc w:val="both"/>
      </w:pPr>
      <w:r>
        <w:t>17) "Заслуженный зоотехник Республики Татарстан";</w:t>
      </w:r>
    </w:p>
    <w:p w:rsidR="0094311B" w:rsidRDefault="0094311B">
      <w:pPr>
        <w:pStyle w:val="ConsPlusNormal"/>
        <w:spacing w:before="220"/>
        <w:ind w:firstLine="540"/>
        <w:jc w:val="both"/>
      </w:pPr>
      <w:r>
        <w:t>18) "Заслуженный изобретатель Республики Татарстан";</w:t>
      </w:r>
    </w:p>
    <w:p w:rsidR="0094311B" w:rsidRDefault="0094311B">
      <w:pPr>
        <w:pStyle w:val="ConsPlusNormal"/>
        <w:spacing w:before="220"/>
        <w:ind w:firstLine="540"/>
        <w:jc w:val="both"/>
      </w:pPr>
      <w:r>
        <w:t>19) "Заслуженный лесовод Республики Татарстан";</w:t>
      </w:r>
    </w:p>
    <w:p w:rsidR="0094311B" w:rsidRDefault="0094311B">
      <w:pPr>
        <w:pStyle w:val="ConsPlusNormal"/>
        <w:spacing w:before="220"/>
        <w:ind w:firstLine="540"/>
        <w:jc w:val="both"/>
      </w:pPr>
      <w:r>
        <w:t>20) "Заслуженный машиностроитель Республики Татарстан";</w:t>
      </w:r>
    </w:p>
    <w:p w:rsidR="0094311B" w:rsidRDefault="0094311B">
      <w:pPr>
        <w:pStyle w:val="ConsPlusNormal"/>
        <w:spacing w:before="220"/>
        <w:ind w:firstLine="540"/>
        <w:jc w:val="both"/>
      </w:pPr>
      <w:r>
        <w:t>21) "Заслуженный мелиоратор Республики Татарстан";</w:t>
      </w:r>
    </w:p>
    <w:p w:rsidR="0094311B" w:rsidRDefault="0094311B">
      <w:pPr>
        <w:pStyle w:val="ConsPlusNormal"/>
        <w:spacing w:before="220"/>
        <w:ind w:firstLine="540"/>
        <w:jc w:val="both"/>
      </w:pPr>
      <w:r>
        <w:t>22) "Заслуженный механизатор сельского хозяйства Республики Татарстан";</w:t>
      </w:r>
    </w:p>
    <w:p w:rsidR="0094311B" w:rsidRDefault="0094311B">
      <w:pPr>
        <w:pStyle w:val="ConsPlusNormal"/>
        <w:spacing w:before="220"/>
        <w:ind w:firstLine="540"/>
        <w:jc w:val="both"/>
      </w:pPr>
      <w:r>
        <w:t>23) "Заслуженный нефтяник Республики Татарстан";</w:t>
      </w:r>
    </w:p>
    <w:p w:rsidR="0094311B" w:rsidRDefault="0094311B">
      <w:pPr>
        <w:pStyle w:val="ConsPlusNormal"/>
        <w:spacing w:before="220"/>
        <w:ind w:firstLine="540"/>
        <w:jc w:val="both"/>
      </w:pPr>
      <w:r>
        <w:t>24) "Заслуженный работник высшей школы Республики Татарстан";</w:t>
      </w:r>
    </w:p>
    <w:p w:rsidR="0094311B" w:rsidRDefault="0094311B">
      <w:pPr>
        <w:pStyle w:val="ConsPlusNormal"/>
        <w:spacing w:before="220"/>
        <w:ind w:firstLine="540"/>
        <w:jc w:val="both"/>
      </w:pPr>
      <w:r>
        <w:lastRenderedPageBreak/>
        <w:t>25) "Заслуженный работник жилищно-коммунального хозяйства Республики Татарстан";</w:t>
      </w:r>
    </w:p>
    <w:p w:rsidR="0094311B" w:rsidRDefault="0094311B">
      <w:pPr>
        <w:pStyle w:val="ConsPlusNormal"/>
        <w:spacing w:before="220"/>
        <w:ind w:firstLine="540"/>
        <w:jc w:val="both"/>
      </w:pPr>
      <w:r>
        <w:t>26) "Заслуженный работник здравоохранения Республики Татарстан";</w:t>
      </w:r>
    </w:p>
    <w:p w:rsidR="0094311B" w:rsidRDefault="0094311B">
      <w:pPr>
        <w:pStyle w:val="ConsPlusNormal"/>
        <w:spacing w:before="220"/>
        <w:ind w:firstLine="540"/>
        <w:jc w:val="both"/>
      </w:pPr>
      <w:r>
        <w:t>27) "Заслуженный работник информатизации и связи Республики Татарстан";</w:t>
      </w:r>
    </w:p>
    <w:p w:rsidR="0094311B" w:rsidRDefault="0094311B">
      <w:pPr>
        <w:pStyle w:val="ConsPlusNormal"/>
        <w:spacing w:before="220"/>
        <w:ind w:firstLine="540"/>
        <w:jc w:val="both"/>
      </w:pPr>
      <w:r>
        <w:t>28) "Заслуженный работник культуры Республики Татарстан";</w:t>
      </w:r>
    </w:p>
    <w:p w:rsidR="0094311B" w:rsidRDefault="0094311B">
      <w:pPr>
        <w:pStyle w:val="ConsPlusNormal"/>
        <w:spacing w:before="220"/>
        <w:ind w:firstLine="540"/>
        <w:jc w:val="both"/>
      </w:pPr>
      <w:r>
        <w:t>29) "Заслуженный работник легкой промышленности Республики Татарстан";</w:t>
      </w:r>
    </w:p>
    <w:p w:rsidR="0094311B" w:rsidRDefault="0094311B">
      <w:pPr>
        <w:pStyle w:val="ConsPlusNormal"/>
        <w:spacing w:before="220"/>
        <w:ind w:firstLine="540"/>
        <w:jc w:val="both"/>
      </w:pPr>
      <w:r>
        <w:t>30) "Заслуженный работник печати и массовых коммуникаций Республики Татарстан";</w:t>
      </w:r>
    </w:p>
    <w:p w:rsidR="0094311B" w:rsidRDefault="0094311B">
      <w:pPr>
        <w:pStyle w:val="ConsPlusNormal"/>
        <w:spacing w:before="220"/>
        <w:ind w:firstLine="540"/>
        <w:jc w:val="both"/>
      </w:pPr>
      <w:r>
        <w:t>31) "Заслуженный работник пищевой промышленности Республики Татарстан";</w:t>
      </w:r>
    </w:p>
    <w:p w:rsidR="0094311B" w:rsidRDefault="0094311B">
      <w:pPr>
        <w:pStyle w:val="ConsPlusNormal"/>
        <w:spacing w:before="220"/>
        <w:ind w:firstLine="540"/>
        <w:jc w:val="both"/>
      </w:pPr>
      <w:r>
        <w:t>32) "Заслуженный работник сельского хозяйства Республики Татарстан";</w:t>
      </w:r>
    </w:p>
    <w:p w:rsidR="0094311B" w:rsidRDefault="0094311B">
      <w:pPr>
        <w:pStyle w:val="ConsPlusNormal"/>
        <w:spacing w:before="220"/>
        <w:ind w:firstLine="540"/>
        <w:jc w:val="both"/>
      </w:pPr>
      <w:r>
        <w:t>33) "Заслуженный работник социальной защиты населения Республики Татарстан";</w:t>
      </w:r>
    </w:p>
    <w:p w:rsidR="0094311B" w:rsidRDefault="0094311B">
      <w:pPr>
        <w:pStyle w:val="ConsPlusNormal"/>
        <w:spacing w:before="220"/>
        <w:ind w:firstLine="540"/>
        <w:jc w:val="both"/>
      </w:pPr>
      <w:r>
        <w:t>34) "Заслуженный работник сферы молодежной политики Республики Татарстан";</w:t>
      </w:r>
    </w:p>
    <w:p w:rsidR="0094311B" w:rsidRDefault="0094311B">
      <w:pPr>
        <w:pStyle w:val="ConsPlusNormal"/>
        <w:spacing w:before="220"/>
        <w:ind w:firstLine="540"/>
        <w:jc w:val="both"/>
      </w:pPr>
      <w:r>
        <w:t>35) "Заслуженный работник сферы обслуживания населения Республики Татарстан";</w:t>
      </w:r>
    </w:p>
    <w:p w:rsidR="0094311B" w:rsidRDefault="0094311B">
      <w:pPr>
        <w:pStyle w:val="ConsPlusNormal"/>
        <w:spacing w:before="220"/>
        <w:ind w:firstLine="540"/>
        <w:jc w:val="both"/>
      </w:pPr>
      <w:r>
        <w:t>36) "Заслуженный работник транспорта Республики Татарстан";</w:t>
      </w:r>
    </w:p>
    <w:p w:rsidR="0094311B" w:rsidRDefault="0094311B">
      <w:pPr>
        <w:pStyle w:val="ConsPlusNormal"/>
        <w:spacing w:before="220"/>
        <w:ind w:firstLine="540"/>
        <w:jc w:val="both"/>
      </w:pPr>
      <w:r>
        <w:t>37) "Заслуженный работник физической культуры Республики Татарстан";</w:t>
      </w:r>
    </w:p>
    <w:p w:rsidR="0094311B" w:rsidRDefault="0094311B">
      <w:pPr>
        <w:pStyle w:val="ConsPlusNormal"/>
        <w:spacing w:before="220"/>
        <w:ind w:firstLine="540"/>
        <w:jc w:val="both"/>
      </w:pPr>
      <w:r>
        <w:t>38) "Заслуженный рационализатор Республики Татарстан";</w:t>
      </w:r>
    </w:p>
    <w:p w:rsidR="0094311B" w:rsidRDefault="0094311B">
      <w:pPr>
        <w:pStyle w:val="ConsPlusNormal"/>
        <w:spacing w:before="220"/>
        <w:ind w:firstLine="540"/>
        <w:jc w:val="both"/>
      </w:pPr>
      <w:r>
        <w:t>39) "Заслуженный сотрудник органов внутренних дел по Республике Татарстан";</w:t>
      </w:r>
    </w:p>
    <w:p w:rsidR="0094311B" w:rsidRDefault="0094311B">
      <w:pPr>
        <w:pStyle w:val="ConsPlusNormal"/>
        <w:jc w:val="both"/>
      </w:pPr>
      <w:r>
        <w:t xml:space="preserve">(в ред. </w:t>
      </w:r>
      <w:hyperlink r:id="rId47" w:history="1">
        <w:r>
          <w:rPr>
            <w:color w:val="0000FF"/>
          </w:rPr>
          <w:t>Закона</w:t>
        </w:r>
      </w:hyperlink>
      <w:r>
        <w:t xml:space="preserve"> РТ от 18.03.2016 N 11-ЗРТ)</w:t>
      </w:r>
    </w:p>
    <w:p w:rsidR="0094311B" w:rsidRDefault="0094311B">
      <w:pPr>
        <w:pStyle w:val="ConsPlusNormal"/>
        <w:spacing w:before="220"/>
        <w:ind w:firstLine="540"/>
        <w:jc w:val="both"/>
      </w:pPr>
      <w:r>
        <w:t>40) "Заслуженный спасатель Республики Татарстан";</w:t>
      </w:r>
    </w:p>
    <w:p w:rsidR="0094311B" w:rsidRDefault="0094311B">
      <w:pPr>
        <w:pStyle w:val="ConsPlusNormal"/>
        <w:spacing w:before="220"/>
        <w:ind w:firstLine="540"/>
        <w:jc w:val="both"/>
      </w:pPr>
      <w:r>
        <w:t>41) "Заслуженный строитель Республики Татарстан";</w:t>
      </w:r>
    </w:p>
    <w:p w:rsidR="0094311B" w:rsidRDefault="0094311B">
      <w:pPr>
        <w:pStyle w:val="ConsPlusNormal"/>
        <w:spacing w:before="220"/>
        <w:ind w:firstLine="540"/>
        <w:jc w:val="both"/>
      </w:pPr>
      <w:r>
        <w:t>42) "Заслуженный учитель Республики Татарстан";</w:t>
      </w:r>
    </w:p>
    <w:p w:rsidR="0094311B" w:rsidRDefault="0094311B">
      <w:pPr>
        <w:pStyle w:val="ConsPlusNormal"/>
        <w:spacing w:before="220"/>
        <w:ind w:firstLine="540"/>
        <w:jc w:val="both"/>
      </w:pPr>
      <w:r>
        <w:t>43) "Заслуженный химик Республики Татарстан";</w:t>
      </w:r>
    </w:p>
    <w:p w:rsidR="0094311B" w:rsidRDefault="0094311B">
      <w:pPr>
        <w:pStyle w:val="ConsPlusNormal"/>
        <w:spacing w:before="220"/>
        <w:ind w:firstLine="540"/>
        <w:jc w:val="both"/>
      </w:pPr>
      <w:r>
        <w:t>44) "Заслуженный эколог Республики Татарстан";</w:t>
      </w:r>
    </w:p>
    <w:p w:rsidR="0094311B" w:rsidRDefault="0094311B">
      <w:pPr>
        <w:pStyle w:val="ConsPlusNormal"/>
        <w:spacing w:before="220"/>
        <w:ind w:firstLine="540"/>
        <w:jc w:val="both"/>
      </w:pPr>
      <w:r>
        <w:t>45) "Заслуженный экономист Республики Татарстан";</w:t>
      </w:r>
    </w:p>
    <w:p w:rsidR="0094311B" w:rsidRDefault="0094311B">
      <w:pPr>
        <w:pStyle w:val="ConsPlusNormal"/>
        <w:spacing w:before="220"/>
        <w:ind w:firstLine="540"/>
        <w:jc w:val="both"/>
      </w:pPr>
      <w:r>
        <w:t>46) "Заслуженный энергетик Республики Татарстан";</w:t>
      </w:r>
    </w:p>
    <w:p w:rsidR="0094311B" w:rsidRDefault="0094311B">
      <w:pPr>
        <w:pStyle w:val="ConsPlusNormal"/>
        <w:spacing w:before="220"/>
        <w:ind w:firstLine="540"/>
        <w:jc w:val="both"/>
      </w:pPr>
      <w:r>
        <w:t>47) "Заслуженный юрист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14. Положение о почетных званиях Республики Татарстан</w:t>
      </w:r>
    </w:p>
    <w:p w:rsidR="0094311B" w:rsidRDefault="0094311B">
      <w:pPr>
        <w:pStyle w:val="ConsPlusNormal"/>
        <w:ind w:firstLine="540"/>
        <w:jc w:val="both"/>
      </w:pPr>
      <w:r>
        <w:t xml:space="preserve">(в ред. </w:t>
      </w:r>
      <w:hyperlink r:id="rId48" w:history="1">
        <w:r>
          <w:rPr>
            <w:color w:val="0000FF"/>
          </w:rPr>
          <w:t>Закона</w:t>
        </w:r>
      </w:hyperlink>
      <w:r>
        <w:t xml:space="preserve"> РТ от 25.04.2015 N 31-ЗРТ)</w:t>
      </w:r>
    </w:p>
    <w:p w:rsidR="0094311B" w:rsidRDefault="0094311B">
      <w:pPr>
        <w:pStyle w:val="ConsPlusNormal"/>
        <w:jc w:val="both"/>
      </w:pPr>
    </w:p>
    <w:p w:rsidR="0094311B" w:rsidRDefault="0094311B">
      <w:pPr>
        <w:pStyle w:val="ConsPlusNormal"/>
        <w:ind w:firstLine="540"/>
        <w:jc w:val="both"/>
      </w:pPr>
      <w:r>
        <w:t>Почетные звания Республики Татарстан присваиваются:</w:t>
      </w:r>
    </w:p>
    <w:p w:rsidR="0094311B" w:rsidRDefault="0094311B">
      <w:pPr>
        <w:pStyle w:val="ConsPlusNormal"/>
        <w:spacing w:before="220"/>
        <w:ind w:firstLine="540"/>
        <w:jc w:val="both"/>
      </w:pPr>
      <w:proofErr w:type="gramStart"/>
      <w:r>
        <w:t xml:space="preserve">1) "Народный артист Республики Татарстан" - артистам, режиссерам, балетмейстерам, дирижерам, хормейстерам, музыкальным исполнителям и другим деятелям искусств, обладающим высоким мастерством, создавшим яркие 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внесшим выдающийся вклад в художественную культуру республики и получившим широкое общественное признание.</w:t>
      </w:r>
      <w:proofErr w:type="gramEnd"/>
      <w:r>
        <w:t xml:space="preserve"> </w:t>
      </w:r>
      <w:r>
        <w:lastRenderedPageBreak/>
        <w:t>Присваивается, как правило, не ранее чем через 10 лет после присвоения почетного звания "Заслуженный артист Республики Татарстан" или "Заслуженный деятель искусств Республики Татарстан" (артистам балета, исполняющим первые партии, - не ранее чем через пять лет);</w:t>
      </w:r>
    </w:p>
    <w:p w:rsidR="0094311B" w:rsidRDefault="0094311B">
      <w:pPr>
        <w:pStyle w:val="ConsPlusNormal"/>
        <w:spacing w:before="220"/>
        <w:ind w:firstLine="540"/>
        <w:jc w:val="both"/>
      </w:pPr>
      <w:r>
        <w:t>2) "Народный писатель Республики Татарстан" и "Народный поэт Республики Татарстан" - поэтам, писателям, драматургам, прозаикам, создавшим выдающиеся, широко известные художественные произведения;</w:t>
      </w:r>
    </w:p>
    <w:p w:rsidR="0094311B" w:rsidRDefault="0094311B">
      <w:pPr>
        <w:pStyle w:val="ConsPlusNormal"/>
        <w:spacing w:before="220"/>
        <w:ind w:firstLine="540"/>
        <w:jc w:val="both"/>
      </w:pPr>
      <w:r>
        <w:t xml:space="preserve">3) "Народный учитель Республики Татарстан" - педагогическим и иным работникам организаций, осуществляющих образовательную деятельность, внесшим выдающийся вклад в развитие образования и получившим широкое общественное признание. </w:t>
      </w:r>
      <w:proofErr w:type="gramStart"/>
      <w:r>
        <w:t>Присваивается, как правило, не ранее чем через пять лет после присвоения почетного звания "Заслуженный учитель Республики Татарстан" или "Заслуженный работник высшей школы Республики Татарстан";</w:t>
      </w:r>
      <w:proofErr w:type="gramEnd"/>
    </w:p>
    <w:p w:rsidR="0094311B" w:rsidRDefault="0094311B">
      <w:pPr>
        <w:pStyle w:val="ConsPlusNormal"/>
        <w:spacing w:before="220"/>
        <w:ind w:firstLine="540"/>
        <w:jc w:val="both"/>
      </w:pPr>
      <w:proofErr w:type="gramStart"/>
      <w:r>
        <w:t>4) "Народный художник Республики Татарстан" -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внесшим выдающийся вклад в художественную культуру республики и получившим широкое общественное признание;</w:t>
      </w:r>
      <w:proofErr w:type="gramEnd"/>
    </w:p>
    <w:p w:rsidR="0094311B" w:rsidRDefault="0094311B">
      <w:pPr>
        <w:pStyle w:val="ConsPlusNormal"/>
        <w:spacing w:before="220"/>
        <w:ind w:firstLine="540"/>
        <w:jc w:val="both"/>
      </w:pPr>
      <w:proofErr w:type="gramStart"/>
      <w:r>
        <w:t xml:space="preserve">5) "Заслуженный агроном Республики Татарстан" - высокопрофессиональным агрономам, научным и педагогическим работникам за достижение высокой экономической результативности производства экологически чистой сельскохозяйственной продукции, полученной на основе научно обоснованного ведения земледелия, обеспечение эффективного комплекса </w:t>
      </w:r>
      <w:proofErr w:type="spellStart"/>
      <w:r>
        <w:t>агроприемов</w:t>
      </w:r>
      <w:proofErr w:type="spellEnd"/>
      <w:r>
        <w:t xml:space="preserve"> по расширенному воспроизводству почвенного плодородия, успешную работу по селекции и защите растений, образцовую постановку семеноводства и сортосмены, рациональное ведение и использование природных кормовых угодий, подготовку квалифицированных специалистов, работающим</w:t>
      </w:r>
      <w:proofErr w:type="gramEnd"/>
      <w:r>
        <w:t xml:space="preserve"> по специальности не менее 10 лет;</w:t>
      </w:r>
    </w:p>
    <w:p w:rsidR="0094311B" w:rsidRDefault="0094311B">
      <w:pPr>
        <w:pStyle w:val="ConsPlusNormal"/>
        <w:spacing w:before="220"/>
        <w:ind w:firstLine="540"/>
        <w:jc w:val="both"/>
      </w:pPr>
      <w:proofErr w:type="gramStart"/>
      <w:r>
        <w:t xml:space="preserve">6) "Заслуженный артист Республики Татарстан" - высокопрофессиональным артистам, режиссерам, балетмейстерам, дирижерам, хормейстерам, музыкальным исполнителям и другим деятелям искусств,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которые получили общественное признание, работающим в области искусства, как правило, не менее 10 лет;</w:t>
      </w:r>
      <w:proofErr w:type="gramEnd"/>
    </w:p>
    <w:p w:rsidR="0094311B" w:rsidRDefault="0094311B">
      <w:pPr>
        <w:pStyle w:val="ConsPlusNormal"/>
        <w:spacing w:before="220"/>
        <w:ind w:firstLine="540"/>
        <w:jc w:val="both"/>
      </w:pPr>
      <w:proofErr w:type="gramStart"/>
      <w:r>
        <w:t>7) "Заслуженный архитектор Республики Татарстан" - высокопрофессиональным архитекторам, реставраторам, градостроителям, научным и педагогическим работникам за достижения в области градостроительства, создании и реконструкции гражданских, промышленных и сельских архитектурных комплексов, зданий и сооружений, реставрации памятников истории и культуры, которые получили широкое признание общественности, в научно-исследовательской работе в области архитектуры, подготовке квалифицированных специалистов, работающим по специальности, как правило, не менее 10 лет;</w:t>
      </w:r>
      <w:proofErr w:type="gramEnd"/>
    </w:p>
    <w:p w:rsidR="0094311B" w:rsidRDefault="0094311B">
      <w:pPr>
        <w:pStyle w:val="ConsPlusNormal"/>
        <w:spacing w:before="220"/>
        <w:ind w:firstLine="540"/>
        <w:jc w:val="both"/>
      </w:pPr>
      <w:r>
        <w:t>8) "Заслуженный ветеринарный врач Республики Татарстан" - высокопрофессиональным ветеринарным врачам, научным, педагогическим и иным работникам за заслуги в области ветеринарии, организации лечебно-профилактической помощи с использованием в работе современных достижений науки и техники, обеспечении эпизоотического и ветеринарно-санитарного благополучия республики, подготовке квалифицированных специалистов, работающим в данной области не менее 10 лет;</w:t>
      </w:r>
    </w:p>
    <w:p w:rsidR="0094311B" w:rsidRDefault="0094311B">
      <w:pPr>
        <w:pStyle w:val="ConsPlusNormal"/>
        <w:spacing w:before="220"/>
        <w:ind w:firstLine="540"/>
        <w:jc w:val="both"/>
      </w:pPr>
      <w:proofErr w:type="gramStart"/>
      <w:r>
        <w:t xml:space="preserve">9) "Заслуженный врач Республики Татарстан" - высокопрофессиональным врачам, научным, педагогическим и иным работникам, имеющим врачебную специальность, за заслуги в охране здоровья населения, повышении качества и доступности медицинской помощи, организации лечебно-профилактической помощи с использованием в работе современных достижений медицинской науки и техники, внедрении новых и совершенствовании применяемых методик </w:t>
      </w:r>
      <w:r>
        <w:lastRenderedPageBreak/>
        <w:t>диагностирования и лечения, обеспечении санитарно-эпидемиологического благополучия республики, развитии медицинской науки, подготовке квалифицированных специалистов, работающим</w:t>
      </w:r>
      <w:proofErr w:type="gramEnd"/>
      <w:r>
        <w:t xml:space="preserve"> по специальности не менее 10 лет;</w:t>
      </w:r>
    </w:p>
    <w:p w:rsidR="0094311B" w:rsidRDefault="0094311B">
      <w:pPr>
        <w:pStyle w:val="ConsPlusNormal"/>
        <w:spacing w:before="220"/>
        <w:ind w:firstLine="540"/>
        <w:jc w:val="both"/>
      </w:pPr>
      <w:r>
        <w:t>10) "Заслуженный газовик Республики Татарстан" - высокопрофессиональным рабочим, мастерам, инженерно-техническим, научным, педагогическим и иным работникам за заслуги в области строительства, модернизации и эксплуатации на территории Республики Татарстан газопроводов, обеспечении бесперебойной транспортировки газа для нужд населения и различных отраслей промышленности, подготовке квалифицированных специалистов, работающим в данной области не менее 10 лет;</w:t>
      </w:r>
    </w:p>
    <w:p w:rsidR="0094311B" w:rsidRDefault="0094311B">
      <w:pPr>
        <w:pStyle w:val="ConsPlusNormal"/>
        <w:spacing w:before="220"/>
        <w:ind w:firstLine="540"/>
        <w:jc w:val="both"/>
      </w:pPr>
      <w:proofErr w:type="gramStart"/>
      <w:r>
        <w:t>11) "Заслуженный геолог Республики Татарстан" - высокопрофессиональным работникам геологических, геофизических служб, научным, педагогическим работникам за заслуги в развитии геолого-разведочного производства, укреплении минерально-сырьевой базы, научном обосновании направлений геолого-разведочных работ, за поиски, открытие, разведку и передачу в промышленное освоение месторождений полезных ископаемых, разработку и внедрение экологически чистых технологий, подготовку квалифицированных специалистов, работающим в сфере геологии не менее 10 лет;</w:t>
      </w:r>
      <w:proofErr w:type="gramEnd"/>
    </w:p>
    <w:p w:rsidR="0094311B" w:rsidRDefault="0094311B">
      <w:pPr>
        <w:pStyle w:val="ConsPlusNormal"/>
        <w:spacing w:before="220"/>
        <w:ind w:firstLine="540"/>
        <w:jc w:val="both"/>
      </w:pPr>
      <w:proofErr w:type="gramStart"/>
      <w:r>
        <w:t>12) "Заслуженный деятель искусств Республики Татарстан" - высокопрофессиональным режиссерам, балетмейстерам, дирижерам, хормейстерам, композиторам, поэтам, писателям, драматургам, художникам, архитекторам, дизайнерам, искусствоведам и другим деятелям искусств, внесшим значительный вклад в развитие культуры и искусства, за большие заслуги в воспитании и подготовке творческих кадров, создании научных трудов в области искусства, работающим в области искусства, как правило, не менее 10 лет;</w:t>
      </w:r>
      <w:proofErr w:type="gramEnd"/>
    </w:p>
    <w:p w:rsidR="0094311B" w:rsidRDefault="0094311B">
      <w:pPr>
        <w:pStyle w:val="ConsPlusNormal"/>
        <w:spacing w:before="220"/>
        <w:ind w:firstLine="540"/>
        <w:jc w:val="both"/>
      </w:pPr>
      <w:proofErr w:type="gramStart"/>
      <w:r>
        <w:t>13) "Заслуженный деятель науки Республики Татарстан" - высококвалифицированным научным работникам, имеющим ученую степень доктора наук, за особо ценные труды в области науки и техники, открытия и изобретения или за выдающуюся научно-практическую деятельность в республике, за заслуги в разработке приоритетных направлений науки и техники, создании научных школ, воспитании и подготовке научных кадров, работающим по специальности, как правило, не менее 10 лет;</w:t>
      </w:r>
      <w:proofErr w:type="gramEnd"/>
    </w:p>
    <w:p w:rsidR="0094311B" w:rsidRDefault="0094311B">
      <w:pPr>
        <w:pStyle w:val="ConsPlusNormal"/>
        <w:spacing w:before="220"/>
        <w:ind w:firstLine="540"/>
        <w:jc w:val="both"/>
      </w:pPr>
      <w:r>
        <w:t>14) "Заслуженный животновод Республики Татарстан" - высокопрофессиональным животноводам, педагогическим и иным работникам за достижение высоких производственных показателей, заслуги в развитии животноводства, повышении продуктивности животных, улучшении качества животноводческой продукции, подготовке квалифицированных специалистов, работающим в области животноводства не менее 10 лет;</w:t>
      </w:r>
    </w:p>
    <w:p w:rsidR="0094311B" w:rsidRDefault="0094311B">
      <w:pPr>
        <w:pStyle w:val="ConsPlusNormal"/>
        <w:spacing w:before="220"/>
        <w:ind w:firstLine="540"/>
        <w:jc w:val="both"/>
      </w:pPr>
      <w:r>
        <w:t>15) "Заслуженный землеустроитель Республики Татарстан" - высокопрофессиональным землеустроителям, кадастровым инженерам, научным, педагогическим и иным работникам за заслуги в области землеустройства, планировании и организации рационального землепользования, создании и ведении государственного кадастра недвижимости, подготовке квалифицированных специалистов, работающим в данной области не менее 10 лет;</w:t>
      </w:r>
    </w:p>
    <w:p w:rsidR="0094311B" w:rsidRDefault="0094311B">
      <w:pPr>
        <w:pStyle w:val="ConsPlusNormal"/>
        <w:spacing w:before="220"/>
        <w:ind w:firstLine="540"/>
        <w:jc w:val="both"/>
      </w:pPr>
      <w:r>
        <w:t>16) "Заслуженный зоотехник Республики Татарстан" - высокопрофессиональным зоотехникам, научным и педагогическим работникам за заслуги в развитии зоотехнии, зоотехническом обеспечении развития животноводства, повышении его продуктивности, подготовке квалифицированных специалистов, работающим по специальности не менее 10 лет;</w:t>
      </w:r>
    </w:p>
    <w:p w:rsidR="0094311B" w:rsidRDefault="0094311B">
      <w:pPr>
        <w:pStyle w:val="ConsPlusNormal"/>
        <w:spacing w:before="220"/>
        <w:ind w:firstLine="540"/>
        <w:jc w:val="both"/>
      </w:pPr>
      <w:r>
        <w:t>17) "Заслуженный изобретатель Республики Татарстан" - авторам изобретений, имеющих республиканское значение и внедренных в производство, внесшим значительный вклад в технический прогресс республики;</w:t>
      </w:r>
    </w:p>
    <w:p w:rsidR="0094311B" w:rsidRDefault="0094311B">
      <w:pPr>
        <w:pStyle w:val="ConsPlusNormal"/>
        <w:spacing w:before="220"/>
        <w:ind w:firstLine="540"/>
        <w:jc w:val="both"/>
      </w:pPr>
      <w:proofErr w:type="gramStart"/>
      <w:r>
        <w:t xml:space="preserve">18) "Заслуженный лесовод Республики Татарстан" - высокопрофессиональным </w:t>
      </w:r>
      <w:r>
        <w:lastRenderedPageBreak/>
        <w:t>специалистам в области лесного хозяйства, научным, педагогическим и иным работникам, а также работникам, занятым в природоохранной сфере, за заслуги в развитии лесного хозяйства республики, сбережении и приумножении лесных богатств, сохранении растительного, животного мира, решении экологических проблем, подготовке квалифицированных специалистов, работающим в данной сфере не менее 10 лет;</w:t>
      </w:r>
      <w:proofErr w:type="gramEnd"/>
    </w:p>
    <w:p w:rsidR="0094311B" w:rsidRDefault="0094311B">
      <w:pPr>
        <w:pStyle w:val="ConsPlusNormal"/>
        <w:spacing w:before="220"/>
        <w:ind w:firstLine="540"/>
        <w:jc w:val="both"/>
      </w:pPr>
      <w:proofErr w:type="gramStart"/>
      <w:r>
        <w:t xml:space="preserve">19) "Заслуженный машиностроитель Республики Татарстан" - высокопрофессиональным рабочим, инженерно-техническим, научным, педагогическим и иным работникам, занятым в машиностроении, за заслуги в развитии машиностроения, оперативном и высококачественном выполнении сложных производственных заданий, разработке и внедрении новейшей техники, технологии, инновационных производств, улучшении качества и снижении себестоимости продукции, повышении производительности труда, эффективности и </w:t>
      </w:r>
      <w:proofErr w:type="spellStart"/>
      <w:r>
        <w:t>экологичности</w:t>
      </w:r>
      <w:proofErr w:type="spellEnd"/>
      <w:r>
        <w:t xml:space="preserve"> производства, подготовке квалифицированных специалистов, работающим в машиностроении не менее 10 лет;</w:t>
      </w:r>
      <w:proofErr w:type="gramEnd"/>
    </w:p>
    <w:p w:rsidR="0094311B" w:rsidRDefault="0094311B">
      <w:pPr>
        <w:pStyle w:val="ConsPlusNormal"/>
        <w:spacing w:before="220"/>
        <w:ind w:firstLine="540"/>
        <w:jc w:val="both"/>
      </w:pPr>
      <w:r>
        <w:t>20) "Заслуженный мелиоратор Республики Татарстан" - высокопрофессиональным рабочим, инженерно-техническим, научным, педагогическим и иным работникам за заслуги в выполнении производственных заданий, улучшении качества мелиоративных работ, эксплуатации мелиоративных систем, сохранении природных ресурсов, подготовке квалифицированных специалистов, работающим в области мелиорации не менее 10 лет;</w:t>
      </w:r>
    </w:p>
    <w:p w:rsidR="0094311B" w:rsidRDefault="0094311B">
      <w:pPr>
        <w:pStyle w:val="ConsPlusNormal"/>
        <w:spacing w:before="220"/>
        <w:ind w:firstLine="540"/>
        <w:jc w:val="both"/>
      </w:pPr>
      <w:proofErr w:type="gramStart"/>
      <w:r>
        <w:t xml:space="preserve">21) "Заслуженный механизатор сельского хозяйства Республики Татарстан" - высокопрофессиональным механизаторам, техникам-механикам, педагогическим и иным работникам за заслуги в области механизации сельского хозяйства, внедрении новейших </w:t>
      </w:r>
      <w:proofErr w:type="spellStart"/>
      <w:r>
        <w:t>энерго</w:t>
      </w:r>
      <w:proofErr w:type="spellEnd"/>
      <w:r>
        <w:t>- и ресурсосберегающих технологий и технических средств нового поколения, достижении высоких показателей в использовании сельскохозяйственной техники, подготовке квалифицированных специалистов, работающим в области сельского хозяйства не менее 10 лет;</w:t>
      </w:r>
      <w:proofErr w:type="gramEnd"/>
    </w:p>
    <w:p w:rsidR="0094311B" w:rsidRDefault="0094311B">
      <w:pPr>
        <w:pStyle w:val="ConsPlusNormal"/>
        <w:spacing w:before="220"/>
        <w:ind w:firstLine="540"/>
        <w:jc w:val="both"/>
      </w:pPr>
      <w:r>
        <w:t>22) "Заслуженный нефтяник Республики Татарстан" - высокопрофессиональным рабочим, мастерам, инженерно-техническим, научным, педагогическим и иным работникам за заслуги в развитии нефтяной промышленности республики, разработке и осуществлении научно-технических и экологических программ, освоении нефтяных месторождений, подготовке квалифицированных специалистов, работающим в данной отрасли не менее 10 лет;</w:t>
      </w:r>
    </w:p>
    <w:p w:rsidR="0094311B" w:rsidRDefault="0094311B">
      <w:pPr>
        <w:pStyle w:val="ConsPlusNormal"/>
        <w:spacing w:before="220"/>
        <w:ind w:firstLine="540"/>
        <w:jc w:val="both"/>
      </w:pPr>
      <w:proofErr w:type="gramStart"/>
      <w:r>
        <w:t>23) "Заслуженный работник высшей школы Республики Татарстан" - высокопрофессиональным педагогическим и иным работникам образовательных организаций высшего образования, государственных органов управления высшим образованием, имеющим, как правило, ученую степень кандидата или доктора наук, за заслуги в педагогической и научной деятельности, разработке новейших методик и методологий преподавания, за значительный вклад в дело подготовки квалифицированных специалистов, работающим в сфере высшего образования не менее 10 лет</w:t>
      </w:r>
      <w:proofErr w:type="gramEnd"/>
      <w:r>
        <w:t xml:space="preserve"> и имеющим педагогический стаж не менее семи лет;</w:t>
      </w:r>
    </w:p>
    <w:p w:rsidR="0094311B" w:rsidRDefault="0094311B">
      <w:pPr>
        <w:pStyle w:val="ConsPlusNormal"/>
        <w:spacing w:before="220"/>
        <w:ind w:firstLine="540"/>
        <w:jc w:val="both"/>
      </w:pPr>
      <w:proofErr w:type="gramStart"/>
      <w:r>
        <w:t xml:space="preserve">24) "Заслуженный работник жилищно-коммунального хозяйства Республики Татарстан" - высокопрофессиональным работникам жилищно-коммунального хозяйства, педагогическим и иным работникам за заслуги в организации устойчивого и качественного функционирования коммунального хозяйства, особо отличившимся в повышении эффективности и </w:t>
      </w:r>
      <w:proofErr w:type="spellStart"/>
      <w:r>
        <w:t>экологичности</w:t>
      </w:r>
      <w:proofErr w:type="spellEnd"/>
      <w:r>
        <w:t xml:space="preserve"> производства, внедрении новой техники, новых видов услуг, передовых методов труда, совершенствовании и дальнейшем развитии материально-технической базы отрасли, обеспечении сохранности и улучшении эксплуатации жилищного фонда и объектов коммунального хозяйства</w:t>
      </w:r>
      <w:proofErr w:type="gramEnd"/>
      <w:r>
        <w:t xml:space="preserve">, качества оказываемых услуг, обеспечении высокой культуры обслуживания населения, подготовке квалифицированных специалистов, </w:t>
      </w:r>
      <w:proofErr w:type="gramStart"/>
      <w:r>
        <w:t>работающим</w:t>
      </w:r>
      <w:proofErr w:type="gramEnd"/>
      <w:r>
        <w:t xml:space="preserve"> в области жилищно-коммунального хозяйства не менее 10 лет;</w:t>
      </w:r>
    </w:p>
    <w:p w:rsidR="0094311B" w:rsidRDefault="0094311B">
      <w:pPr>
        <w:pStyle w:val="ConsPlusNormal"/>
        <w:spacing w:before="220"/>
        <w:ind w:firstLine="540"/>
        <w:jc w:val="both"/>
      </w:pPr>
      <w:proofErr w:type="gramStart"/>
      <w:r>
        <w:t xml:space="preserve">25) "Заслуженный работник здравоохранения Республики Татарстан" - высокопрофессиональным медицинским и фармацевтическим работникам, инженерно-техническим, научным, педагогическим и иным работникам, занятым в сфере здравоохранения, </w:t>
      </w:r>
      <w:r>
        <w:lastRenderedPageBreak/>
        <w:t>за заслуги в охране здоровья населения, осуществлении лечебно-профилактической помощи, повышении качества медицинской помощи и лекарственного обеспечения, разработке и внедрении современного высокотехнологичного медицинского оборудования, подготовке квалифицированных специалистов, работающим в сфере здравоохранения не менее 10 лет;</w:t>
      </w:r>
      <w:proofErr w:type="gramEnd"/>
    </w:p>
    <w:p w:rsidR="0094311B" w:rsidRDefault="0094311B">
      <w:pPr>
        <w:pStyle w:val="ConsPlusNormal"/>
        <w:spacing w:before="220"/>
        <w:ind w:firstLine="540"/>
        <w:jc w:val="both"/>
      </w:pPr>
      <w:proofErr w:type="gramStart"/>
      <w:r>
        <w:t>26) "Заслуженный работник информатизации и связи Республики Татарстан" - высокопрофессиональным работникам, занятым в области информатизации и связи, научным и педагогическим работникам за заслуги в развитии и совершенствовании, а также обеспечении высококачественной, бесперебойной работы средств связи, повышении эффективности функционирования инфокоммуникационной инфраструктуры, улучшении обслуживания населения и организаций, разработке и внедрении принципиально новой высокоэффективной техники и технологии, подготовке квалифицированных специалистов, работающим в области информатизации</w:t>
      </w:r>
      <w:proofErr w:type="gramEnd"/>
      <w:r>
        <w:t xml:space="preserve"> и связи не менее 10 лет;</w:t>
      </w:r>
    </w:p>
    <w:p w:rsidR="0094311B" w:rsidRDefault="0094311B">
      <w:pPr>
        <w:pStyle w:val="ConsPlusNormal"/>
        <w:spacing w:before="220"/>
        <w:ind w:firstLine="540"/>
        <w:jc w:val="both"/>
      </w:pPr>
      <w:proofErr w:type="gramStart"/>
      <w:r>
        <w:t>27) "Заслуженный работник культуры Республики Татарстан" - высокопрофессиональным работникам, занятым в области культуры, кинематографии, телевидения, радиовещания, туризма, научным и педагогическим работникам, а также участникам самодеятельного творчества и лицам, участвующим в работе организаций культуры и искусства на общественных началах, за заслуги в развитии и популяризации культуры, сохранении и приумножении многонационального культурного и исторического наследия, духовных ценностей и семейных традиций, развитии библиотечного и</w:t>
      </w:r>
      <w:proofErr w:type="gramEnd"/>
      <w:r>
        <w:t xml:space="preserve"> архивного дела, подготовке квалифицированных специалистов, </w:t>
      </w:r>
      <w:proofErr w:type="gramStart"/>
      <w:r>
        <w:t>занятым</w:t>
      </w:r>
      <w:proofErr w:type="gramEnd"/>
      <w:r>
        <w:t xml:space="preserve"> в области культуры не менее 10 лет;</w:t>
      </w:r>
    </w:p>
    <w:p w:rsidR="0094311B" w:rsidRDefault="0094311B">
      <w:pPr>
        <w:pStyle w:val="ConsPlusNormal"/>
        <w:spacing w:before="220"/>
        <w:ind w:firstLine="540"/>
        <w:jc w:val="both"/>
      </w:pPr>
      <w:proofErr w:type="gramStart"/>
      <w:r>
        <w:t>28) "Заслуженный работник легкой промышленности Республики Татарстан" - высокопрофессиональным работникам, занятым в области легкой промышленности, научным и педагогическим работникам за заслуги в развитии легкой промышленности, повышении эффективности производства, увеличении выпуска продукции за счет внедрения достижений науки и техники, совершенствования технологии, механизации и автоматизации производственных процессов, в улучшении качества, расширении ассортимента новых видов изделий, подготовке квалифицированных специалистов, работающим в данной области не</w:t>
      </w:r>
      <w:proofErr w:type="gramEnd"/>
      <w:r>
        <w:t xml:space="preserve"> менее 10 лет;</w:t>
      </w:r>
    </w:p>
    <w:p w:rsidR="0094311B" w:rsidRDefault="0094311B">
      <w:pPr>
        <w:pStyle w:val="ConsPlusNormal"/>
        <w:spacing w:before="220"/>
        <w:ind w:firstLine="540"/>
        <w:jc w:val="both"/>
      </w:pPr>
      <w:proofErr w:type="gramStart"/>
      <w:r>
        <w:t>29) "Заслуженный работник печати и массовых коммуникаций Республики Татарстан" - высокопрофессиональным работникам, занятым в области печати и массовых коммуникаций, а также сотрудникам пресс-служб и научным, педагогическим работникам за заслуги в становлении и развитии печати, средств массовой информации и массовых коммуникаций, издательской и полиграфической деятельности, подготовке квалифицированных специалистов, работающим в данной области не менее 10 лет;</w:t>
      </w:r>
      <w:proofErr w:type="gramEnd"/>
    </w:p>
    <w:p w:rsidR="0094311B" w:rsidRDefault="0094311B">
      <w:pPr>
        <w:pStyle w:val="ConsPlusNormal"/>
        <w:spacing w:before="220"/>
        <w:ind w:firstLine="540"/>
        <w:jc w:val="both"/>
      </w:pPr>
      <w:proofErr w:type="gramStart"/>
      <w:r>
        <w:t>30) "Заслуженный работник пищевой промышленности Республики Татарстан" - высокопрофессиональным рабочим, инженерно-техническим, научным, педагогическим и иным работникам за заслуги в развитии мясной, молочной, рыбной, винодельческой и других отраслей пищевой промышленности, потребительской кооперации, улучшении качества и расширении ассортимента продукции, совершенствовании техники и технологии, рациональном использовании мощностей и материальных ресурсов, подготовке квалифицированных специалистов, работающим в области пищевой промышленности и потребительской кооперации не менее 10</w:t>
      </w:r>
      <w:proofErr w:type="gramEnd"/>
      <w:r>
        <w:t xml:space="preserve"> лет;</w:t>
      </w:r>
    </w:p>
    <w:p w:rsidR="0094311B" w:rsidRDefault="0094311B">
      <w:pPr>
        <w:pStyle w:val="ConsPlusNormal"/>
        <w:spacing w:before="220"/>
        <w:ind w:firstLine="540"/>
        <w:jc w:val="both"/>
      </w:pPr>
      <w:proofErr w:type="gramStart"/>
      <w:r>
        <w:t xml:space="preserve">31) "Заслуженный работник сельского хозяйства Республики Татарстан" - высокопрофессиональным работникам агропромышленного комплекса, научным и педагогическим работникам за заслуги в развитии агропромышленного комплекса республики, повышении эффективности сельскохозяйственного производства, в том числе увеличении урожайности и сбора сельскохозяйственных культур, повышении плодородия почв, продуктивности скота и птицы, увеличении производства и продажи государству и населению продукции растениеводства и животноводства, улучшении качества, </w:t>
      </w:r>
      <w:proofErr w:type="spellStart"/>
      <w:r>
        <w:t>экологичности</w:t>
      </w:r>
      <w:proofErr w:type="spellEnd"/>
      <w:r>
        <w:t xml:space="preserve"> </w:t>
      </w:r>
      <w:r>
        <w:lastRenderedPageBreak/>
        <w:t>сельскохозяйственной продукции и снижении</w:t>
      </w:r>
      <w:proofErr w:type="gramEnd"/>
      <w:r>
        <w:t xml:space="preserve"> ее себестоимости, повышении производительности труда, внедрении в производство достижений науки и техники, подготовке квалифицированных специалистов, </w:t>
      </w:r>
      <w:proofErr w:type="gramStart"/>
      <w:r>
        <w:t>работающим</w:t>
      </w:r>
      <w:proofErr w:type="gramEnd"/>
      <w:r>
        <w:t xml:space="preserve"> в области сельского хозяйства не менее 10 лет;</w:t>
      </w:r>
    </w:p>
    <w:p w:rsidR="0094311B" w:rsidRDefault="0094311B">
      <w:pPr>
        <w:pStyle w:val="ConsPlusNormal"/>
        <w:spacing w:before="220"/>
        <w:ind w:firstLine="540"/>
        <w:jc w:val="both"/>
      </w:pPr>
      <w:proofErr w:type="gramStart"/>
      <w:r>
        <w:t>32) "Заслуженный работник социальной защиты населения Республики Татарстан" - высокопрофессиональным работникам, занятым в области социальной защиты населения, научным и педагогическим работникам за заслуги в развитии и повышении эффективности социального обеспечения, социальной поддержки (помощи), социального обслуживания, социального страхования и занятости населения, развитии различных форм и видов благотворительности, в проведении научных исследований по важнейшим направлениям социальной защиты населения, подготовке квалифицированных специалистов, работающим в</w:t>
      </w:r>
      <w:proofErr w:type="gramEnd"/>
      <w:r>
        <w:t xml:space="preserve"> области социальной защиты населения не менее 10 лет;</w:t>
      </w:r>
    </w:p>
    <w:p w:rsidR="0094311B" w:rsidRDefault="0094311B">
      <w:pPr>
        <w:pStyle w:val="ConsPlusNormal"/>
        <w:spacing w:before="220"/>
        <w:ind w:firstLine="540"/>
        <w:jc w:val="both"/>
      </w:pPr>
      <w:proofErr w:type="gramStart"/>
      <w:r>
        <w:t>33) "Заслуженный работник сферы молодежной политики Республики Татарстан" - высокопрофессиональным работникам сферы молодежной политики, педагогическим и иным работникам за высокие достижения в реализации программ и проектов, направленных на решение молодежных проблем, создание условий для физического и духовного развития молодежи, за заслуги в разработке и внедрении инновационных форм работы с молодежью, воспитании гражданственности и патриотизма, осуществлении профилактики социально негативных явлений в молодежной</w:t>
      </w:r>
      <w:proofErr w:type="gramEnd"/>
      <w:r>
        <w:t xml:space="preserve"> среде, поддержке творческой деятельности молодежи, подготовке квалифицированных специалистов, </w:t>
      </w:r>
      <w:proofErr w:type="gramStart"/>
      <w:r>
        <w:t>работающим</w:t>
      </w:r>
      <w:proofErr w:type="gramEnd"/>
      <w:r>
        <w:t xml:space="preserve"> в сфере молодежной политики не менее 10 лет;</w:t>
      </w:r>
    </w:p>
    <w:p w:rsidR="0094311B" w:rsidRDefault="0094311B">
      <w:pPr>
        <w:pStyle w:val="ConsPlusNormal"/>
        <w:spacing w:before="220"/>
        <w:ind w:firstLine="540"/>
        <w:jc w:val="both"/>
      </w:pPr>
      <w:proofErr w:type="gramStart"/>
      <w:r>
        <w:t>34) "Заслуженный работник сферы обслуживания населения Республики Татарстан" - высокопрофессиональным работникам, занятым в сфере торговли, общественного питания и бытового обслуживания населения, научным и педагогическим работникам за заслуги в развитии сферы обслуживания населения, совершенствовании форм и методов организации работы, расширении и укреплении материально-технической базы организаций и их экологической безопасности, обеспечении высокой культуры обслуживания населения, подготовке квалифицированных специалистов, работающим в данной сфере не</w:t>
      </w:r>
      <w:proofErr w:type="gramEnd"/>
      <w:r>
        <w:t xml:space="preserve"> менее 10 лет;</w:t>
      </w:r>
    </w:p>
    <w:p w:rsidR="0094311B" w:rsidRDefault="0094311B">
      <w:pPr>
        <w:pStyle w:val="ConsPlusNormal"/>
        <w:spacing w:before="220"/>
        <w:ind w:firstLine="540"/>
        <w:jc w:val="both"/>
      </w:pPr>
      <w:proofErr w:type="gramStart"/>
      <w:r>
        <w:t>35) "Заслуженный работник транспорта Республики Татарстан" - высокопрофессиональным работникам транспортной сферы, научным, педагогическим и иным работникам за заслуги в развитии современной транспортной системы, автомобильного, водного, воздушного, железнодорожного и других видов транспорта, повышении эффективности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высокой культуры обслуживания пассажиров, подготовке квалифицированных специалистов</w:t>
      </w:r>
      <w:proofErr w:type="gramEnd"/>
      <w:r>
        <w:t xml:space="preserve">, </w:t>
      </w:r>
      <w:proofErr w:type="gramStart"/>
      <w:r>
        <w:t>работающим</w:t>
      </w:r>
      <w:proofErr w:type="gramEnd"/>
      <w:r>
        <w:t xml:space="preserve"> в транспортной сфере не менее 10 лет;</w:t>
      </w:r>
    </w:p>
    <w:p w:rsidR="0094311B" w:rsidRDefault="0094311B">
      <w:pPr>
        <w:pStyle w:val="ConsPlusNormal"/>
        <w:spacing w:before="220"/>
        <w:ind w:firstLine="540"/>
        <w:jc w:val="both"/>
      </w:pPr>
      <w:r>
        <w:t>36) "Заслуженный работник физической культуры Республики Татарстан" - организаторам физкультурного движения, спортсменам, тренерам, научным, педагогическим и иным работникам за заслуги в развитии физической культуры и спорта, организационно-методической, учебно-тренировочной, научн</w:t>
      </w:r>
      <w:proofErr w:type="gramStart"/>
      <w:r>
        <w:t>о-</w:t>
      </w:r>
      <w:proofErr w:type="gramEnd"/>
      <w:r>
        <w:t xml:space="preserve"> педагогической, воспитательной, инженерно-технической и хозяйственной деятельности, совершенствовании системы физического воспитания населения, массового спорта и спорта высших достижений, подготовке квалифицированных специалистов, работающим в области физической культуры и спорта, как правило, не менее 10 лет;</w:t>
      </w:r>
    </w:p>
    <w:p w:rsidR="0094311B" w:rsidRDefault="0094311B">
      <w:pPr>
        <w:pStyle w:val="ConsPlusNormal"/>
        <w:spacing w:before="220"/>
        <w:ind w:firstLine="540"/>
        <w:jc w:val="both"/>
      </w:pPr>
      <w:r>
        <w:t>37) "Заслуженный рационализатор Республики Татарстан" - авторам рационализаторских предложений, внедрение которых внесло значительный вклад в совершенствование производства, повышение производительности труда, улучшение качества продукции, условий труда и техники безопасности, обеспечение научно-исследовательского и учебного процесса, ведущим многолетнюю плодотворную рационализаторскую деятельность;</w:t>
      </w:r>
    </w:p>
    <w:p w:rsidR="0094311B" w:rsidRDefault="0094311B">
      <w:pPr>
        <w:pStyle w:val="ConsPlusNormal"/>
        <w:spacing w:before="220"/>
        <w:ind w:firstLine="540"/>
        <w:jc w:val="both"/>
      </w:pPr>
      <w:proofErr w:type="gramStart"/>
      <w:r>
        <w:t xml:space="preserve">38) "Заслуженный сотрудник органов внутренних дел по Республике Татарстан" - </w:t>
      </w:r>
      <w:r>
        <w:lastRenderedPageBreak/>
        <w:t>высокопрофессиональным сотрудникам органов внутренних дел по Республике Татарстан за особые заслуги в охране правопорядка, борьбе с преступностью, обеспечении общественной безопасности, развитии науки, подготовке и воспитании кадров органов внутренних дел, состоящим на службе в органах внутренних дел, как правило, не менее 10 лет в календарном исчислении;</w:t>
      </w:r>
      <w:proofErr w:type="gramEnd"/>
    </w:p>
    <w:p w:rsidR="0094311B" w:rsidRDefault="0094311B">
      <w:pPr>
        <w:pStyle w:val="ConsPlusNormal"/>
        <w:spacing w:before="220"/>
        <w:ind w:firstLine="540"/>
        <w:jc w:val="both"/>
      </w:pPr>
      <w:r>
        <w:t>39) "Заслуженный спасатель Республики Татарстан" - высокопрофессиональным работникам спасательных служб, педагогическим и иным работникам за заслуги в предотвращении и ликвидации последствий аварий, катастроф и стихийных бедствий, разработке и освоении новой спасательной техники, воспитании и обучении кадров, имеющим стаж работы в спасательных службах, как правило, не менее 10 лет в календарном исчислении;</w:t>
      </w:r>
    </w:p>
    <w:p w:rsidR="0094311B" w:rsidRDefault="0094311B">
      <w:pPr>
        <w:pStyle w:val="ConsPlusNormal"/>
        <w:spacing w:before="220"/>
        <w:ind w:firstLine="540"/>
        <w:jc w:val="both"/>
      </w:pPr>
      <w:proofErr w:type="gramStart"/>
      <w:r>
        <w:t>40) "Заслуженный строитель Республики Татарстан" - высокопрофессиональным работникам, занятым в области строительства и производства строительных материалов, научным и педагогическим работникам за заслуги в разработке и внедрении прогрессивных проектов и технологий, механизации и автоматизации труда, создании инновационных производств высококачественных, экологически чистых строительных материалов, достижении высокой эффективности производства, безопасности и качества строительных работ, подготовке квалифицированных специалистов, работающим в области строительства не менее 10</w:t>
      </w:r>
      <w:proofErr w:type="gramEnd"/>
      <w:r>
        <w:t xml:space="preserve"> лет;</w:t>
      </w:r>
    </w:p>
    <w:p w:rsidR="0094311B" w:rsidRDefault="0094311B">
      <w:pPr>
        <w:pStyle w:val="ConsPlusNormal"/>
        <w:spacing w:before="220"/>
        <w:ind w:firstLine="540"/>
        <w:jc w:val="both"/>
      </w:pPr>
      <w:proofErr w:type="gramStart"/>
      <w:r>
        <w:t>41) "Заслуженный учитель Республики Татарстан" - высокопрофессиональным учителям, преподавателям, воспитателям и иным работникам, занятым в области образования, за заслуги в педагогической и воспитательной деятельности, обеспечивающей получение обучающимися глубоких знаний, развитие и совершенствование их творческого потенциала, создании инновационных учебно-методических пособий, программ, авторских методик, в научно-методическом обеспечении образовательного процесса, подготовке победителей всероссийских и международных олимпиад, развитии системы образования, подготовке и переподготовке педагогических кадров</w:t>
      </w:r>
      <w:proofErr w:type="gramEnd"/>
      <w:r>
        <w:t xml:space="preserve">, </w:t>
      </w:r>
      <w:proofErr w:type="gramStart"/>
      <w:r>
        <w:t>работающим</w:t>
      </w:r>
      <w:proofErr w:type="gramEnd"/>
      <w:r>
        <w:t xml:space="preserve"> по специальности не менее 10 лет;</w:t>
      </w:r>
    </w:p>
    <w:p w:rsidR="0094311B" w:rsidRDefault="0094311B">
      <w:pPr>
        <w:pStyle w:val="ConsPlusNormal"/>
        <w:spacing w:before="220"/>
        <w:ind w:firstLine="540"/>
        <w:jc w:val="both"/>
      </w:pPr>
      <w:proofErr w:type="gramStart"/>
      <w:r>
        <w:t xml:space="preserve">42) "Заслуженный химик Республики Татарстан" - высокопрофессиональным рабочим, мастерам, инженерно-техническим, научным, педагогическим и иным работникам, занятым в области химии и нефтехимии, за заслуги в развитии химической, нефтехимической, </w:t>
      </w:r>
      <w:proofErr w:type="spellStart"/>
      <w:r>
        <w:t>нефте</w:t>
      </w:r>
      <w:proofErr w:type="spellEnd"/>
      <w:r>
        <w:t>- и газоперерабатывающей промышленности, за оперативное и высококачественное выполнение сложных производственных заданий, улучшении качества и снижении себестоимости продукции, совершенствовании техники и технологии, создании и освоении новых видов продукции, высокотехнологичных химических, нефтехимических и нефтеперерабатывающих производств</w:t>
      </w:r>
      <w:proofErr w:type="gramEnd"/>
      <w:r>
        <w:t xml:space="preserve">, повышении производительности труда, эффективности и </w:t>
      </w:r>
      <w:proofErr w:type="spellStart"/>
      <w:r>
        <w:t>экологичности</w:t>
      </w:r>
      <w:proofErr w:type="spellEnd"/>
      <w:r>
        <w:t xml:space="preserve"> производства, за вклад в научно-технический прогресс, подготовку квалифицированных специалистов, </w:t>
      </w:r>
      <w:proofErr w:type="gramStart"/>
      <w:r>
        <w:t>работающим</w:t>
      </w:r>
      <w:proofErr w:type="gramEnd"/>
      <w:r>
        <w:t xml:space="preserve"> в данной области не менее 10 лет;</w:t>
      </w:r>
    </w:p>
    <w:p w:rsidR="0094311B" w:rsidRDefault="0094311B">
      <w:pPr>
        <w:pStyle w:val="ConsPlusNormal"/>
        <w:spacing w:before="220"/>
        <w:ind w:firstLine="540"/>
        <w:jc w:val="both"/>
      </w:pPr>
      <w:proofErr w:type="gramStart"/>
      <w:r>
        <w:t xml:space="preserve">43) "Заслуженный эколог Республики Татарстан" - высокопрофессиональным работникам, занятым в области охраны окружающей среды и рационального природопользования, научным и педагогическим работникам за заслуги в сохранении и приумножении природных ресурсов, разработке и освоении малоотходных и безотходных технологий, строительстве </w:t>
      </w:r>
      <w:proofErr w:type="spellStart"/>
      <w:r>
        <w:t>пылегазоулавливающих</w:t>
      </w:r>
      <w:proofErr w:type="spellEnd"/>
      <w:r>
        <w:t xml:space="preserve"> установок и очистных сооружений, сохранении и воссоздании на территории республики естественных экологических систем, природных ландшафтов и комплексов, биологического разнообразия, подготовке квалифицированных специалистов, работающим</w:t>
      </w:r>
      <w:proofErr w:type="gramEnd"/>
      <w:r>
        <w:t xml:space="preserve"> в данной области не менее 10 лет;</w:t>
      </w:r>
    </w:p>
    <w:p w:rsidR="0094311B" w:rsidRDefault="0094311B">
      <w:pPr>
        <w:pStyle w:val="ConsPlusNormal"/>
        <w:spacing w:before="220"/>
        <w:ind w:firstLine="540"/>
        <w:jc w:val="both"/>
      </w:pPr>
      <w:proofErr w:type="gramStart"/>
      <w:r>
        <w:t xml:space="preserve">44) "Заслуженный экономист Республики Татарстан" - высокопрофессиональным экономистам, бухгалтерам, научным, педагогическим и иным работникам в области экономики и финансов за заслуги в развитии финансовой системы республики, улучшении и совершенствовании экономической и финансовой работы, учета и контроля, способствующих достижению высоких экономических показателей организации, экономическому развитию республики и ее отдельных территорий, развитии экономической науки, подготовке </w:t>
      </w:r>
      <w:r>
        <w:lastRenderedPageBreak/>
        <w:t>квалифицированных специалистов, работающим по специальности не менее 10</w:t>
      </w:r>
      <w:proofErr w:type="gramEnd"/>
      <w:r>
        <w:t xml:space="preserve"> лет;</w:t>
      </w:r>
    </w:p>
    <w:p w:rsidR="0094311B" w:rsidRDefault="0094311B">
      <w:pPr>
        <w:pStyle w:val="ConsPlusNormal"/>
        <w:spacing w:before="220"/>
        <w:ind w:firstLine="540"/>
        <w:jc w:val="both"/>
      </w:pPr>
      <w:proofErr w:type="gramStart"/>
      <w:r>
        <w:t>45) "Заслуженный энергетик Республики Татарстан" - высокопрофессиональным специалистам, научным, педагогическим и иным работникам, занятым в области энергетики, за заслуги в развитии энергетического комплекса республики,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энергосбережении, организации производства, подготовке квалифицированных специалистов, работающим в</w:t>
      </w:r>
      <w:proofErr w:type="gramEnd"/>
      <w:r>
        <w:t xml:space="preserve"> области энергетики не менее 10 лет;</w:t>
      </w:r>
    </w:p>
    <w:p w:rsidR="0094311B" w:rsidRDefault="0094311B">
      <w:pPr>
        <w:pStyle w:val="ConsPlusNormal"/>
        <w:spacing w:before="220"/>
        <w:ind w:firstLine="540"/>
        <w:jc w:val="both"/>
      </w:pPr>
      <w:r>
        <w:t>46) "Заслуженный юрист Республики Татарстан" - высокопрофессиональным юристам, научным и педагогическим работникам за заслуги в укреплении законности и правопорядка, защите прав и законных интересов граждан, формировании правового государства, развитии правовой науки, подготовке законодательных актов, пропаганде законодательства, подготовке квалифицированных специалистов, работающим по специальности не менее 10 лет.</w:t>
      </w:r>
    </w:p>
    <w:p w:rsidR="0094311B" w:rsidRDefault="0094311B">
      <w:pPr>
        <w:pStyle w:val="ConsPlusNormal"/>
        <w:jc w:val="both"/>
      </w:pPr>
    </w:p>
    <w:p w:rsidR="0094311B" w:rsidRDefault="0094311B">
      <w:pPr>
        <w:pStyle w:val="ConsPlusTitle"/>
        <w:ind w:firstLine="540"/>
        <w:jc w:val="both"/>
        <w:outlineLvl w:val="1"/>
      </w:pPr>
      <w:r>
        <w:t>Статья 15. Нагрудный знак к почетному званию Республики Татарстан</w:t>
      </w:r>
    </w:p>
    <w:p w:rsidR="0094311B" w:rsidRDefault="0094311B">
      <w:pPr>
        <w:pStyle w:val="ConsPlusNormal"/>
        <w:jc w:val="both"/>
      </w:pPr>
    </w:p>
    <w:p w:rsidR="0094311B" w:rsidRDefault="0094311B">
      <w:pPr>
        <w:pStyle w:val="ConsPlusNormal"/>
        <w:ind w:firstLine="540"/>
        <w:jc w:val="both"/>
      </w:pPr>
      <w:r>
        <w:t>1. Гражданам, удостоенным почетных званий "Народный артист Республики Татарстан", "Народный писатель Республики Татарстан", "Народный поэт Республики Татарстан", "Народный учитель Республики Татарстан", "Народный художник Республики Татарстан", вручается соответствующий нагрудный знак. Гражданам, удостоенным других почетных званий, вручается нагрудный знак единого образца "Заслуженный работник Республики Татарстан".</w:t>
      </w:r>
    </w:p>
    <w:p w:rsidR="0094311B" w:rsidRDefault="0094311B">
      <w:pPr>
        <w:pStyle w:val="ConsPlusNormal"/>
        <w:jc w:val="both"/>
      </w:pPr>
      <w:r>
        <w:t>(</w:t>
      </w:r>
      <w:proofErr w:type="gramStart"/>
      <w:r>
        <w:t>в</w:t>
      </w:r>
      <w:proofErr w:type="gramEnd"/>
      <w:r>
        <w:t xml:space="preserve"> ред. </w:t>
      </w:r>
      <w:hyperlink r:id="rId49" w:history="1">
        <w:r>
          <w:rPr>
            <w:color w:val="0000FF"/>
          </w:rPr>
          <w:t>Закона</w:t>
        </w:r>
      </w:hyperlink>
      <w:r>
        <w:t xml:space="preserve"> РТ от 18.03.2016 N 11-ЗРТ)</w:t>
      </w:r>
    </w:p>
    <w:p w:rsidR="0094311B" w:rsidRDefault="0094311B">
      <w:pPr>
        <w:pStyle w:val="ConsPlusNormal"/>
        <w:spacing w:before="220"/>
        <w:ind w:firstLine="540"/>
        <w:jc w:val="both"/>
      </w:pPr>
      <w:r>
        <w:t>2. Граждане, удостоенные почетных званий Республики Татарстан, носят нагрудный знак к почетному званию на правой стороне груди, а при наличии у награжденных других нагрудных знаков к почетным званиям располагают после нагрудных знаков Российской Федерации, СССР, перед нагрудными знаками Татарской АССР, Татарской ССР.</w:t>
      </w:r>
    </w:p>
    <w:p w:rsidR="0094311B" w:rsidRDefault="0094311B">
      <w:pPr>
        <w:pStyle w:val="ConsPlusNormal"/>
        <w:jc w:val="both"/>
      </w:pPr>
      <w:r>
        <w:t>(</w:t>
      </w:r>
      <w:proofErr w:type="gramStart"/>
      <w:r>
        <w:t>в</w:t>
      </w:r>
      <w:proofErr w:type="gramEnd"/>
      <w:r>
        <w:t xml:space="preserve"> ред. </w:t>
      </w:r>
      <w:hyperlink r:id="rId50" w:history="1">
        <w:r>
          <w:rPr>
            <w:color w:val="0000FF"/>
          </w:rPr>
          <w:t>Закона</w:t>
        </w:r>
      </w:hyperlink>
      <w:r>
        <w:t xml:space="preserve"> РТ от 18.03.2016 N 11-ЗРТ)</w:t>
      </w:r>
    </w:p>
    <w:p w:rsidR="0094311B" w:rsidRDefault="0094311B">
      <w:pPr>
        <w:pStyle w:val="ConsPlusNormal"/>
        <w:jc w:val="both"/>
      </w:pPr>
    </w:p>
    <w:p w:rsidR="0094311B" w:rsidRDefault="0094311B">
      <w:pPr>
        <w:pStyle w:val="ConsPlusTitle"/>
        <w:jc w:val="center"/>
        <w:outlineLvl w:val="0"/>
      </w:pPr>
      <w:r>
        <w:t>Глава 4. ХОДАТАЙСТВА, ПРЕДСТАВЛЕНИЯ К НАГРАЖДЕНИЮ</w:t>
      </w:r>
    </w:p>
    <w:p w:rsidR="0094311B" w:rsidRDefault="0094311B">
      <w:pPr>
        <w:pStyle w:val="ConsPlusTitle"/>
        <w:jc w:val="center"/>
      </w:pPr>
      <w:r>
        <w:t>ГОСУДАРСТВЕННЫМИ НАГРАДАМИ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16. Ходатайства о награждении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1. Ходатайства о награждении граждан государственными наградами Республики Татарстан возбуждаются коллективами организаций, общественными объединениями, государственными органами Республики Татарстан, органами местного самоуправления в Республике Татарстан.</w:t>
      </w:r>
    </w:p>
    <w:p w:rsidR="0094311B" w:rsidRDefault="0094311B">
      <w:pPr>
        <w:pStyle w:val="ConsPlusNormal"/>
        <w:jc w:val="both"/>
      </w:pPr>
      <w:r>
        <w:t>(</w:t>
      </w:r>
      <w:proofErr w:type="gramStart"/>
      <w:r>
        <w:t>в</w:t>
      </w:r>
      <w:proofErr w:type="gramEnd"/>
      <w:r>
        <w:t xml:space="preserve"> ред. </w:t>
      </w:r>
      <w:hyperlink r:id="rId51" w:history="1">
        <w:r>
          <w:rPr>
            <w:color w:val="0000FF"/>
          </w:rPr>
          <w:t>Закона</w:t>
        </w:r>
      </w:hyperlink>
      <w:r>
        <w:t xml:space="preserve"> РТ от 18.03.2016 N 11-ЗРТ)</w:t>
      </w:r>
    </w:p>
    <w:p w:rsidR="0094311B" w:rsidRDefault="0094311B">
      <w:pPr>
        <w:pStyle w:val="ConsPlusNormal"/>
        <w:spacing w:before="220"/>
        <w:ind w:firstLine="540"/>
        <w:jc w:val="both"/>
      </w:pPr>
      <w:r>
        <w:t>2. Кандидатуры граждан для представления к награде и характеристики на них рассматриваются и утверждаются на собрании, конференции коллектива или выборным органом общественного объединения по месту основной (постоянной) работы, о чем делается запись в наградном листе.</w:t>
      </w:r>
    </w:p>
    <w:p w:rsidR="0094311B" w:rsidRDefault="0094311B">
      <w:pPr>
        <w:pStyle w:val="ConsPlusNormal"/>
        <w:jc w:val="both"/>
      </w:pPr>
      <w:r>
        <w:t>(</w:t>
      </w:r>
      <w:proofErr w:type="gramStart"/>
      <w:r>
        <w:t>в</w:t>
      </w:r>
      <w:proofErr w:type="gramEnd"/>
      <w:r>
        <w:t xml:space="preserve"> ред. </w:t>
      </w:r>
      <w:hyperlink r:id="rId52" w:history="1">
        <w:r>
          <w:rPr>
            <w:color w:val="0000FF"/>
          </w:rPr>
          <w:t>Закона</w:t>
        </w:r>
      </w:hyperlink>
      <w:r>
        <w:t xml:space="preserve"> РТ от 18.03.2016 N 11-ЗРТ)</w:t>
      </w:r>
    </w:p>
    <w:p w:rsidR="0094311B" w:rsidRDefault="0094311B">
      <w:pPr>
        <w:pStyle w:val="ConsPlusNormal"/>
        <w:spacing w:before="220"/>
        <w:ind w:firstLine="540"/>
        <w:jc w:val="both"/>
      </w:pPr>
      <w:r>
        <w:t>В случае отсутствия у гражданина, представляемого к государственной награде, основного (постоянного) места работы, ходатайство о награждении указанного гражданина может быть возбуждено по месту его общественной деятельности или уполномоченным органом местного самоуправления.</w:t>
      </w:r>
    </w:p>
    <w:p w:rsidR="0094311B" w:rsidRDefault="0094311B">
      <w:pPr>
        <w:pStyle w:val="ConsPlusNormal"/>
        <w:jc w:val="both"/>
      </w:pPr>
      <w:r>
        <w:t xml:space="preserve">(в ред. </w:t>
      </w:r>
      <w:hyperlink r:id="rId53" w:history="1">
        <w:r>
          <w:rPr>
            <w:color w:val="0000FF"/>
          </w:rPr>
          <w:t>Закона</w:t>
        </w:r>
      </w:hyperlink>
      <w:r>
        <w:t xml:space="preserve"> РТ от 18.03.2016 N 11-ЗРТ)</w:t>
      </w:r>
    </w:p>
    <w:p w:rsidR="0094311B" w:rsidRDefault="0094311B">
      <w:pPr>
        <w:pStyle w:val="ConsPlusNormal"/>
        <w:spacing w:before="220"/>
        <w:ind w:firstLine="540"/>
        <w:jc w:val="both"/>
      </w:pPr>
      <w:r>
        <w:lastRenderedPageBreak/>
        <w:t>3. Ходатайства о награждении государственными наградами Республики Татарстан работников государственных органов Республики Татарстан и органов местного самоуправления возбуждаются соответствующими органами в устанавливаемом ими порядке.</w:t>
      </w:r>
    </w:p>
    <w:p w:rsidR="0094311B" w:rsidRDefault="0094311B">
      <w:pPr>
        <w:pStyle w:val="ConsPlusNormal"/>
        <w:spacing w:before="220"/>
        <w:ind w:firstLine="540"/>
        <w:jc w:val="both"/>
      </w:pPr>
      <w:r>
        <w:t>4. Ходатайства о награждении государственными наградами Республики Татарстан работников федеральных государственных органов возбуждаются соответствующими органами либо Кабинетом Министров Республики Татарстан в устанавливаемом ими порядке.</w:t>
      </w:r>
    </w:p>
    <w:p w:rsidR="0094311B" w:rsidRDefault="0094311B">
      <w:pPr>
        <w:pStyle w:val="ConsPlusNormal"/>
        <w:spacing w:before="220"/>
        <w:ind w:firstLine="540"/>
        <w:jc w:val="both"/>
      </w:pPr>
      <w:r>
        <w:t>5. Ходатайства о награждении государственными наградами Республики Татарстан могут быть возбуждены вышестоящими в порядке подчиненности органами.</w:t>
      </w:r>
    </w:p>
    <w:p w:rsidR="0094311B" w:rsidRDefault="0094311B">
      <w:pPr>
        <w:pStyle w:val="ConsPlusNormal"/>
        <w:spacing w:before="220"/>
        <w:ind w:firstLine="540"/>
        <w:jc w:val="both"/>
      </w:pPr>
      <w:r>
        <w:t>5.1. Ходатайства о награждении государственными наградами Республики Татарстан муниципальных образований возбуждаются Кабинетом Министров Республики Татарстан.</w:t>
      </w:r>
    </w:p>
    <w:p w:rsidR="0094311B" w:rsidRDefault="0094311B">
      <w:pPr>
        <w:pStyle w:val="ConsPlusNormal"/>
        <w:jc w:val="both"/>
      </w:pPr>
      <w:r>
        <w:t>(</w:t>
      </w:r>
      <w:proofErr w:type="gramStart"/>
      <w:r>
        <w:t>ч</w:t>
      </w:r>
      <w:proofErr w:type="gramEnd"/>
      <w:r>
        <w:t xml:space="preserve">асть 5.1 введена </w:t>
      </w:r>
      <w:hyperlink r:id="rId54" w:history="1">
        <w:r>
          <w:rPr>
            <w:color w:val="0000FF"/>
          </w:rPr>
          <w:t>Законом</w:t>
        </w:r>
      </w:hyperlink>
      <w:r>
        <w:t xml:space="preserve"> РТ от 10.03.2020 N 8-ЗРТ)</w:t>
      </w:r>
    </w:p>
    <w:p w:rsidR="0094311B" w:rsidRDefault="0094311B">
      <w:pPr>
        <w:pStyle w:val="ConsPlusNormal"/>
        <w:spacing w:before="220"/>
        <w:ind w:firstLine="540"/>
        <w:jc w:val="both"/>
      </w:pPr>
      <w:r>
        <w:t>6. Ходатайства о награждении государственными наградами Республики Татарстан организаций возбуждаются республиканскими органами исполнительной власти, осуществляющими управленческие функции (функциональное регулирование) в соответствующей сфере деятельности.</w:t>
      </w:r>
    </w:p>
    <w:p w:rsidR="0094311B" w:rsidRDefault="0094311B">
      <w:pPr>
        <w:pStyle w:val="ConsPlusNormal"/>
        <w:jc w:val="both"/>
      </w:pPr>
      <w:r>
        <w:t>(</w:t>
      </w:r>
      <w:proofErr w:type="gramStart"/>
      <w:r>
        <w:t>ч</w:t>
      </w:r>
      <w:proofErr w:type="gramEnd"/>
      <w:r>
        <w:t xml:space="preserve">асть 6 введена </w:t>
      </w:r>
      <w:hyperlink r:id="rId55" w:history="1">
        <w:r>
          <w:rPr>
            <w:color w:val="0000FF"/>
          </w:rPr>
          <w:t>Законом</w:t>
        </w:r>
      </w:hyperlink>
      <w:r>
        <w:t xml:space="preserve"> РТ от 18.03.2016 N 11-ЗРТ; в ред. </w:t>
      </w:r>
      <w:hyperlink r:id="rId56" w:history="1">
        <w:r>
          <w:rPr>
            <w:color w:val="0000FF"/>
          </w:rPr>
          <w:t>Закона</w:t>
        </w:r>
      </w:hyperlink>
      <w:r>
        <w:t xml:space="preserve"> РТ от 10.03.2020 N 8-ЗРТ)</w:t>
      </w:r>
    </w:p>
    <w:p w:rsidR="0094311B" w:rsidRDefault="0094311B">
      <w:pPr>
        <w:pStyle w:val="ConsPlusNormal"/>
        <w:jc w:val="both"/>
      </w:pPr>
    </w:p>
    <w:p w:rsidR="0094311B" w:rsidRDefault="0094311B">
      <w:pPr>
        <w:pStyle w:val="ConsPlusTitle"/>
        <w:ind w:firstLine="540"/>
        <w:jc w:val="both"/>
        <w:outlineLvl w:val="1"/>
      </w:pPr>
      <w:r>
        <w:t>Статья 17. Порядок рассмотрения ходатайств о награждении государственными наградами Республики Татарстан</w:t>
      </w:r>
    </w:p>
    <w:p w:rsidR="0094311B" w:rsidRDefault="0094311B">
      <w:pPr>
        <w:pStyle w:val="ConsPlusNormal"/>
        <w:ind w:firstLine="540"/>
        <w:jc w:val="both"/>
      </w:pPr>
      <w:r>
        <w:t xml:space="preserve">(в ред. </w:t>
      </w:r>
      <w:hyperlink r:id="rId57" w:history="1">
        <w:r>
          <w:rPr>
            <w:color w:val="0000FF"/>
          </w:rPr>
          <w:t>Закона</w:t>
        </w:r>
      </w:hyperlink>
      <w:r>
        <w:t xml:space="preserve"> РТ от 11.06.2012 N 30-ЗРТ)</w:t>
      </w:r>
    </w:p>
    <w:p w:rsidR="0094311B" w:rsidRDefault="0094311B">
      <w:pPr>
        <w:pStyle w:val="ConsPlusNormal"/>
        <w:jc w:val="both"/>
      </w:pPr>
    </w:p>
    <w:p w:rsidR="0094311B" w:rsidRDefault="0094311B">
      <w:pPr>
        <w:pStyle w:val="ConsPlusNormal"/>
        <w:ind w:firstLine="540"/>
        <w:jc w:val="both"/>
      </w:pPr>
      <w:r>
        <w:t>1. Порядок рассмотрения ходатайств о награждении государственными наградами Республики Татарстан, а также перечень документов и сведений, прилагаемых к ходатайству, устанавливаются Президентом Республики Татарстан с учетом положений настоящего Закона. При этом учитываются особенности награждения различными государственными наградами Республики Татарстан.</w:t>
      </w:r>
    </w:p>
    <w:p w:rsidR="0094311B" w:rsidRDefault="0094311B">
      <w:pPr>
        <w:pStyle w:val="ConsPlusNormal"/>
        <w:spacing w:before="220"/>
        <w:ind w:firstLine="540"/>
        <w:jc w:val="both"/>
      </w:pPr>
      <w:r>
        <w:t>2. Порядком рассмотрения ходатайств о награждении государственными наградами Республики Татарстан может предусматриваться предварительное рассмотрение ходатайств о награждении государственными наградами Республики Татарстан органами местного самоуправления и республиканскими органами исполнительной власти.</w:t>
      </w:r>
    </w:p>
    <w:p w:rsidR="0094311B" w:rsidRDefault="0094311B">
      <w:pPr>
        <w:pStyle w:val="ConsPlusNormal"/>
        <w:spacing w:before="220"/>
        <w:ind w:firstLine="540"/>
        <w:jc w:val="both"/>
      </w:pPr>
      <w:r>
        <w:t>3. Рассмотрение ходатайства о награждении государственными наградами Республики Татарстан органами местного самоуправления, государственными органами, должностными лицами, осуществляющими рассмотрение ходатайства о награждении государственными наградами Республики Татарстан, прекращается в следующих случаях:</w:t>
      </w:r>
    </w:p>
    <w:p w:rsidR="0094311B" w:rsidRDefault="0094311B">
      <w:pPr>
        <w:pStyle w:val="ConsPlusNormal"/>
        <w:spacing w:before="220"/>
        <w:ind w:firstLine="540"/>
        <w:jc w:val="both"/>
      </w:pPr>
      <w:proofErr w:type="gramStart"/>
      <w:r>
        <w:t>1) выявления несоответствия гражданина, муниципального образования или организации, в отношении которых возбуждено ходатайство о награждении государственными наградами Республики Татарстан, требованиям, предъявляемым законодательством о государственных наградах Республики Татарстан к гражданам, муниципальным образованиям или организациям, которые могут быть удостоены государственных наград Республики Татарстан;</w:t>
      </w:r>
      <w:proofErr w:type="gramEnd"/>
    </w:p>
    <w:p w:rsidR="0094311B" w:rsidRDefault="0094311B">
      <w:pPr>
        <w:pStyle w:val="ConsPlusNormal"/>
        <w:jc w:val="both"/>
      </w:pPr>
      <w:r>
        <w:t xml:space="preserve">(в ред. Законов РТ от 18.03.2016 </w:t>
      </w:r>
      <w:hyperlink r:id="rId58" w:history="1">
        <w:r>
          <w:rPr>
            <w:color w:val="0000FF"/>
          </w:rPr>
          <w:t>N 11-ЗРТ</w:t>
        </w:r>
      </w:hyperlink>
      <w:r>
        <w:t xml:space="preserve">, от 10.03.2020 </w:t>
      </w:r>
      <w:hyperlink r:id="rId59" w:history="1">
        <w:r>
          <w:rPr>
            <w:color w:val="0000FF"/>
          </w:rPr>
          <w:t>N 8-ЗРТ</w:t>
        </w:r>
      </w:hyperlink>
      <w:r>
        <w:t>)</w:t>
      </w:r>
    </w:p>
    <w:p w:rsidR="0094311B" w:rsidRDefault="0094311B">
      <w:pPr>
        <w:pStyle w:val="ConsPlusNormal"/>
        <w:spacing w:before="220"/>
        <w:ind w:firstLine="540"/>
        <w:jc w:val="both"/>
      </w:pPr>
      <w:r>
        <w:t xml:space="preserve">2) возникновения оснований, предусмотренных </w:t>
      </w:r>
      <w:hyperlink w:anchor="P319" w:history="1">
        <w:r>
          <w:rPr>
            <w:color w:val="0000FF"/>
          </w:rPr>
          <w:t>статьей 21</w:t>
        </w:r>
      </w:hyperlink>
      <w:r>
        <w:t xml:space="preserve"> настоящего Закона;</w:t>
      </w:r>
    </w:p>
    <w:p w:rsidR="0094311B" w:rsidRDefault="0094311B">
      <w:pPr>
        <w:pStyle w:val="ConsPlusNormal"/>
        <w:spacing w:before="220"/>
        <w:ind w:firstLine="540"/>
        <w:jc w:val="both"/>
      </w:pPr>
      <w:r>
        <w:t>3) внесения ходатайства о награждении государственными наградами Республики Татарстан с нарушением порядка, установленного нормативными правовыми актами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18. Наградной лист</w:t>
      </w:r>
    </w:p>
    <w:p w:rsidR="0094311B" w:rsidRDefault="0094311B">
      <w:pPr>
        <w:pStyle w:val="ConsPlusNormal"/>
        <w:jc w:val="both"/>
      </w:pPr>
    </w:p>
    <w:p w:rsidR="0094311B" w:rsidRDefault="0094311B">
      <w:pPr>
        <w:pStyle w:val="ConsPlusNormal"/>
        <w:ind w:firstLine="540"/>
        <w:jc w:val="both"/>
      </w:pPr>
      <w:r>
        <w:lastRenderedPageBreak/>
        <w:t>1. При возбуждении ходатайства о награждении государственными наградами Республики Татарстан заполняется наградной лист. Форма наградного листа утверждается Президентом Республики Татарстан.</w:t>
      </w:r>
    </w:p>
    <w:p w:rsidR="0094311B" w:rsidRDefault="0094311B">
      <w:pPr>
        <w:pStyle w:val="ConsPlusNormal"/>
        <w:spacing w:before="220"/>
        <w:ind w:firstLine="540"/>
        <w:jc w:val="both"/>
      </w:pPr>
      <w:r>
        <w:t>2. Наградной лист прилагается к ходатайству о награждении.</w:t>
      </w:r>
    </w:p>
    <w:p w:rsidR="0094311B" w:rsidRDefault="0094311B">
      <w:pPr>
        <w:pStyle w:val="ConsPlusNormal"/>
        <w:jc w:val="both"/>
      </w:pPr>
    </w:p>
    <w:p w:rsidR="0094311B" w:rsidRDefault="0094311B">
      <w:pPr>
        <w:pStyle w:val="ConsPlusTitle"/>
        <w:ind w:firstLine="540"/>
        <w:jc w:val="both"/>
        <w:outlineLvl w:val="1"/>
      </w:pPr>
      <w:r>
        <w:t>Статья 19. Представление к награждению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 xml:space="preserve">1. Правом на представление к награждению государственными наградами Республики Татарстан обладает Кабинет Министров Республики Татарстан, за исключением случаев, установленных </w:t>
      </w:r>
      <w:hyperlink w:anchor="P308" w:history="1">
        <w:r>
          <w:rPr>
            <w:color w:val="0000FF"/>
          </w:rPr>
          <w:t>частями 2</w:t>
        </w:r>
      </w:hyperlink>
      <w:r>
        <w:t xml:space="preserve"> - </w:t>
      </w:r>
      <w:hyperlink w:anchor="P311" w:history="1">
        <w:r>
          <w:rPr>
            <w:color w:val="0000FF"/>
          </w:rPr>
          <w:t>4</w:t>
        </w:r>
      </w:hyperlink>
      <w:r>
        <w:t xml:space="preserve"> настоящей статьи.</w:t>
      </w:r>
    </w:p>
    <w:p w:rsidR="0094311B" w:rsidRDefault="0094311B">
      <w:pPr>
        <w:pStyle w:val="ConsPlusNormal"/>
        <w:spacing w:before="220"/>
        <w:ind w:firstLine="540"/>
        <w:jc w:val="both"/>
      </w:pPr>
      <w:bookmarkStart w:id="2" w:name="P308"/>
      <w:bookmarkEnd w:id="2"/>
      <w:r>
        <w:t>2. Представления к награждению государственными наградами Республики Татарстан депутатов Государственного Совета Республики Татарстан, работников Аппарата Государственного Совета Республики Татарстан вносятся Президиумом Государственного Совета Республики Татарстан.</w:t>
      </w:r>
    </w:p>
    <w:p w:rsidR="0094311B" w:rsidRDefault="0094311B">
      <w:pPr>
        <w:pStyle w:val="ConsPlusNormal"/>
        <w:spacing w:before="220"/>
        <w:ind w:firstLine="540"/>
        <w:jc w:val="both"/>
      </w:pPr>
      <w:r>
        <w:t>3. Представления к награждению государственными наградами Республики Татарстан работников Аппарата Президента Республики Татарстан, руководителей органов местного самоуправления, а также муниципальных образований вносятся Руководителем Аппарата Президента Республики Татарстан.</w:t>
      </w:r>
    </w:p>
    <w:p w:rsidR="0094311B" w:rsidRDefault="0094311B">
      <w:pPr>
        <w:pStyle w:val="ConsPlusNormal"/>
        <w:jc w:val="both"/>
      </w:pPr>
      <w:r>
        <w:t>(</w:t>
      </w:r>
      <w:proofErr w:type="gramStart"/>
      <w:r>
        <w:t>в</w:t>
      </w:r>
      <w:proofErr w:type="gramEnd"/>
      <w:r>
        <w:t xml:space="preserve"> ред. </w:t>
      </w:r>
      <w:hyperlink r:id="rId60" w:history="1">
        <w:r>
          <w:rPr>
            <w:color w:val="0000FF"/>
          </w:rPr>
          <w:t>Закона</w:t>
        </w:r>
      </w:hyperlink>
      <w:r>
        <w:t xml:space="preserve"> РТ от 10.03.2020 N 8-ЗРТ)</w:t>
      </w:r>
    </w:p>
    <w:p w:rsidR="0094311B" w:rsidRDefault="0094311B">
      <w:pPr>
        <w:pStyle w:val="ConsPlusNormal"/>
        <w:spacing w:before="220"/>
        <w:ind w:firstLine="540"/>
        <w:jc w:val="both"/>
      </w:pPr>
      <w:bookmarkStart w:id="3" w:name="P311"/>
      <w:bookmarkEnd w:id="3"/>
      <w:r>
        <w:t>4. Представления к награждению государственными наградами Республики Татарстан работников судебных органов вносятся председателями Верховного, Арбитражного и Конституционного судов Республики Татарстан.</w:t>
      </w:r>
    </w:p>
    <w:p w:rsidR="0094311B" w:rsidRDefault="0094311B">
      <w:pPr>
        <w:pStyle w:val="ConsPlusNormal"/>
        <w:spacing w:before="220"/>
        <w:ind w:firstLine="540"/>
        <w:jc w:val="both"/>
      </w:pPr>
      <w:r>
        <w:t>5. Представления к награждению государственными наградами Республики Татарстан вносятся Президенту Республики Татарстан. В представлениях кратко излагаются заслуги представленных к награде, достигнутые ими успехи.</w:t>
      </w:r>
    </w:p>
    <w:p w:rsidR="0094311B" w:rsidRDefault="0094311B">
      <w:pPr>
        <w:pStyle w:val="ConsPlusNormal"/>
        <w:jc w:val="both"/>
      </w:pPr>
    </w:p>
    <w:p w:rsidR="0094311B" w:rsidRDefault="0094311B">
      <w:pPr>
        <w:pStyle w:val="ConsPlusTitle"/>
        <w:ind w:firstLine="540"/>
        <w:jc w:val="both"/>
        <w:outlineLvl w:val="1"/>
      </w:pPr>
      <w:r>
        <w:t>Статья 20. Рассмотрение представлений о награждении Комиссией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Normal"/>
        <w:ind w:firstLine="540"/>
        <w:jc w:val="both"/>
      </w:pPr>
      <w:r>
        <w:t xml:space="preserve">1. </w:t>
      </w:r>
      <w:proofErr w:type="gramStart"/>
      <w:r>
        <w:t>Предварительное рассмотрение вопросов, связанных с государственным награждением, осуществляется Комиссией по государственным наградам при Президенте Республики Татарстан, которая проводит оценку материалов о награждении государственными наградами, обеспечивает объективный подход к поощрению, дает заключение о возможном награждении, восстановлении в правах на награды, лишении наград, на подготовку проектов соответствующих государственных актов о награждении, осуществляет другие полномочия, предусмотренные настоящим Законом и положением о Комиссии по</w:t>
      </w:r>
      <w:proofErr w:type="gramEnd"/>
      <w:r>
        <w:t xml:space="preserve"> государственным наградам при Президенте Республики Татарстан.</w:t>
      </w:r>
    </w:p>
    <w:p w:rsidR="0094311B" w:rsidRDefault="0094311B">
      <w:pPr>
        <w:pStyle w:val="ConsPlusNormal"/>
        <w:spacing w:before="220"/>
        <w:ind w:firstLine="540"/>
        <w:jc w:val="both"/>
      </w:pPr>
      <w:r>
        <w:t>2. Комиссия по государственным наградам при Президенте Республики Татарстан вправе изменить вид награды, указанный в представлении, с учетом заслуг награждаемого или отказать в представлении к награждению с обоснованием отказа.</w:t>
      </w:r>
    </w:p>
    <w:p w:rsidR="0094311B" w:rsidRDefault="0094311B">
      <w:pPr>
        <w:pStyle w:val="ConsPlusNormal"/>
        <w:jc w:val="both"/>
      </w:pPr>
    </w:p>
    <w:p w:rsidR="0094311B" w:rsidRDefault="0094311B">
      <w:pPr>
        <w:pStyle w:val="ConsPlusTitle"/>
        <w:ind w:firstLine="540"/>
        <w:jc w:val="both"/>
        <w:outlineLvl w:val="1"/>
      </w:pPr>
      <w:bookmarkStart w:id="4" w:name="P319"/>
      <w:bookmarkEnd w:id="4"/>
      <w:r>
        <w:t>Статья 21. Прекращение рассмотрения представления о награждении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Рассмотрение представления о награждении государственными наградами Республики Татарстан прекращается в случаях:</w:t>
      </w:r>
    </w:p>
    <w:p w:rsidR="0094311B" w:rsidRDefault="0094311B">
      <w:pPr>
        <w:pStyle w:val="ConsPlusNormal"/>
        <w:spacing w:before="220"/>
        <w:ind w:firstLine="540"/>
        <w:jc w:val="both"/>
      </w:pPr>
      <w:r>
        <w:t>1) установления недостоверности сведений, содержащихся в наградных документах;</w:t>
      </w:r>
    </w:p>
    <w:p w:rsidR="0094311B" w:rsidRDefault="0094311B">
      <w:pPr>
        <w:pStyle w:val="ConsPlusNormal"/>
        <w:spacing w:before="220"/>
        <w:ind w:firstLine="540"/>
        <w:jc w:val="both"/>
      </w:pPr>
      <w:r>
        <w:lastRenderedPageBreak/>
        <w:t xml:space="preserve">2) смерти гражданина, представленного к награждению государственной наградой Республики Татарстан, за исключением случая, предусмотренного </w:t>
      </w:r>
      <w:hyperlink w:anchor="P47" w:history="1">
        <w:r>
          <w:rPr>
            <w:color w:val="0000FF"/>
          </w:rPr>
          <w:t>статьей 6</w:t>
        </w:r>
      </w:hyperlink>
      <w:r>
        <w:t xml:space="preserve"> настоящего Закона;</w:t>
      </w:r>
    </w:p>
    <w:p w:rsidR="0094311B" w:rsidRDefault="0094311B">
      <w:pPr>
        <w:pStyle w:val="ConsPlusNormal"/>
        <w:jc w:val="both"/>
      </w:pPr>
      <w:r>
        <w:t xml:space="preserve">(в ред. </w:t>
      </w:r>
      <w:hyperlink r:id="rId61"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3) возбуждения уголовного дела в </w:t>
      </w:r>
      <w:proofErr w:type="gramStart"/>
      <w:r>
        <w:t>отношении</w:t>
      </w:r>
      <w:proofErr w:type="gramEnd"/>
      <w:r>
        <w:t xml:space="preserve"> представленного к государственной награде гражданина либо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 вынесении в отношении гражданина оправдательного приговора или при прекращении уголовного преследования в отношении гражданина по реабилитирующим основаниям представление может быть внесено повторно);</w:t>
      </w:r>
    </w:p>
    <w:p w:rsidR="0094311B" w:rsidRDefault="0094311B">
      <w:pPr>
        <w:pStyle w:val="ConsPlusNormal"/>
        <w:jc w:val="both"/>
      </w:pPr>
      <w:r>
        <w:t xml:space="preserve">(п. 3 в ред. </w:t>
      </w:r>
      <w:hyperlink r:id="rId62" w:history="1">
        <w:r>
          <w:rPr>
            <w:color w:val="0000FF"/>
          </w:rPr>
          <w:t>Закона</w:t>
        </w:r>
      </w:hyperlink>
      <w:r>
        <w:t xml:space="preserve"> РТ от 05.05.2018 N 25-ЗРТ)</w:t>
      </w:r>
    </w:p>
    <w:p w:rsidR="0094311B" w:rsidRDefault="0094311B">
      <w:pPr>
        <w:pStyle w:val="ConsPlusNormal"/>
        <w:spacing w:before="220"/>
        <w:ind w:firstLine="540"/>
        <w:jc w:val="both"/>
      </w:pPr>
      <w:r>
        <w:t>3.1) осуждения представленного к государственной награде гражданина за совершение преступления на основании приговора суда, вступившего в законную силу (при отмене вступившего в законную силу обвинительного приговора суда и прекращении уголовного дела по реабилитирующим основаниям представление может быть внесено повторно);</w:t>
      </w:r>
    </w:p>
    <w:p w:rsidR="0094311B" w:rsidRDefault="0094311B">
      <w:pPr>
        <w:pStyle w:val="ConsPlusNormal"/>
        <w:jc w:val="both"/>
      </w:pPr>
      <w:r>
        <w:t xml:space="preserve">(п. 3.1 </w:t>
      </w:r>
      <w:proofErr w:type="gramStart"/>
      <w:r>
        <w:t>введен</w:t>
      </w:r>
      <w:proofErr w:type="gramEnd"/>
      <w:r>
        <w:t xml:space="preserve"> </w:t>
      </w:r>
      <w:hyperlink r:id="rId63" w:history="1">
        <w:r>
          <w:rPr>
            <w:color w:val="0000FF"/>
          </w:rPr>
          <w:t>Законом</w:t>
        </w:r>
      </w:hyperlink>
      <w:r>
        <w:t xml:space="preserve"> РТ от 05.05.2018 N 25-ЗРТ)</w:t>
      </w:r>
    </w:p>
    <w:p w:rsidR="0094311B" w:rsidRDefault="0094311B">
      <w:pPr>
        <w:pStyle w:val="ConsPlusNormal"/>
        <w:spacing w:before="220"/>
        <w:ind w:firstLine="540"/>
        <w:jc w:val="both"/>
      </w:pPr>
      <w:r>
        <w:t>4) преобразования или упразднения муниципального образования, реорганизации или ликвидации организации.</w:t>
      </w:r>
    </w:p>
    <w:p w:rsidR="0094311B" w:rsidRDefault="0094311B">
      <w:pPr>
        <w:pStyle w:val="ConsPlusNormal"/>
        <w:jc w:val="both"/>
      </w:pPr>
      <w:r>
        <w:t xml:space="preserve">(п. 4 в ред. </w:t>
      </w:r>
      <w:hyperlink r:id="rId64" w:history="1">
        <w:r>
          <w:rPr>
            <w:color w:val="0000FF"/>
          </w:rPr>
          <w:t>Закона</w:t>
        </w:r>
      </w:hyperlink>
      <w:r>
        <w:t xml:space="preserve"> РТ от 10.03.2020 N 8-ЗРТ)</w:t>
      </w:r>
    </w:p>
    <w:p w:rsidR="0094311B" w:rsidRDefault="0094311B">
      <w:pPr>
        <w:pStyle w:val="ConsPlusNormal"/>
        <w:jc w:val="both"/>
      </w:pPr>
    </w:p>
    <w:p w:rsidR="0094311B" w:rsidRDefault="0094311B">
      <w:pPr>
        <w:pStyle w:val="ConsPlusTitle"/>
        <w:jc w:val="center"/>
        <w:outlineLvl w:val="0"/>
      </w:pPr>
      <w:r>
        <w:t>Глава 5. НАГРАЖДЕНИЕ ГОСУДАРСТВЕННЫМИ НАГРАДАМИ</w:t>
      </w:r>
    </w:p>
    <w:p w:rsidR="0094311B" w:rsidRDefault="0094311B">
      <w:pPr>
        <w:pStyle w:val="ConsPlusTitle"/>
        <w:jc w:val="center"/>
      </w:pPr>
      <w:r>
        <w:t>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22. Награждение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1. Награждение государственными наградами Республики Татарстан осуществляется в порядке, установленном настоящим Законом и принимаемыми в соответствии с ним нормативными правовыми актами Президента Республики Татарстан.</w:t>
      </w:r>
    </w:p>
    <w:p w:rsidR="0094311B" w:rsidRDefault="0094311B">
      <w:pPr>
        <w:pStyle w:val="ConsPlusNormal"/>
        <w:spacing w:before="220"/>
        <w:ind w:firstLine="540"/>
        <w:jc w:val="both"/>
      </w:pPr>
      <w:r>
        <w:t>2. Решение о награждении государственной наградой Республики Татарстан принимается Президентом Республики Татарстан на основании представления, внесенного Президенту Республики Татарстан по результатам рассмотрения ходатайства о награждении государственной наградой Республики Татарстан, и предложения Комиссии по государственным наградам при Президенте Республики Татарстан.</w:t>
      </w:r>
    </w:p>
    <w:p w:rsidR="0094311B" w:rsidRDefault="0094311B">
      <w:pPr>
        <w:pStyle w:val="ConsPlusNormal"/>
        <w:spacing w:before="220"/>
        <w:ind w:firstLine="540"/>
        <w:jc w:val="both"/>
      </w:pPr>
      <w:r>
        <w:t>3. Награждение государственными наградами Республики Татарстан производится указами Президента Республики Татарстан о награждении, которые в целях информирования общественности могут быть размещены на официальном сайте Президента Республики Татарстан в информационно-телекоммуникационной сети "Интернет" и (или) в средствах массовой информации.</w:t>
      </w:r>
    </w:p>
    <w:p w:rsidR="0094311B" w:rsidRDefault="0094311B">
      <w:pPr>
        <w:pStyle w:val="ConsPlusNormal"/>
        <w:jc w:val="both"/>
      </w:pPr>
      <w:r>
        <w:t xml:space="preserve">(в ред. </w:t>
      </w:r>
      <w:hyperlink r:id="rId65" w:history="1">
        <w:r>
          <w:rPr>
            <w:color w:val="0000FF"/>
          </w:rPr>
          <w:t>Закона</w:t>
        </w:r>
      </w:hyperlink>
      <w:r>
        <w:t xml:space="preserve"> РТ от 05.05.2018 N 25-ЗРТ)</w:t>
      </w:r>
    </w:p>
    <w:p w:rsidR="0094311B" w:rsidRDefault="0094311B">
      <w:pPr>
        <w:pStyle w:val="ConsPlusNormal"/>
        <w:spacing w:before="220"/>
        <w:ind w:firstLine="540"/>
        <w:jc w:val="both"/>
      </w:pPr>
      <w:r>
        <w:t xml:space="preserve">4. Утратила силу. - </w:t>
      </w:r>
      <w:hyperlink r:id="rId66" w:history="1">
        <w:r>
          <w:rPr>
            <w:color w:val="0000FF"/>
          </w:rPr>
          <w:t>Закон</w:t>
        </w:r>
      </w:hyperlink>
      <w:r>
        <w:t xml:space="preserve"> РТ от 05.05.2018 N 25-ЗРТ.</w:t>
      </w:r>
    </w:p>
    <w:p w:rsidR="0094311B" w:rsidRDefault="0094311B">
      <w:pPr>
        <w:pStyle w:val="ConsPlusNormal"/>
        <w:jc w:val="both"/>
      </w:pPr>
    </w:p>
    <w:p w:rsidR="0094311B" w:rsidRDefault="0094311B">
      <w:pPr>
        <w:pStyle w:val="ConsPlusTitle"/>
        <w:ind w:firstLine="540"/>
        <w:jc w:val="both"/>
        <w:outlineLvl w:val="1"/>
      </w:pPr>
      <w:r>
        <w:t>Статья 23. Повторное награждение</w:t>
      </w:r>
    </w:p>
    <w:p w:rsidR="0094311B" w:rsidRDefault="0094311B">
      <w:pPr>
        <w:pStyle w:val="ConsPlusNormal"/>
        <w:jc w:val="both"/>
      </w:pPr>
    </w:p>
    <w:p w:rsidR="0094311B" w:rsidRDefault="0094311B">
      <w:pPr>
        <w:pStyle w:val="ConsPlusNormal"/>
        <w:ind w:firstLine="540"/>
        <w:jc w:val="both"/>
      </w:pPr>
      <w:bookmarkStart w:id="5" w:name="P345"/>
      <w:bookmarkEnd w:id="5"/>
      <w:r>
        <w:t xml:space="preserve">1. Награждение государственными наградами Республики Татарстан за новые </w:t>
      </w:r>
      <w:proofErr w:type="gramStart"/>
      <w:r>
        <w:t>заслуги</w:t>
      </w:r>
      <w:proofErr w:type="gramEnd"/>
      <w:r>
        <w:t xml:space="preserve"> возможно не ранее чем через пять лет после получения государственной награды Российской Федерации или предыдущей государственной награды Республики Татарстан, за исключением случаев награждения за гражданский подвиг или исключительно выдающиеся заслуги перед Республикой Татарстан и ее многонациональным народом.</w:t>
      </w:r>
    </w:p>
    <w:p w:rsidR="0094311B" w:rsidRDefault="0094311B">
      <w:pPr>
        <w:pStyle w:val="ConsPlusNormal"/>
        <w:jc w:val="both"/>
      </w:pPr>
      <w:r>
        <w:t xml:space="preserve">(в ред. </w:t>
      </w:r>
      <w:hyperlink r:id="rId67" w:history="1">
        <w:r>
          <w:rPr>
            <w:color w:val="0000FF"/>
          </w:rPr>
          <w:t>Закона</w:t>
        </w:r>
      </w:hyperlink>
      <w:r>
        <w:t xml:space="preserve"> РТ от 11.06.2012 N 30-ЗРТ)</w:t>
      </w:r>
    </w:p>
    <w:p w:rsidR="0094311B" w:rsidRDefault="0094311B">
      <w:pPr>
        <w:pStyle w:val="ConsPlusNormal"/>
        <w:spacing w:before="220"/>
        <w:ind w:firstLine="540"/>
        <w:jc w:val="both"/>
      </w:pPr>
      <w:r>
        <w:lastRenderedPageBreak/>
        <w:t>2. Повторное награждение одноименными государственными наградами Республики Татарстан не производится.</w:t>
      </w:r>
    </w:p>
    <w:p w:rsidR="0094311B" w:rsidRDefault="0094311B">
      <w:pPr>
        <w:pStyle w:val="ConsPlusNormal"/>
        <w:jc w:val="both"/>
      </w:pPr>
      <w:r>
        <w:t>(</w:t>
      </w:r>
      <w:proofErr w:type="gramStart"/>
      <w:r>
        <w:t>в</w:t>
      </w:r>
      <w:proofErr w:type="gramEnd"/>
      <w:r>
        <w:t xml:space="preserve"> ред. </w:t>
      </w:r>
      <w:hyperlink r:id="rId68" w:history="1">
        <w:r>
          <w:rPr>
            <w:color w:val="0000FF"/>
          </w:rPr>
          <w:t>Закона</w:t>
        </w:r>
      </w:hyperlink>
      <w:r>
        <w:t xml:space="preserve"> РТ от 25.04.2015 N 31-ЗРТ)</w:t>
      </w:r>
    </w:p>
    <w:p w:rsidR="0094311B" w:rsidRDefault="0094311B">
      <w:pPr>
        <w:pStyle w:val="ConsPlusNormal"/>
        <w:spacing w:before="220"/>
        <w:ind w:firstLine="540"/>
        <w:jc w:val="both"/>
      </w:pPr>
      <w:r>
        <w:t xml:space="preserve">3. Гражданин, удостоенный почетного звания Российской Федерации по профессии, может быть представлен к присвоению аналогичного почетного звания Республики Татарстан и наоборот с учетом требований, установленных </w:t>
      </w:r>
      <w:hyperlink w:anchor="P345" w:history="1">
        <w:r>
          <w:rPr>
            <w:color w:val="0000FF"/>
          </w:rPr>
          <w:t>частью 1</w:t>
        </w:r>
      </w:hyperlink>
      <w:r>
        <w:t xml:space="preserve"> настоящей статьи.</w:t>
      </w:r>
    </w:p>
    <w:p w:rsidR="0094311B" w:rsidRDefault="0094311B">
      <w:pPr>
        <w:pStyle w:val="ConsPlusNormal"/>
        <w:jc w:val="both"/>
      </w:pPr>
      <w:r>
        <w:t>(</w:t>
      </w:r>
      <w:proofErr w:type="gramStart"/>
      <w:r>
        <w:t>в</w:t>
      </w:r>
      <w:proofErr w:type="gramEnd"/>
      <w:r>
        <w:t xml:space="preserve"> ред. </w:t>
      </w:r>
      <w:hyperlink r:id="rId69"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4. Гражданин, удостоенный почетного звания Республики Татарстан, может быть представлен к присвоению иного почетного звания Республики Татарстан с учетом требований, установленных </w:t>
      </w:r>
      <w:hyperlink w:anchor="P345" w:history="1">
        <w:r>
          <w:rPr>
            <w:color w:val="0000FF"/>
          </w:rPr>
          <w:t>частью 1</w:t>
        </w:r>
      </w:hyperlink>
      <w:r>
        <w:t xml:space="preserve"> настоящей статьи.</w:t>
      </w:r>
    </w:p>
    <w:p w:rsidR="0094311B" w:rsidRDefault="0094311B">
      <w:pPr>
        <w:pStyle w:val="ConsPlusNormal"/>
        <w:jc w:val="both"/>
      </w:pPr>
      <w:r>
        <w:t>(</w:t>
      </w:r>
      <w:proofErr w:type="gramStart"/>
      <w:r>
        <w:t>в</w:t>
      </w:r>
      <w:proofErr w:type="gramEnd"/>
      <w:r>
        <w:t xml:space="preserve"> ред. </w:t>
      </w:r>
      <w:hyperlink r:id="rId70" w:history="1">
        <w:r>
          <w:rPr>
            <w:color w:val="0000FF"/>
          </w:rPr>
          <w:t>Закона</w:t>
        </w:r>
      </w:hyperlink>
      <w:r>
        <w:t xml:space="preserve"> РТ от 18.03.2016 N 11-ЗРТ)</w:t>
      </w:r>
    </w:p>
    <w:p w:rsidR="0094311B" w:rsidRDefault="0094311B">
      <w:pPr>
        <w:pStyle w:val="ConsPlusNormal"/>
        <w:jc w:val="both"/>
      </w:pPr>
    </w:p>
    <w:p w:rsidR="0094311B" w:rsidRDefault="0094311B">
      <w:pPr>
        <w:pStyle w:val="ConsPlusTitle"/>
        <w:jc w:val="center"/>
        <w:outlineLvl w:val="0"/>
      </w:pPr>
      <w:r>
        <w:t>Глава 6. ВРУЧЕНИЕ ГОСУДАРСТВЕННЫХ НАГРАД</w:t>
      </w:r>
    </w:p>
    <w:p w:rsidR="0094311B" w:rsidRDefault="0094311B">
      <w:pPr>
        <w:pStyle w:val="ConsPlusTitle"/>
        <w:jc w:val="center"/>
      </w:pPr>
      <w:r>
        <w:t>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24. Должностные лица, уполномоченные вручать государственные награды Республики Татарстан</w:t>
      </w:r>
    </w:p>
    <w:p w:rsidR="0094311B" w:rsidRDefault="0094311B">
      <w:pPr>
        <w:pStyle w:val="ConsPlusNormal"/>
        <w:jc w:val="both"/>
      </w:pPr>
    </w:p>
    <w:p w:rsidR="0094311B" w:rsidRDefault="0094311B">
      <w:pPr>
        <w:pStyle w:val="ConsPlusNormal"/>
        <w:ind w:firstLine="540"/>
        <w:jc w:val="both"/>
      </w:pPr>
      <w:r>
        <w:t>1. Вручение государственных наград Республики Татарстан осуществляется Президентом Республики Татарстан.</w:t>
      </w:r>
    </w:p>
    <w:p w:rsidR="0094311B" w:rsidRDefault="0094311B">
      <w:pPr>
        <w:pStyle w:val="ConsPlusNormal"/>
        <w:spacing w:before="220"/>
        <w:ind w:firstLine="540"/>
        <w:jc w:val="both"/>
      </w:pPr>
      <w:r>
        <w:t>2. По поручению Президента Республики Татарстан и от его имени государственные награды Республики Татарстан могут вручать:</w:t>
      </w:r>
    </w:p>
    <w:p w:rsidR="0094311B" w:rsidRDefault="0094311B">
      <w:pPr>
        <w:pStyle w:val="ConsPlusNormal"/>
        <w:spacing w:before="220"/>
        <w:ind w:firstLine="540"/>
        <w:jc w:val="both"/>
      </w:pPr>
      <w:r>
        <w:t>1) Председатель Государственного Совета Республики Татарстан, заместители Председателя Государственного Совета Республики Татарстан;</w:t>
      </w:r>
    </w:p>
    <w:p w:rsidR="0094311B" w:rsidRDefault="0094311B">
      <w:pPr>
        <w:pStyle w:val="ConsPlusNormal"/>
        <w:spacing w:before="220"/>
        <w:ind w:firstLine="540"/>
        <w:jc w:val="both"/>
      </w:pPr>
      <w:r>
        <w:t>2) Премьер-министр Республики Татарстан, заместители Премьер-министра Республики Татарстан;</w:t>
      </w:r>
    </w:p>
    <w:p w:rsidR="0094311B" w:rsidRDefault="0094311B">
      <w:pPr>
        <w:pStyle w:val="ConsPlusNormal"/>
        <w:spacing w:before="220"/>
        <w:ind w:firstLine="540"/>
        <w:jc w:val="both"/>
      </w:pPr>
      <w:r>
        <w:t>3) Руководитель Аппарата Президента Республики Татарстан;</w:t>
      </w:r>
    </w:p>
    <w:p w:rsidR="0094311B" w:rsidRDefault="0094311B">
      <w:pPr>
        <w:pStyle w:val="ConsPlusNormal"/>
        <w:spacing w:before="220"/>
        <w:ind w:firstLine="540"/>
        <w:jc w:val="both"/>
      </w:pPr>
      <w:r>
        <w:t>4) министры, председатели государственных комитетов, руководители иных республиканских органов исполнительной власти;</w:t>
      </w:r>
    </w:p>
    <w:p w:rsidR="0094311B" w:rsidRDefault="0094311B">
      <w:pPr>
        <w:pStyle w:val="ConsPlusNormal"/>
        <w:spacing w:before="220"/>
        <w:ind w:firstLine="540"/>
        <w:jc w:val="both"/>
      </w:pPr>
      <w:r>
        <w:t>5) главы муниципальных районов (городских округов).</w:t>
      </w:r>
    </w:p>
    <w:p w:rsidR="0094311B" w:rsidRDefault="0094311B">
      <w:pPr>
        <w:pStyle w:val="ConsPlusNormal"/>
        <w:spacing w:before="220"/>
        <w:ind w:firstLine="540"/>
        <w:jc w:val="both"/>
      </w:pPr>
      <w:r>
        <w:t>3. Президент Республики Татарстан может поручить вручение государственных наград Республики Татарстан и иным лицам.</w:t>
      </w:r>
    </w:p>
    <w:p w:rsidR="0094311B" w:rsidRDefault="0094311B">
      <w:pPr>
        <w:pStyle w:val="ConsPlusNormal"/>
        <w:jc w:val="both"/>
      </w:pPr>
    </w:p>
    <w:p w:rsidR="0094311B" w:rsidRDefault="0094311B">
      <w:pPr>
        <w:pStyle w:val="ConsPlusTitle"/>
        <w:ind w:firstLine="540"/>
        <w:jc w:val="both"/>
        <w:outlineLvl w:val="1"/>
      </w:pPr>
      <w:r>
        <w:t>Статья 25. Вручение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 xml:space="preserve">1. Вручение гражданину государственных наград Республики Татарстан производится в торжественной обстановке не позднее трех месяцев со дня издания указа Президента Республики Татарстан о награждении. Государственная награда Республики Татарстан вручается </w:t>
      </w:r>
      <w:proofErr w:type="gramStart"/>
      <w:r>
        <w:t>награжденному</w:t>
      </w:r>
      <w:proofErr w:type="gramEnd"/>
      <w:r>
        <w:t xml:space="preserve"> лично.</w:t>
      </w:r>
    </w:p>
    <w:p w:rsidR="0094311B" w:rsidRDefault="0094311B">
      <w:pPr>
        <w:pStyle w:val="ConsPlusNormal"/>
        <w:jc w:val="both"/>
      </w:pPr>
      <w:r>
        <w:t xml:space="preserve">(в ред. </w:t>
      </w:r>
      <w:hyperlink r:id="rId71"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2. В случае посмертного награждения или смерти награжденного, которому при жизни государственная награда Республики Татарстан не была вручена, государственная </w:t>
      </w:r>
      <w:proofErr w:type="gramStart"/>
      <w:r>
        <w:t>награда</w:t>
      </w:r>
      <w:proofErr w:type="gramEnd"/>
      <w:r>
        <w:t xml:space="preserve"> и удостоверение к ней передаются (вручаются) для хранения семье как память без права ношения.</w:t>
      </w:r>
    </w:p>
    <w:p w:rsidR="0094311B" w:rsidRDefault="0094311B">
      <w:pPr>
        <w:pStyle w:val="ConsPlusNormal"/>
        <w:spacing w:before="220"/>
        <w:ind w:firstLine="540"/>
        <w:jc w:val="both"/>
      </w:pPr>
      <w:r>
        <w:t xml:space="preserve">2.1. Государственная награда Республики Татарстан награжденному муниципальному образованию вручается главе муниципального образования или уполномоченному им лицу, как </w:t>
      </w:r>
      <w:r>
        <w:lastRenderedPageBreak/>
        <w:t>правило, на заседании представительного органа награжденного муниципального образования.</w:t>
      </w:r>
    </w:p>
    <w:p w:rsidR="0094311B" w:rsidRDefault="0094311B">
      <w:pPr>
        <w:pStyle w:val="ConsPlusNormal"/>
        <w:spacing w:before="220"/>
        <w:ind w:firstLine="540"/>
        <w:jc w:val="both"/>
      </w:pPr>
      <w:r>
        <w:t>Государственная награда Республики Татарстан награжденной организации вручается руководителю организации или уполномоченному им лицу, как правило, в присутствии коллектива награжденной организации.</w:t>
      </w:r>
    </w:p>
    <w:p w:rsidR="0094311B" w:rsidRDefault="0094311B">
      <w:pPr>
        <w:pStyle w:val="ConsPlusNormal"/>
        <w:jc w:val="both"/>
      </w:pPr>
      <w:r>
        <w:t>(</w:t>
      </w:r>
      <w:proofErr w:type="gramStart"/>
      <w:r>
        <w:t>ч</w:t>
      </w:r>
      <w:proofErr w:type="gramEnd"/>
      <w:r>
        <w:t xml:space="preserve">асть 2.1 в ред. </w:t>
      </w:r>
      <w:hyperlink r:id="rId72" w:history="1">
        <w:r>
          <w:rPr>
            <w:color w:val="0000FF"/>
          </w:rPr>
          <w:t>Закона</w:t>
        </w:r>
      </w:hyperlink>
      <w:r>
        <w:t xml:space="preserve"> РТ от 10.03.2020 N 8-ЗРТ)</w:t>
      </w:r>
    </w:p>
    <w:p w:rsidR="0094311B" w:rsidRDefault="0094311B">
      <w:pPr>
        <w:pStyle w:val="ConsPlusNormal"/>
        <w:spacing w:before="220"/>
        <w:ind w:firstLine="540"/>
        <w:jc w:val="both"/>
      </w:pPr>
      <w:r>
        <w:t>3. О произведенном вручении государственных наград Республики Татарстан или об их передаче (вручении) семье награжденного составляется протокол, который подписывается лицом, вручившим награду, или руководителем государственного органа, органа местного самоуправления, организации, где производилось вручение, или уполномоченным членом Комиссии по государственным наградам при Президенте Республики Татарстан и скрепляется соответствующей печатью.</w:t>
      </w:r>
    </w:p>
    <w:p w:rsidR="0094311B" w:rsidRDefault="0094311B">
      <w:pPr>
        <w:pStyle w:val="ConsPlusNormal"/>
        <w:jc w:val="both"/>
      </w:pPr>
      <w:r>
        <w:t>(</w:t>
      </w:r>
      <w:proofErr w:type="gramStart"/>
      <w:r>
        <w:t>ч</w:t>
      </w:r>
      <w:proofErr w:type="gramEnd"/>
      <w:r>
        <w:t xml:space="preserve">асть 3 в ред. </w:t>
      </w:r>
      <w:hyperlink r:id="rId73" w:history="1">
        <w:r>
          <w:rPr>
            <w:color w:val="0000FF"/>
          </w:rPr>
          <w:t>Закона</w:t>
        </w:r>
      </w:hyperlink>
      <w:r>
        <w:t xml:space="preserve"> РТ от 05.05.2018 N 25-ЗРТ)</w:t>
      </w:r>
    </w:p>
    <w:p w:rsidR="0094311B" w:rsidRDefault="0094311B">
      <w:pPr>
        <w:pStyle w:val="ConsPlusNormal"/>
        <w:spacing w:before="220"/>
        <w:ind w:firstLine="540"/>
        <w:jc w:val="both"/>
      </w:pPr>
      <w:r>
        <w:t>4. Порядок вручения государственных наград Республики Татарстан устанавливается Президентом Республики Татарстан.</w:t>
      </w:r>
    </w:p>
    <w:p w:rsidR="0094311B" w:rsidRDefault="0094311B">
      <w:pPr>
        <w:pStyle w:val="ConsPlusNormal"/>
        <w:jc w:val="both"/>
      </w:pPr>
      <w:r>
        <w:t>(</w:t>
      </w:r>
      <w:proofErr w:type="gramStart"/>
      <w:r>
        <w:t>ч</w:t>
      </w:r>
      <w:proofErr w:type="gramEnd"/>
      <w:r>
        <w:t xml:space="preserve">асть 4 введена </w:t>
      </w:r>
      <w:hyperlink r:id="rId74" w:history="1">
        <w:r>
          <w:rPr>
            <w:color w:val="0000FF"/>
          </w:rPr>
          <w:t>Законом</w:t>
        </w:r>
      </w:hyperlink>
      <w:r>
        <w:t xml:space="preserve"> РТ от 05.05.2018 N 25-ЗРТ)</w:t>
      </w:r>
    </w:p>
    <w:p w:rsidR="0094311B" w:rsidRDefault="0094311B">
      <w:pPr>
        <w:pStyle w:val="ConsPlusNormal"/>
        <w:jc w:val="both"/>
      </w:pPr>
    </w:p>
    <w:p w:rsidR="0094311B" w:rsidRDefault="0094311B">
      <w:pPr>
        <w:pStyle w:val="ConsPlusTitle"/>
        <w:ind w:firstLine="540"/>
        <w:jc w:val="both"/>
        <w:outlineLvl w:val="1"/>
      </w:pPr>
      <w:r>
        <w:t>Статья 26. Документы о награждении и номер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1. Награжденным вручается удостоверение о награждении орденом, медалью ордена, медалью и присвоении почетного звания Республики Татарстан, формы (образцы) которых утверждаются Президентом Республики Татарстан.</w:t>
      </w:r>
    </w:p>
    <w:p w:rsidR="0094311B" w:rsidRDefault="0094311B">
      <w:pPr>
        <w:pStyle w:val="ConsPlusNormal"/>
        <w:jc w:val="both"/>
      </w:pPr>
      <w:r>
        <w:t>(</w:t>
      </w:r>
      <w:proofErr w:type="gramStart"/>
      <w:r>
        <w:t>в</w:t>
      </w:r>
      <w:proofErr w:type="gramEnd"/>
      <w:r>
        <w:t xml:space="preserve"> ред. </w:t>
      </w:r>
      <w:hyperlink r:id="rId75" w:history="1">
        <w:r>
          <w:rPr>
            <w:color w:val="0000FF"/>
          </w:rPr>
          <w:t>Закона</w:t>
        </w:r>
      </w:hyperlink>
      <w:r>
        <w:t xml:space="preserve"> РТ от 25.04.2015 N 31-ЗРТ)</w:t>
      </w:r>
    </w:p>
    <w:p w:rsidR="0094311B" w:rsidRDefault="0094311B">
      <w:pPr>
        <w:pStyle w:val="ConsPlusNormal"/>
        <w:spacing w:before="220"/>
        <w:ind w:firstLine="540"/>
        <w:jc w:val="both"/>
      </w:pPr>
      <w:r>
        <w:t>2. Ордена, медаль ордена, медали и удостоверения к ним имеют порядковый номер.</w:t>
      </w:r>
    </w:p>
    <w:p w:rsidR="0094311B" w:rsidRDefault="0094311B">
      <w:pPr>
        <w:pStyle w:val="ConsPlusNormal"/>
        <w:jc w:val="both"/>
      </w:pPr>
      <w:r>
        <w:t>(</w:t>
      </w:r>
      <w:proofErr w:type="gramStart"/>
      <w:r>
        <w:t>в</w:t>
      </w:r>
      <w:proofErr w:type="gramEnd"/>
      <w:r>
        <w:t xml:space="preserve"> ред. </w:t>
      </w:r>
      <w:hyperlink r:id="rId76" w:history="1">
        <w:r>
          <w:rPr>
            <w:color w:val="0000FF"/>
          </w:rPr>
          <w:t>Закона</w:t>
        </w:r>
      </w:hyperlink>
      <w:r>
        <w:t xml:space="preserve"> РТ от 25.04.2015 N 31-ЗРТ)</w:t>
      </w:r>
    </w:p>
    <w:p w:rsidR="0094311B" w:rsidRDefault="0094311B">
      <w:pPr>
        <w:pStyle w:val="ConsPlusNormal"/>
        <w:spacing w:before="220"/>
        <w:ind w:firstLine="540"/>
        <w:jc w:val="both"/>
      </w:pPr>
      <w:r>
        <w:t>3. В связи с изменениями фамилии, имени, отчества награжденного гражданина или наименования награжденного муниципального образования, награжденной организации документ о награждении замене не подлежит.</w:t>
      </w:r>
    </w:p>
    <w:p w:rsidR="0094311B" w:rsidRDefault="0094311B">
      <w:pPr>
        <w:pStyle w:val="ConsPlusNormal"/>
        <w:jc w:val="both"/>
      </w:pPr>
      <w:r>
        <w:t>(</w:t>
      </w:r>
      <w:proofErr w:type="gramStart"/>
      <w:r>
        <w:t>ч</w:t>
      </w:r>
      <w:proofErr w:type="gramEnd"/>
      <w:r>
        <w:t xml:space="preserve">асть 3 введена </w:t>
      </w:r>
      <w:hyperlink r:id="rId77" w:history="1">
        <w:r>
          <w:rPr>
            <w:color w:val="0000FF"/>
          </w:rPr>
          <w:t>Законом</w:t>
        </w:r>
      </w:hyperlink>
      <w:r>
        <w:t xml:space="preserve"> РТ от 18.03.2016 N 11-ЗРТ; в ред. </w:t>
      </w:r>
      <w:hyperlink r:id="rId78" w:history="1">
        <w:r>
          <w:rPr>
            <w:color w:val="0000FF"/>
          </w:rPr>
          <w:t>Закона</w:t>
        </w:r>
      </w:hyperlink>
      <w:r>
        <w:t xml:space="preserve"> РТ от 10.03.2020 N 8-ЗРТ)</w:t>
      </w:r>
    </w:p>
    <w:p w:rsidR="0094311B" w:rsidRDefault="0094311B">
      <w:pPr>
        <w:pStyle w:val="ConsPlusNormal"/>
        <w:jc w:val="both"/>
      </w:pPr>
    </w:p>
    <w:p w:rsidR="0094311B" w:rsidRDefault="0094311B">
      <w:pPr>
        <w:pStyle w:val="ConsPlusTitle"/>
        <w:jc w:val="center"/>
        <w:outlineLvl w:val="0"/>
      </w:pPr>
      <w:bookmarkStart w:id="6" w:name="P390"/>
      <w:bookmarkEnd w:id="6"/>
      <w:r>
        <w:t xml:space="preserve">Глава 7. ПРАВА И ОБЯЗАННОСТИ </w:t>
      </w:r>
      <w:proofErr w:type="gramStart"/>
      <w:r>
        <w:t>НАГРАЖДЕННЫХ</w:t>
      </w:r>
      <w:proofErr w:type="gramEnd"/>
    </w:p>
    <w:p w:rsidR="0094311B" w:rsidRDefault="0094311B">
      <w:pPr>
        <w:pStyle w:val="ConsPlusTitle"/>
        <w:jc w:val="center"/>
      </w:pPr>
      <w:r>
        <w:t>И ИХ БЛИЗКИХ РОДСТВЕННИКОВ</w:t>
      </w:r>
    </w:p>
    <w:p w:rsidR="0094311B" w:rsidRDefault="0094311B">
      <w:pPr>
        <w:pStyle w:val="ConsPlusNormal"/>
        <w:jc w:val="both"/>
      </w:pPr>
    </w:p>
    <w:p w:rsidR="0094311B" w:rsidRDefault="0094311B">
      <w:pPr>
        <w:pStyle w:val="ConsPlusTitle"/>
        <w:ind w:firstLine="540"/>
        <w:jc w:val="both"/>
        <w:outlineLvl w:val="1"/>
      </w:pPr>
      <w:r>
        <w:t xml:space="preserve">Статья 27. Уважение к </w:t>
      </w:r>
      <w:proofErr w:type="gramStart"/>
      <w:r>
        <w:t>награжденным</w:t>
      </w:r>
      <w:proofErr w:type="gramEnd"/>
      <w:r>
        <w:t xml:space="preserve">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 xml:space="preserve">1. Государственные органы, общественные объединения, руководители организаций, граждане должны оказывать почет и уважение к </w:t>
      </w:r>
      <w:proofErr w:type="gramStart"/>
      <w:r>
        <w:t>награжденным</w:t>
      </w:r>
      <w:proofErr w:type="gramEnd"/>
      <w:r>
        <w:t>.</w:t>
      </w:r>
    </w:p>
    <w:p w:rsidR="0094311B" w:rsidRDefault="0094311B">
      <w:pPr>
        <w:pStyle w:val="ConsPlusNormal"/>
        <w:spacing w:before="220"/>
        <w:ind w:firstLine="540"/>
        <w:jc w:val="both"/>
      </w:pPr>
      <w:r>
        <w:t xml:space="preserve">2. Награжденные государственными наградами Республики Татарстан граждане должны служить примером в труде, выполнении служебного долга и иных обязанностей, возлагаемых на граждан </w:t>
      </w:r>
      <w:hyperlink r:id="rId79" w:history="1">
        <w:r>
          <w:rPr>
            <w:color w:val="0000FF"/>
          </w:rPr>
          <w:t>Конституцией</w:t>
        </w:r>
      </w:hyperlink>
      <w:r>
        <w:t xml:space="preserve"> Российской Федерации и </w:t>
      </w:r>
      <w:hyperlink r:id="rId80" w:history="1">
        <w:r>
          <w:rPr>
            <w:color w:val="0000FF"/>
          </w:rPr>
          <w:t>Конституцией</w:t>
        </w:r>
      </w:hyperlink>
      <w:r>
        <w:t xml:space="preserve"> Республики Татарстан.</w:t>
      </w:r>
    </w:p>
    <w:p w:rsidR="0094311B" w:rsidRDefault="0094311B">
      <w:pPr>
        <w:pStyle w:val="ConsPlusNormal"/>
        <w:jc w:val="both"/>
      </w:pPr>
      <w:r>
        <w:t>(</w:t>
      </w:r>
      <w:proofErr w:type="gramStart"/>
      <w:r>
        <w:t>в</w:t>
      </w:r>
      <w:proofErr w:type="gramEnd"/>
      <w:r>
        <w:t xml:space="preserve"> ред. </w:t>
      </w:r>
      <w:hyperlink r:id="rId81" w:history="1">
        <w:r>
          <w:rPr>
            <w:color w:val="0000FF"/>
          </w:rPr>
          <w:t>Закона</w:t>
        </w:r>
      </w:hyperlink>
      <w:r>
        <w:t xml:space="preserve"> РТ от 18.03.2016 N 11-ЗРТ)</w:t>
      </w:r>
    </w:p>
    <w:p w:rsidR="0094311B" w:rsidRDefault="0094311B">
      <w:pPr>
        <w:pStyle w:val="ConsPlusNormal"/>
        <w:jc w:val="both"/>
      </w:pPr>
    </w:p>
    <w:p w:rsidR="0094311B" w:rsidRDefault="0094311B">
      <w:pPr>
        <w:pStyle w:val="ConsPlusTitle"/>
        <w:ind w:firstLine="540"/>
        <w:jc w:val="both"/>
        <w:outlineLvl w:val="1"/>
      </w:pPr>
      <w:r>
        <w:t>Статья 28. Обеспечение сохранности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1. Граждане, удостоенные государственных наград Республики Татарстан, должны обеспечить их сохранность.</w:t>
      </w:r>
    </w:p>
    <w:p w:rsidR="0094311B" w:rsidRDefault="0094311B">
      <w:pPr>
        <w:pStyle w:val="ConsPlusNormal"/>
        <w:jc w:val="both"/>
      </w:pPr>
      <w:r>
        <w:t>(</w:t>
      </w:r>
      <w:proofErr w:type="gramStart"/>
      <w:r>
        <w:t>в</w:t>
      </w:r>
      <w:proofErr w:type="gramEnd"/>
      <w:r>
        <w:t xml:space="preserve"> ред. </w:t>
      </w:r>
      <w:hyperlink r:id="rId82"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2. Главы муниципальных образований, удостоенных государственных наград Республики </w:t>
      </w:r>
      <w:r>
        <w:lastRenderedPageBreak/>
        <w:t>Татарстан, определяют места хранения государственных наград Республики Татарстан, обеспечивающие их сохранность и возможность ознакомления с ними населения муниципального образования.</w:t>
      </w:r>
    </w:p>
    <w:p w:rsidR="0094311B" w:rsidRDefault="0094311B">
      <w:pPr>
        <w:pStyle w:val="ConsPlusNormal"/>
        <w:spacing w:before="220"/>
        <w:ind w:firstLine="540"/>
        <w:jc w:val="both"/>
      </w:pPr>
      <w:r>
        <w:t>Руководители организаций, удостоенных государственных наград Республики Татарстан, определяют места хранения государственных наград Республики Татарстан, обеспечивающие их сохранность и возможность ознакомления с ними работников организаций.</w:t>
      </w:r>
    </w:p>
    <w:p w:rsidR="0094311B" w:rsidRDefault="0094311B">
      <w:pPr>
        <w:pStyle w:val="ConsPlusNormal"/>
        <w:jc w:val="both"/>
      </w:pPr>
      <w:r>
        <w:t>(</w:t>
      </w:r>
      <w:proofErr w:type="gramStart"/>
      <w:r>
        <w:t>ч</w:t>
      </w:r>
      <w:proofErr w:type="gramEnd"/>
      <w:r>
        <w:t xml:space="preserve">асть 2 в ред. </w:t>
      </w:r>
      <w:hyperlink r:id="rId83" w:history="1">
        <w:r>
          <w:rPr>
            <w:color w:val="0000FF"/>
          </w:rPr>
          <w:t>Закона</w:t>
        </w:r>
      </w:hyperlink>
      <w:r>
        <w:t xml:space="preserve"> РТ от 10.03.2020 N 8-ЗРТ)</w:t>
      </w:r>
    </w:p>
    <w:p w:rsidR="0094311B" w:rsidRDefault="0094311B">
      <w:pPr>
        <w:pStyle w:val="ConsPlusNormal"/>
        <w:jc w:val="both"/>
      </w:pPr>
    </w:p>
    <w:p w:rsidR="0094311B" w:rsidRDefault="0094311B">
      <w:pPr>
        <w:pStyle w:val="ConsPlusTitle"/>
        <w:ind w:firstLine="540"/>
        <w:jc w:val="both"/>
        <w:outlineLvl w:val="1"/>
      </w:pPr>
      <w:r>
        <w:t>Статья 29. Дубликаты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bookmarkStart w:id="7" w:name="P409"/>
      <w:bookmarkEnd w:id="7"/>
      <w:r>
        <w:t>1. В случае утраты государственной награды Республики Татарстан в боевой обстановке, в результате стихийного бедствия либо при других чрезвычайных ситуациях, когда не было возможности предотвратить утрату государственной награды, по решению Комиссии по государственным наградам при Президенте Республики Татарстан награжденному может быть выдан дубликат государственной награды либо ее муляж.</w:t>
      </w:r>
    </w:p>
    <w:p w:rsidR="0094311B" w:rsidRDefault="0094311B">
      <w:pPr>
        <w:pStyle w:val="ConsPlusNormal"/>
        <w:spacing w:before="220"/>
        <w:ind w:firstLine="540"/>
        <w:jc w:val="both"/>
      </w:pPr>
      <w:r>
        <w:t xml:space="preserve">2. Ходатайства о выдаче дубликатов (муляжей) орденов, медали ордена, медалей и нагрудных знаков к почетным званиям возбуждаются по заявлениям награжденных органами или должностными лицами, уполномоченными вносить представления о награждении, после проверки обстоятельств утраты наград. Наряду с ходатайством в Комиссию по государственным наградам при Президенте Республики Татарстан направляются заявление награжденного, документы о награждении и </w:t>
      </w:r>
      <w:proofErr w:type="gramStart"/>
      <w:r>
        <w:t>справка</w:t>
      </w:r>
      <w:proofErr w:type="gramEnd"/>
      <w:r>
        <w:t xml:space="preserve"> о причине утраты государственной награды.</w:t>
      </w:r>
    </w:p>
    <w:p w:rsidR="0094311B" w:rsidRDefault="0094311B">
      <w:pPr>
        <w:pStyle w:val="ConsPlusNormal"/>
        <w:jc w:val="both"/>
      </w:pPr>
      <w:r>
        <w:t>(</w:t>
      </w:r>
      <w:proofErr w:type="gramStart"/>
      <w:r>
        <w:t>в</w:t>
      </w:r>
      <w:proofErr w:type="gramEnd"/>
      <w:r>
        <w:t xml:space="preserve"> ред. </w:t>
      </w:r>
      <w:hyperlink r:id="rId84" w:history="1">
        <w:r>
          <w:rPr>
            <w:color w:val="0000FF"/>
          </w:rPr>
          <w:t>Закона</w:t>
        </w:r>
      </w:hyperlink>
      <w:r>
        <w:t xml:space="preserve"> РТ от 25.04.2015 N 31-ЗРТ)</w:t>
      </w:r>
    </w:p>
    <w:p w:rsidR="0094311B" w:rsidRDefault="0094311B">
      <w:pPr>
        <w:pStyle w:val="ConsPlusNormal"/>
        <w:spacing w:before="220"/>
        <w:ind w:firstLine="540"/>
        <w:jc w:val="both"/>
      </w:pPr>
      <w:r>
        <w:t xml:space="preserve">3. Дубликаты документов к государственным наградам взамен утраченных при обстоятельствах, указанных в </w:t>
      </w:r>
      <w:hyperlink w:anchor="P409" w:history="1">
        <w:r>
          <w:rPr>
            <w:color w:val="0000FF"/>
          </w:rPr>
          <w:t>части 1</w:t>
        </w:r>
      </w:hyperlink>
      <w:r>
        <w:t xml:space="preserve"> настоящей статьи, выдаются в порядке, установленном настоящей статьей для выдачи дубликатов государственных наград Республики Татарстан.</w:t>
      </w:r>
    </w:p>
    <w:p w:rsidR="0094311B" w:rsidRDefault="0094311B">
      <w:pPr>
        <w:pStyle w:val="ConsPlusNormal"/>
        <w:spacing w:before="220"/>
        <w:ind w:firstLine="540"/>
        <w:jc w:val="both"/>
      </w:pPr>
      <w:r>
        <w:t xml:space="preserve">4. Во всех других случаях утраты государственной награды, документа к государственной награде </w:t>
      </w:r>
      <w:proofErr w:type="gramStart"/>
      <w:r>
        <w:t>награжденному</w:t>
      </w:r>
      <w:proofErr w:type="gramEnd"/>
      <w:r>
        <w:t xml:space="preserve"> выдается справка о награждении государственными наградами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30. Права близких родственников награжденных</w:t>
      </w:r>
    </w:p>
    <w:p w:rsidR="0094311B" w:rsidRDefault="0094311B">
      <w:pPr>
        <w:pStyle w:val="ConsPlusNormal"/>
        <w:jc w:val="both"/>
      </w:pPr>
    </w:p>
    <w:p w:rsidR="0094311B" w:rsidRDefault="0094311B">
      <w:pPr>
        <w:pStyle w:val="ConsPlusNormal"/>
        <w:ind w:firstLine="540"/>
        <w:jc w:val="both"/>
      </w:pPr>
      <w:proofErr w:type="gramStart"/>
      <w:r>
        <w:t>В случае смерти награжденных или посмертного награждения государственные награды Республики Татарстан остаются у наследников.</w:t>
      </w:r>
      <w:proofErr w:type="gramEnd"/>
      <w:r>
        <w:t xml:space="preserve"> Наследование осуществляется в порядке, установленном гражданским законодательством. При отсутствии наследников государственные награды подлежат возврату в Комиссию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31. Порядок передачи государственных наград Республики Татарстан на хранение в музеи</w:t>
      </w:r>
    </w:p>
    <w:p w:rsidR="0094311B" w:rsidRDefault="0094311B">
      <w:pPr>
        <w:pStyle w:val="ConsPlusNormal"/>
        <w:jc w:val="both"/>
      </w:pPr>
    </w:p>
    <w:p w:rsidR="0094311B" w:rsidRDefault="0094311B">
      <w:pPr>
        <w:pStyle w:val="ConsPlusNormal"/>
        <w:ind w:firstLine="540"/>
        <w:jc w:val="both"/>
      </w:pPr>
      <w:r>
        <w:t xml:space="preserve">1. </w:t>
      </w:r>
      <w:proofErr w:type="gramStart"/>
      <w:r>
        <w:t>Государственные награды Республики Татарстан умершего награжденного или посмертно награжденного могут быть переданы с согласия наследников государственным или муниципальным музеям по решению Комиссии по государственным наградам при Президенте Республики Татарстан и при наличии ходатайства музея, поддержанного уполномоченным органом исполнительной власти Республики Татарстан в области культуры.</w:t>
      </w:r>
      <w:proofErr w:type="gramEnd"/>
    </w:p>
    <w:p w:rsidR="0094311B" w:rsidRDefault="0094311B">
      <w:pPr>
        <w:pStyle w:val="ConsPlusNormal"/>
        <w:spacing w:before="220"/>
        <w:ind w:firstLine="540"/>
        <w:jc w:val="both"/>
      </w:pPr>
      <w:r>
        <w:t>2. Государственные награды Республики Татарстан, переданные музеям для хранения и экспонирования, не возвращаются наследникам умершего награжденного.</w:t>
      </w:r>
    </w:p>
    <w:p w:rsidR="0094311B" w:rsidRDefault="0094311B">
      <w:pPr>
        <w:pStyle w:val="ConsPlusNormal"/>
        <w:spacing w:before="220"/>
        <w:ind w:firstLine="540"/>
        <w:jc w:val="both"/>
      </w:pPr>
      <w:r>
        <w:t>3. Акт о принятии государственных наград на хранение соответствующий музей направляет в Комиссию по государственным наградам при Президенте Республики Татарстан.</w:t>
      </w:r>
    </w:p>
    <w:p w:rsidR="0094311B" w:rsidRDefault="0094311B">
      <w:pPr>
        <w:pStyle w:val="ConsPlusNormal"/>
        <w:spacing w:before="220"/>
        <w:ind w:firstLine="540"/>
        <w:jc w:val="both"/>
      </w:pPr>
      <w:r>
        <w:lastRenderedPageBreak/>
        <w:t>4. Государственные награды Республики Татарстан не могут находиться на хранении в музеях, не обеспеченных необходимыми условиями хранения государственных наград.</w:t>
      </w:r>
    </w:p>
    <w:p w:rsidR="0094311B" w:rsidRDefault="0094311B">
      <w:pPr>
        <w:pStyle w:val="ConsPlusNormal"/>
        <w:jc w:val="both"/>
      </w:pPr>
    </w:p>
    <w:p w:rsidR="0094311B" w:rsidRDefault="0094311B">
      <w:pPr>
        <w:pStyle w:val="ConsPlusTitle"/>
        <w:ind w:firstLine="540"/>
        <w:jc w:val="both"/>
        <w:outlineLvl w:val="1"/>
      </w:pPr>
      <w:r>
        <w:t>Статья 31.1. Порядок передачи государственной награды Республики Татарстан в случае преобразования или упразднения награжденного муниципального образования, реорганизации или ликвидации награжденной организации</w:t>
      </w:r>
    </w:p>
    <w:p w:rsidR="0094311B" w:rsidRDefault="0094311B">
      <w:pPr>
        <w:pStyle w:val="ConsPlusNormal"/>
        <w:ind w:firstLine="540"/>
        <w:jc w:val="both"/>
      </w:pPr>
      <w:r>
        <w:t xml:space="preserve">(в ред. </w:t>
      </w:r>
      <w:hyperlink r:id="rId85" w:history="1">
        <w:r>
          <w:rPr>
            <w:color w:val="0000FF"/>
          </w:rPr>
          <w:t>Закона</w:t>
        </w:r>
      </w:hyperlink>
      <w:r>
        <w:t xml:space="preserve"> РТ от 10.03.2020 N 8-ЗРТ)</w:t>
      </w:r>
    </w:p>
    <w:p w:rsidR="0094311B" w:rsidRDefault="0094311B">
      <w:pPr>
        <w:pStyle w:val="ConsPlusNormal"/>
        <w:jc w:val="both"/>
      </w:pPr>
    </w:p>
    <w:p w:rsidR="0094311B" w:rsidRDefault="0094311B">
      <w:pPr>
        <w:pStyle w:val="ConsPlusNormal"/>
        <w:ind w:firstLine="540"/>
        <w:jc w:val="both"/>
      </w:pPr>
      <w:r>
        <w:t>1. В случае преобразования в соответствии с законодательством о местном самоуправлении награжденного муниципального образования государственная награда Республики Татарстан по решению Комиссии по государственным наградам при Президенте Республики Татарстан сохраняется за преобразованным (вновь образованным) муниципальным образованием.</w:t>
      </w:r>
    </w:p>
    <w:p w:rsidR="0094311B" w:rsidRDefault="0094311B">
      <w:pPr>
        <w:pStyle w:val="ConsPlusNormal"/>
        <w:spacing w:before="220"/>
        <w:ind w:firstLine="540"/>
        <w:jc w:val="both"/>
      </w:pPr>
      <w:r>
        <w:t>В случае реорганизации награжденной организации государственная награда Республики Татарстан по решению Комиссии по государственным наградам при Президенте Республики Татарстан сохраняется за правопреемником данной организации.</w:t>
      </w:r>
    </w:p>
    <w:p w:rsidR="0094311B" w:rsidRDefault="0094311B">
      <w:pPr>
        <w:pStyle w:val="ConsPlusNormal"/>
        <w:spacing w:before="220"/>
        <w:ind w:firstLine="540"/>
        <w:jc w:val="both"/>
      </w:pPr>
      <w:r>
        <w:t>2. В случае упразднения награжденного муниципального образования, ликвидации награжденной организации государственная награда Республики Татарстан подлежит возврату в Комиссию по государственным наградам при Президенте Республики Татарстан и по ее решению может быть передана в государственный или муниципальный музей для хранения и экспонирования.</w:t>
      </w:r>
    </w:p>
    <w:p w:rsidR="0094311B" w:rsidRDefault="0094311B">
      <w:pPr>
        <w:pStyle w:val="ConsPlusNormal"/>
        <w:jc w:val="both"/>
      </w:pPr>
    </w:p>
    <w:p w:rsidR="0094311B" w:rsidRDefault="0094311B">
      <w:pPr>
        <w:pStyle w:val="ConsPlusTitle"/>
        <w:jc w:val="center"/>
        <w:outlineLvl w:val="0"/>
      </w:pPr>
      <w:bookmarkStart w:id="8" w:name="P433"/>
      <w:bookmarkEnd w:id="8"/>
      <w:r>
        <w:t>Глава 8. ОТМЕНА УКАЗОВ О НАГРАЖДЕНИИ, ЛИШЕНИЕ</w:t>
      </w:r>
    </w:p>
    <w:p w:rsidR="0094311B" w:rsidRDefault="0094311B">
      <w:pPr>
        <w:pStyle w:val="ConsPlusTitle"/>
        <w:jc w:val="center"/>
      </w:pPr>
      <w:r>
        <w:t>ГОСУДАРСТВЕННЫХ НАГРАД, ВОССТАНОВЛЕНИЕ В ПРАВАХ</w:t>
      </w:r>
    </w:p>
    <w:p w:rsidR="0094311B" w:rsidRDefault="0094311B">
      <w:pPr>
        <w:pStyle w:val="ConsPlusTitle"/>
        <w:jc w:val="center"/>
      </w:pPr>
      <w:r>
        <w:t>НА ГОСУДАРСТВЕННЫЕ НАГРАДЫ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32. Отмена награждения государственными наградами Республики Татарстан</w:t>
      </w:r>
    </w:p>
    <w:p w:rsidR="0094311B" w:rsidRDefault="0094311B">
      <w:pPr>
        <w:pStyle w:val="ConsPlusNormal"/>
        <w:jc w:val="both"/>
      </w:pPr>
    </w:p>
    <w:p w:rsidR="0094311B" w:rsidRDefault="0094311B">
      <w:pPr>
        <w:pStyle w:val="ConsPlusNormal"/>
        <w:ind w:firstLine="540"/>
        <w:jc w:val="both"/>
      </w:pPr>
      <w:r>
        <w:t>1. В случае установления недостоверности сведений, содержавшихся в документах, внесенных для представления гражданина, муниципального образования или организации к награждению государственной наградой Республики Татарстан, Президент Республики Татарстан отменяет указ о награждении или вносит изменение в указ о награждении.</w:t>
      </w:r>
    </w:p>
    <w:p w:rsidR="0094311B" w:rsidRDefault="0094311B">
      <w:pPr>
        <w:pStyle w:val="ConsPlusNormal"/>
        <w:jc w:val="both"/>
      </w:pPr>
      <w:r>
        <w:t>(</w:t>
      </w:r>
      <w:proofErr w:type="gramStart"/>
      <w:r>
        <w:t>в</w:t>
      </w:r>
      <w:proofErr w:type="gramEnd"/>
      <w:r>
        <w:t xml:space="preserve"> ред. Законов РТ от 05.05.2018 </w:t>
      </w:r>
      <w:hyperlink r:id="rId86" w:history="1">
        <w:r>
          <w:rPr>
            <w:color w:val="0000FF"/>
          </w:rPr>
          <w:t>N 25-ЗРТ</w:t>
        </w:r>
      </w:hyperlink>
      <w:r>
        <w:t xml:space="preserve">, от 10.03.2020 </w:t>
      </w:r>
      <w:hyperlink r:id="rId87" w:history="1">
        <w:r>
          <w:rPr>
            <w:color w:val="0000FF"/>
          </w:rPr>
          <w:t>N 8-ЗРТ</w:t>
        </w:r>
      </w:hyperlink>
      <w:r>
        <w:t>)</w:t>
      </w:r>
    </w:p>
    <w:p w:rsidR="0094311B" w:rsidRDefault="0094311B">
      <w:pPr>
        <w:pStyle w:val="ConsPlusNormal"/>
        <w:spacing w:before="220"/>
        <w:ind w:firstLine="540"/>
        <w:jc w:val="both"/>
      </w:pPr>
      <w:r>
        <w:t>2. Государственная награда Республики Татарстан и документ к ней, врученные гражданину, муниципальному образованию или организации, в отношении которых издан указ об отмене награждения или указ о внесении изменений в указ о награждении, подлежат возврату в Комиссию по государственным наградам при Президенте Республики Татарстан.</w:t>
      </w:r>
    </w:p>
    <w:p w:rsidR="0094311B" w:rsidRDefault="0094311B">
      <w:pPr>
        <w:pStyle w:val="ConsPlusNormal"/>
        <w:jc w:val="both"/>
      </w:pPr>
      <w:r>
        <w:t>(</w:t>
      </w:r>
      <w:proofErr w:type="gramStart"/>
      <w:r>
        <w:t>в</w:t>
      </w:r>
      <w:proofErr w:type="gramEnd"/>
      <w:r>
        <w:t xml:space="preserve"> ред. Законов РТ от 18.03.2016 </w:t>
      </w:r>
      <w:hyperlink r:id="rId88" w:history="1">
        <w:r>
          <w:rPr>
            <w:color w:val="0000FF"/>
          </w:rPr>
          <w:t>N 11-ЗРТ</w:t>
        </w:r>
      </w:hyperlink>
      <w:r>
        <w:t xml:space="preserve">, от 05.05.2018 </w:t>
      </w:r>
      <w:hyperlink r:id="rId89" w:history="1">
        <w:r>
          <w:rPr>
            <w:color w:val="0000FF"/>
          </w:rPr>
          <w:t>N 25-ЗРТ</w:t>
        </w:r>
      </w:hyperlink>
      <w:r>
        <w:t xml:space="preserve">, от 10.03.2020 </w:t>
      </w:r>
      <w:hyperlink r:id="rId90" w:history="1">
        <w:r>
          <w:rPr>
            <w:color w:val="0000FF"/>
          </w:rPr>
          <w:t>N 8-ЗРТ</w:t>
        </w:r>
      </w:hyperlink>
      <w:r>
        <w:t>)</w:t>
      </w:r>
    </w:p>
    <w:p w:rsidR="0094311B" w:rsidRDefault="0094311B">
      <w:pPr>
        <w:pStyle w:val="ConsPlusNormal"/>
        <w:spacing w:before="220"/>
        <w:ind w:firstLine="540"/>
        <w:jc w:val="both"/>
      </w:pPr>
      <w:r>
        <w:t xml:space="preserve">3. Утратила силу. - </w:t>
      </w:r>
      <w:hyperlink r:id="rId91" w:history="1">
        <w:r>
          <w:rPr>
            <w:color w:val="0000FF"/>
          </w:rPr>
          <w:t>Закон</w:t>
        </w:r>
      </w:hyperlink>
      <w:r>
        <w:t xml:space="preserve"> РТ от 05.05.2018 N 25-ЗРТ.</w:t>
      </w:r>
    </w:p>
    <w:p w:rsidR="0094311B" w:rsidRDefault="0094311B">
      <w:pPr>
        <w:pStyle w:val="ConsPlusNormal"/>
        <w:jc w:val="both"/>
      </w:pPr>
    </w:p>
    <w:p w:rsidR="0094311B" w:rsidRDefault="0094311B">
      <w:pPr>
        <w:pStyle w:val="ConsPlusTitle"/>
        <w:ind w:firstLine="540"/>
        <w:jc w:val="both"/>
        <w:outlineLvl w:val="1"/>
      </w:pPr>
      <w:r>
        <w:t>Статья 33. Лишение государственных наград Республики Татарстан</w:t>
      </w:r>
    </w:p>
    <w:p w:rsidR="0094311B" w:rsidRDefault="0094311B">
      <w:pPr>
        <w:pStyle w:val="ConsPlusNormal"/>
        <w:jc w:val="both"/>
      </w:pPr>
    </w:p>
    <w:p w:rsidR="0094311B" w:rsidRDefault="0094311B">
      <w:pPr>
        <w:pStyle w:val="ConsPlusNormal"/>
        <w:ind w:firstLine="540"/>
        <w:jc w:val="both"/>
      </w:pPr>
      <w:r>
        <w:t xml:space="preserve">1. Лишение граждан государственных наград Республики Татарстан может быть произведено Президентом Республики Татарстан только на основании приговора </w:t>
      </w:r>
      <w:proofErr w:type="gramStart"/>
      <w:r>
        <w:t>суда</w:t>
      </w:r>
      <w:proofErr w:type="gramEnd"/>
      <w:r>
        <w:t xml:space="preserve"> в случае осуждения награжденного за тяжкое или особо тяжкое преступление.</w:t>
      </w:r>
    </w:p>
    <w:p w:rsidR="0094311B" w:rsidRDefault="0094311B">
      <w:pPr>
        <w:pStyle w:val="ConsPlusNormal"/>
        <w:jc w:val="both"/>
      </w:pPr>
      <w:r>
        <w:t>(</w:t>
      </w:r>
      <w:proofErr w:type="gramStart"/>
      <w:r>
        <w:t>в</w:t>
      </w:r>
      <w:proofErr w:type="gramEnd"/>
      <w:r>
        <w:t xml:space="preserve"> ред. </w:t>
      </w:r>
      <w:hyperlink r:id="rId92" w:history="1">
        <w:r>
          <w:rPr>
            <w:color w:val="0000FF"/>
          </w:rPr>
          <w:t>Закона</w:t>
        </w:r>
      </w:hyperlink>
      <w:r>
        <w:t xml:space="preserve"> РТ от 18.03.2016 N 11-ЗРТ)</w:t>
      </w:r>
    </w:p>
    <w:p w:rsidR="0094311B" w:rsidRDefault="0094311B">
      <w:pPr>
        <w:pStyle w:val="ConsPlusNormal"/>
        <w:spacing w:before="220"/>
        <w:ind w:firstLine="540"/>
        <w:jc w:val="both"/>
      </w:pPr>
      <w:r>
        <w:t>2. О лишении государственных наград Республики Татарстан издается указ Президента Республики Татарстан.</w:t>
      </w:r>
    </w:p>
    <w:p w:rsidR="0094311B" w:rsidRDefault="0094311B">
      <w:pPr>
        <w:pStyle w:val="ConsPlusNormal"/>
        <w:spacing w:before="220"/>
        <w:ind w:firstLine="540"/>
        <w:jc w:val="both"/>
      </w:pPr>
      <w:r>
        <w:t xml:space="preserve">3. Государственная награда Республики Татарстан и документы к ней, принадлежавшие гражданину, лишенному государственных наград Республики Татарстан, изымаются </w:t>
      </w:r>
      <w:r>
        <w:lastRenderedPageBreak/>
        <w:t>правоохранительными органами и направляются в Комиссию по государственным наградам при Президенте Республики Татарстан.</w:t>
      </w:r>
    </w:p>
    <w:p w:rsidR="0094311B" w:rsidRDefault="0094311B">
      <w:pPr>
        <w:pStyle w:val="ConsPlusNormal"/>
        <w:jc w:val="both"/>
      </w:pPr>
      <w:r>
        <w:t>(</w:t>
      </w:r>
      <w:proofErr w:type="gramStart"/>
      <w:r>
        <w:t>в</w:t>
      </w:r>
      <w:proofErr w:type="gramEnd"/>
      <w:r>
        <w:t xml:space="preserve"> ред. </w:t>
      </w:r>
      <w:hyperlink r:id="rId93"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4. </w:t>
      </w:r>
      <w:proofErr w:type="gramStart"/>
      <w:r>
        <w:t>Гражданин, лишенный государственных наград Республики Татарстан, утрачивает права на льготы и преимущества, установленные законодательством Республики Татарстан для награжденных государственными наградами Республики Татарстан, со дня вступления в силу указа Президента Республики Татарстан о лишении государственных наград Республики Татарстан.</w:t>
      </w:r>
      <w:proofErr w:type="gramEnd"/>
    </w:p>
    <w:p w:rsidR="0094311B" w:rsidRDefault="0094311B">
      <w:pPr>
        <w:pStyle w:val="ConsPlusNormal"/>
        <w:jc w:val="both"/>
      </w:pPr>
    </w:p>
    <w:p w:rsidR="0094311B" w:rsidRDefault="0094311B">
      <w:pPr>
        <w:pStyle w:val="ConsPlusTitle"/>
        <w:ind w:firstLine="540"/>
        <w:jc w:val="both"/>
        <w:outlineLvl w:val="1"/>
      </w:pPr>
      <w:r>
        <w:t>Статья 34. Восстановление в правах на государственные награды Республики Татарстан</w:t>
      </w:r>
    </w:p>
    <w:p w:rsidR="0094311B" w:rsidRDefault="0094311B">
      <w:pPr>
        <w:pStyle w:val="ConsPlusNormal"/>
        <w:jc w:val="both"/>
      </w:pPr>
    </w:p>
    <w:p w:rsidR="0094311B" w:rsidRDefault="0094311B">
      <w:pPr>
        <w:pStyle w:val="ConsPlusNormal"/>
        <w:ind w:firstLine="540"/>
        <w:jc w:val="both"/>
      </w:pPr>
      <w:r>
        <w:t>1. При отмене приговора по реабилитирующим основаниям, в соответствии с которым награжденный лишен государственной награды, изданный об этом указ Президента Республики Татарстан подлежит отмене.</w:t>
      </w:r>
    </w:p>
    <w:p w:rsidR="0094311B" w:rsidRDefault="0094311B">
      <w:pPr>
        <w:pStyle w:val="ConsPlusNormal"/>
        <w:spacing w:before="220"/>
        <w:ind w:firstLine="540"/>
        <w:jc w:val="both"/>
      </w:pPr>
      <w:r>
        <w:t xml:space="preserve">2. </w:t>
      </w:r>
      <w:proofErr w:type="gramStart"/>
      <w:r>
        <w:t>Президент Республики Татарстан может восстановить в правах на государственные награды Республики Татарстан гражданина, лишенного государственных наград Республики Татарстан, в случае, если совершенное награжденным деяние, за которое он лишен наград, потеряло характер общественно опасного, по его ходатайству, поддержанному органами или должностными лицами, обладающими правом внесения представления к награждению.</w:t>
      </w:r>
      <w:proofErr w:type="gramEnd"/>
    </w:p>
    <w:p w:rsidR="0094311B" w:rsidRDefault="0094311B">
      <w:pPr>
        <w:pStyle w:val="ConsPlusNormal"/>
        <w:jc w:val="both"/>
      </w:pPr>
      <w:r>
        <w:t>(</w:t>
      </w:r>
      <w:proofErr w:type="gramStart"/>
      <w:r>
        <w:t>в</w:t>
      </w:r>
      <w:proofErr w:type="gramEnd"/>
      <w:r>
        <w:t xml:space="preserve"> ред. </w:t>
      </w:r>
      <w:hyperlink r:id="rId94" w:history="1">
        <w:r>
          <w:rPr>
            <w:color w:val="0000FF"/>
          </w:rPr>
          <w:t>Закона</w:t>
        </w:r>
      </w:hyperlink>
      <w:r>
        <w:t xml:space="preserve"> РТ от 18.03.2016 N 11-ЗРТ)</w:t>
      </w:r>
    </w:p>
    <w:p w:rsidR="0094311B" w:rsidRDefault="0094311B">
      <w:pPr>
        <w:pStyle w:val="ConsPlusNormal"/>
        <w:jc w:val="both"/>
      </w:pPr>
    </w:p>
    <w:p w:rsidR="0094311B" w:rsidRDefault="0094311B">
      <w:pPr>
        <w:pStyle w:val="ConsPlusTitle"/>
        <w:jc w:val="center"/>
        <w:outlineLvl w:val="0"/>
      </w:pPr>
      <w:r>
        <w:t>Глава 9. ЗАКЛЮЧИТЕЛЬНЫЕ ПОЛОЖЕНИЯ</w:t>
      </w:r>
    </w:p>
    <w:p w:rsidR="0094311B" w:rsidRDefault="0094311B">
      <w:pPr>
        <w:pStyle w:val="ConsPlusNormal"/>
        <w:jc w:val="both"/>
      </w:pPr>
    </w:p>
    <w:p w:rsidR="0094311B" w:rsidRDefault="0094311B">
      <w:pPr>
        <w:pStyle w:val="ConsPlusTitle"/>
        <w:ind w:firstLine="540"/>
        <w:jc w:val="both"/>
        <w:outlineLvl w:val="1"/>
      </w:pPr>
      <w:r>
        <w:t>Статья 35. Порядок установления других видов наград</w:t>
      </w:r>
    </w:p>
    <w:p w:rsidR="0094311B" w:rsidRDefault="0094311B">
      <w:pPr>
        <w:pStyle w:val="ConsPlusNormal"/>
        <w:jc w:val="both"/>
      </w:pPr>
    </w:p>
    <w:p w:rsidR="0094311B" w:rsidRDefault="0094311B">
      <w:pPr>
        <w:pStyle w:val="ConsPlusNormal"/>
        <w:ind w:firstLine="540"/>
        <w:jc w:val="both"/>
      </w:pPr>
      <w:r>
        <w:t>Президент Республики Татарстан, Государственный Совет Республики Татарстан, Кабинет Министров Республики Татарстан, иные государственные органы Республики Татарстан и органы местного самоуправления своими решениями могут устанавливать различные виды наград соответствующих государственных органов и органов местного самоуправления, в том числе звания, нагрудные знаки, медали, не имеющие сходства с государственными наградами Республики Татарстан. Об установленных указанными в настоящей статье органами наградах информируется Комиссия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36. Ответственность за незаконные действия по отношению к государственным наградам Республики Татарстан</w:t>
      </w:r>
    </w:p>
    <w:p w:rsidR="0094311B" w:rsidRDefault="0094311B">
      <w:pPr>
        <w:pStyle w:val="ConsPlusNormal"/>
        <w:jc w:val="both"/>
      </w:pPr>
    </w:p>
    <w:p w:rsidR="0094311B" w:rsidRDefault="0094311B">
      <w:pPr>
        <w:pStyle w:val="ConsPlusNormal"/>
        <w:ind w:firstLine="540"/>
        <w:jc w:val="both"/>
      </w:pPr>
      <w:r>
        <w:t xml:space="preserve">1. </w:t>
      </w:r>
      <w:proofErr w:type="gramStart"/>
      <w:r>
        <w:t>Запрещается учреждение и изготовление орденов, медали ордена, медалей, нагрудных знаков и документов к ним, имеющих по внешнему виду сходство с государственными наградами Республики Татарстан, а также ношение орденов, медали ордена, медалей Республики Татарстан, нагрудного знака к почетным званиям Республики Татарстан лицом, не имеющим на то права, а равно присвоение или совершение иных незаконных действий по отношению к государственным наградам Республики</w:t>
      </w:r>
      <w:proofErr w:type="gramEnd"/>
      <w:r>
        <w:t xml:space="preserve"> Татарстан. Указанные действия влекут установленную законодательством ответственность.</w:t>
      </w:r>
    </w:p>
    <w:p w:rsidR="0094311B" w:rsidRDefault="0094311B">
      <w:pPr>
        <w:pStyle w:val="ConsPlusNormal"/>
        <w:jc w:val="both"/>
      </w:pPr>
      <w:r>
        <w:t>(</w:t>
      </w:r>
      <w:proofErr w:type="gramStart"/>
      <w:r>
        <w:t>в</w:t>
      </w:r>
      <w:proofErr w:type="gramEnd"/>
      <w:r>
        <w:t xml:space="preserve"> ред. </w:t>
      </w:r>
      <w:hyperlink r:id="rId95" w:history="1">
        <w:r>
          <w:rPr>
            <w:color w:val="0000FF"/>
          </w:rPr>
          <w:t>Закона</w:t>
        </w:r>
      </w:hyperlink>
      <w:r>
        <w:t xml:space="preserve"> РТ от 25.04.2015 N 31-ЗРТ)</w:t>
      </w:r>
    </w:p>
    <w:p w:rsidR="0094311B" w:rsidRDefault="0094311B">
      <w:pPr>
        <w:pStyle w:val="ConsPlusNormal"/>
        <w:spacing w:before="220"/>
        <w:ind w:firstLine="540"/>
        <w:jc w:val="both"/>
      </w:pPr>
      <w:r>
        <w:t>2. Государственные награды Республики Татарстан, изъятые правоохранительными органами у лиц, незаконно владеющих ими, в том числе лишенных государственных наград, а также государственные награды, владелец которых не установлен, направляются в Комиссию по государственным наградам при Президенте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37. Меры социальной поддержки и поощрения граждан, удостоенных государственных наград Республики Татарстан</w:t>
      </w:r>
    </w:p>
    <w:p w:rsidR="0094311B" w:rsidRDefault="0094311B">
      <w:pPr>
        <w:pStyle w:val="ConsPlusNormal"/>
        <w:jc w:val="both"/>
      </w:pPr>
      <w:r>
        <w:lastRenderedPageBreak/>
        <w:t xml:space="preserve">(в ред. </w:t>
      </w:r>
      <w:hyperlink r:id="rId96" w:history="1">
        <w:r>
          <w:rPr>
            <w:color w:val="0000FF"/>
          </w:rPr>
          <w:t>Закона</w:t>
        </w:r>
      </w:hyperlink>
      <w:r>
        <w:t xml:space="preserve"> РТ от 18.03.2016 N 11-ЗРТ)</w:t>
      </w:r>
    </w:p>
    <w:p w:rsidR="0094311B" w:rsidRDefault="0094311B">
      <w:pPr>
        <w:pStyle w:val="ConsPlusNormal"/>
        <w:jc w:val="both"/>
      </w:pPr>
    </w:p>
    <w:p w:rsidR="0094311B" w:rsidRDefault="0094311B">
      <w:pPr>
        <w:pStyle w:val="ConsPlusNormal"/>
        <w:ind w:firstLine="540"/>
        <w:jc w:val="both"/>
      </w:pPr>
      <w:bookmarkStart w:id="9" w:name="P475"/>
      <w:bookmarkEnd w:id="9"/>
      <w:r>
        <w:t>1. Гражданам, награжденным государственными наградами Республики Татарстан, предоставляются меры социальной поддержки, установленные законодательством Республики Татарстан.</w:t>
      </w:r>
    </w:p>
    <w:p w:rsidR="0094311B" w:rsidRDefault="0094311B">
      <w:pPr>
        <w:pStyle w:val="ConsPlusNormal"/>
        <w:jc w:val="both"/>
      </w:pPr>
      <w:r>
        <w:t>(</w:t>
      </w:r>
      <w:proofErr w:type="gramStart"/>
      <w:r>
        <w:t>в</w:t>
      </w:r>
      <w:proofErr w:type="gramEnd"/>
      <w:r>
        <w:t xml:space="preserve"> ред. </w:t>
      </w:r>
      <w:hyperlink r:id="rId97" w:history="1">
        <w:r>
          <w:rPr>
            <w:color w:val="0000FF"/>
          </w:rPr>
          <w:t>Закона</w:t>
        </w:r>
      </w:hyperlink>
      <w:r>
        <w:t xml:space="preserve"> РТ от 18.03.2016 N 11-ЗРТ)</w:t>
      </w:r>
    </w:p>
    <w:p w:rsidR="0094311B" w:rsidRDefault="0094311B">
      <w:pPr>
        <w:pStyle w:val="ConsPlusNormal"/>
        <w:spacing w:before="220"/>
        <w:ind w:firstLine="540"/>
        <w:jc w:val="both"/>
      </w:pPr>
      <w:r>
        <w:t>2. Гражданам, награжденным медалью "Родительская доблесть", медалью "</w:t>
      </w:r>
      <w:proofErr w:type="spellStart"/>
      <w:r>
        <w:t>Ана</w:t>
      </w:r>
      <w:proofErr w:type="spellEnd"/>
      <w:r>
        <w:t xml:space="preserve"> даны - Материнская слава", наряду с мерами социальной поддержки, предусмотренными </w:t>
      </w:r>
      <w:hyperlink w:anchor="P475" w:history="1">
        <w:r>
          <w:rPr>
            <w:color w:val="0000FF"/>
          </w:rPr>
          <w:t>частью 1</w:t>
        </w:r>
      </w:hyperlink>
      <w:r>
        <w:t xml:space="preserve"> настоящей статьи, выплачивается единовременное денежное вознаграждение в порядке и размерах, определяемых Президентом Республики Татарстан.</w:t>
      </w:r>
    </w:p>
    <w:p w:rsidR="0094311B" w:rsidRDefault="0094311B">
      <w:pPr>
        <w:pStyle w:val="ConsPlusNormal"/>
        <w:jc w:val="both"/>
      </w:pPr>
      <w:r>
        <w:t>(</w:t>
      </w:r>
      <w:proofErr w:type="gramStart"/>
      <w:r>
        <w:t>ч</w:t>
      </w:r>
      <w:proofErr w:type="gramEnd"/>
      <w:r>
        <w:t xml:space="preserve">асть 2 в ред. </w:t>
      </w:r>
      <w:hyperlink r:id="rId98" w:history="1">
        <w:r>
          <w:rPr>
            <w:color w:val="0000FF"/>
          </w:rPr>
          <w:t>Закона</w:t>
        </w:r>
      </w:hyperlink>
      <w:r>
        <w:t xml:space="preserve"> РТ от 27.12.2021 N 106-ЗРТ)</w:t>
      </w:r>
    </w:p>
    <w:p w:rsidR="0094311B" w:rsidRDefault="0094311B">
      <w:pPr>
        <w:pStyle w:val="ConsPlusNormal"/>
        <w:jc w:val="both"/>
      </w:pPr>
    </w:p>
    <w:p w:rsidR="0094311B" w:rsidRDefault="0094311B">
      <w:pPr>
        <w:pStyle w:val="ConsPlusTitle"/>
        <w:ind w:firstLine="540"/>
        <w:jc w:val="both"/>
        <w:outlineLvl w:val="1"/>
      </w:pPr>
      <w:r>
        <w:t>Статья 38. Финансирование расходов, связанных с реализацией настоящего Закона</w:t>
      </w:r>
    </w:p>
    <w:p w:rsidR="0094311B" w:rsidRDefault="0094311B">
      <w:pPr>
        <w:pStyle w:val="ConsPlusNormal"/>
        <w:jc w:val="both"/>
      </w:pPr>
    </w:p>
    <w:p w:rsidR="0094311B" w:rsidRDefault="0094311B">
      <w:pPr>
        <w:pStyle w:val="ConsPlusNormal"/>
        <w:ind w:firstLine="540"/>
        <w:jc w:val="both"/>
      </w:pPr>
      <w:r>
        <w:t>Финансирование расходов, связанных с реализацией настоящего Закона, осуществляется за счет средств бюджета Республики Татарстан.</w:t>
      </w:r>
    </w:p>
    <w:p w:rsidR="0094311B" w:rsidRDefault="0094311B">
      <w:pPr>
        <w:pStyle w:val="ConsPlusNormal"/>
        <w:jc w:val="both"/>
      </w:pPr>
    </w:p>
    <w:p w:rsidR="0094311B" w:rsidRDefault="0094311B">
      <w:pPr>
        <w:pStyle w:val="ConsPlusTitle"/>
        <w:ind w:firstLine="540"/>
        <w:jc w:val="both"/>
        <w:outlineLvl w:val="1"/>
      </w:pPr>
      <w:r>
        <w:t>Статья 39. Переходные положения</w:t>
      </w:r>
    </w:p>
    <w:p w:rsidR="0094311B" w:rsidRDefault="0094311B">
      <w:pPr>
        <w:pStyle w:val="ConsPlusNormal"/>
        <w:jc w:val="both"/>
      </w:pPr>
    </w:p>
    <w:p w:rsidR="0094311B" w:rsidRDefault="0094311B">
      <w:pPr>
        <w:pStyle w:val="ConsPlusNormal"/>
        <w:ind w:firstLine="540"/>
        <w:jc w:val="both"/>
      </w:pPr>
      <w:r>
        <w:t xml:space="preserve">1. На граждан, удостоенных государственных наград Татарской АССР, Татарской ССР, Республики Татарстан, не предусмотренных настоящим Законом, распространяются положения, предусмотренные </w:t>
      </w:r>
      <w:hyperlink w:anchor="P390" w:history="1">
        <w:r>
          <w:rPr>
            <w:color w:val="0000FF"/>
          </w:rPr>
          <w:t>главами 7</w:t>
        </w:r>
      </w:hyperlink>
      <w:r>
        <w:t xml:space="preserve"> и </w:t>
      </w:r>
      <w:hyperlink w:anchor="P433" w:history="1">
        <w:r>
          <w:rPr>
            <w:color w:val="0000FF"/>
          </w:rPr>
          <w:t>8</w:t>
        </w:r>
      </w:hyperlink>
      <w:r>
        <w:t xml:space="preserve"> настоящего Закона.</w:t>
      </w:r>
    </w:p>
    <w:p w:rsidR="0094311B" w:rsidRDefault="0094311B">
      <w:pPr>
        <w:pStyle w:val="ConsPlusNormal"/>
        <w:spacing w:before="220"/>
        <w:ind w:firstLine="540"/>
        <w:jc w:val="both"/>
      </w:pPr>
      <w:r>
        <w:t>2. Наградные материалы, представленные Президенту Республики Татарстан до вступления в силу настоящего Закона и не рассмотренные в установленном порядке, подлежат рассмотрению в порядке и в соответствии с требованиями, установленными настоящим Законом.</w:t>
      </w:r>
    </w:p>
    <w:p w:rsidR="0094311B" w:rsidRDefault="0094311B">
      <w:pPr>
        <w:pStyle w:val="ConsPlusNormal"/>
        <w:spacing w:before="220"/>
        <w:ind w:firstLine="540"/>
        <w:jc w:val="both"/>
      </w:pPr>
      <w:r>
        <w:t xml:space="preserve">3. </w:t>
      </w:r>
      <w:proofErr w:type="gramStart"/>
      <w:r>
        <w:t>На граждан, удостоенных государственных наград Татарской АССР, Татарской ССР и Республики Татарстан, не предусмотренных настоящим Законом, распространяются льготы и преимущества, установленные законодательством Республики Татарстан для награжденных государственными наградами Республики Татарстан.</w:t>
      </w:r>
      <w:proofErr w:type="gramEnd"/>
    </w:p>
    <w:p w:rsidR="0094311B" w:rsidRDefault="0094311B">
      <w:pPr>
        <w:pStyle w:val="ConsPlusNormal"/>
        <w:jc w:val="both"/>
      </w:pPr>
      <w:r>
        <w:t>(</w:t>
      </w:r>
      <w:proofErr w:type="gramStart"/>
      <w:r>
        <w:t>в</w:t>
      </w:r>
      <w:proofErr w:type="gramEnd"/>
      <w:r>
        <w:t xml:space="preserve"> ред. </w:t>
      </w:r>
      <w:hyperlink r:id="rId99" w:history="1">
        <w:r>
          <w:rPr>
            <w:color w:val="0000FF"/>
          </w:rPr>
          <w:t>Закона</w:t>
        </w:r>
      </w:hyperlink>
      <w:r>
        <w:t xml:space="preserve"> РТ от 18.03.2016 N 11-ЗРТ)</w:t>
      </w:r>
    </w:p>
    <w:p w:rsidR="0094311B" w:rsidRDefault="0094311B">
      <w:pPr>
        <w:pStyle w:val="ConsPlusNormal"/>
        <w:spacing w:before="220"/>
        <w:ind w:firstLine="540"/>
        <w:jc w:val="both"/>
      </w:pPr>
      <w:r>
        <w:t xml:space="preserve">4. Для организаций, удостоенных государственных наград Татарской АССР, Татарской ССР и Республики Татарстан, не предусмотренных настоящим Законом, </w:t>
      </w:r>
      <w:proofErr w:type="gramStart"/>
      <w:r>
        <w:t>устанавливаются условия</w:t>
      </w:r>
      <w:proofErr w:type="gramEnd"/>
      <w:r>
        <w:t xml:space="preserve"> хранения и передачи государственных наград в соответствии с </w:t>
      </w:r>
      <w:hyperlink w:anchor="P491" w:history="1">
        <w:r>
          <w:rPr>
            <w:color w:val="0000FF"/>
          </w:rPr>
          <w:t>частями 5</w:t>
        </w:r>
      </w:hyperlink>
      <w:r>
        <w:t xml:space="preserve"> - </w:t>
      </w:r>
      <w:hyperlink w:anchor="P494" w:history="1">
        <w:r>
          <w:rPr>
            <w:color w:val="0000FF"/>
          </w:rPr>
          <w:t>8</w:t>
        </w:r>
      </w:hyperlink>
      <w:r>
        <w:t xml:space="preserve"> настоящей статьи.</w:t>
      </w:r>
    </w:p>
    <w:p w:rsidR="0094311B" w:rsidRDefault="0094311B">
      <w:pPr>
        <w:pStyle w:val="ConsPlusNormal"/>
        <w:spacing w:before="220"/>
        <w:ind w:firstLine="540"/>
        <w:jc w:val="both"/>
      </w:pPr>
      <w:bookmarkStart w:id="10" w:name="P491"/>
      <w:bookmarkEnd w:id="10"/>
      <w:r>
        <w:t>5. Награжденная организация помещает государственную награду для обозрения в установленном ею месте с соблюдением необходимых условий сохранности.</w:t>
      </w:r>
    </w:p>
    <w:p w:rsidR="0094311B" w:rsidRDefault="0094311B">
      <w:pPr>
        <w:pStyle w:val="ConsPlusNormal"/>
        <w:spacing w:before="220"/>
        <w:ind w:firstLine="540"/>
        <w:jc w:val="both"/>
      </w:pPr>
      <w:r>
        <w:t>6. В случае реорганизации награжденной организации государственная награда по решению Комиссии по государственным наградам при Президенте Республики Татарстан может быть сохранена за правопреемником данной организации.</w:t>
      </w:r>
    </w:p>
    <w:p w:rsidR="0094311B" w:rsidRDefault="0094311B">
      <w:pPr>
        <w:pStyle w:val="ConsPlusNormal"/>
        <w:spacing w:before="220"/>
        <w:ind w:firstLine="540"/>
        <w:jc w:val="both"/>
      </w:pPr>
      <w:r>
        <w:t>7. В случае ликвидации награжденной организации государственная награда Республики Татарстан подлежит возврату в Комиссию по государственным наградам при Президенте Республики Татарстан.</w:t>
      </w:r>
    </w:p>
    <w:p w:rsidR="0094311B" w:rsidRDefault="0094311B">
      <w:pPr>
        <w:pStyle w:val="ConsPlusNormal"/>
        <w:spacing w:before="220"/>
        <w:ind w:firstLine="540"/>
        <w:jc w:val="both"/>
      </w:pPr>
      <w:bookmarkStart w:id="11" w:name="P494"/>
      <w:bookmarkEnd w:id="11"/>
      <w:r>
        <w:t>8. Государственные награды ликвидированной награжденной организации по решению Комиссии по государственным наградам при Президенте Республики Татарстан могут быть переданы в государственный или муниципальный музей для хранения и экспонирования.</w:t>
      </w:r>
    </w:p>
    <w:p w:rsidR="0094311B" w:rsidRDefault="0094311B">
      <w:pPr>
        <w:pStyle w:val="ConsPlusNormal"/>
        <w:jc w:val="both"/>
      </w:pPr>
    </w:p>
    <w:p w:rsidR="0094311B" w:rsidRDefault="0094311B">
      <w:pPr>
        <w:pStyle w:val="ConsPlusTitle"/>
        <w:ind w:firstLine="540"/>
        <w:jc w:val="both"/>
        <w:outlineLvl w:val="1"/>
      </w:pPr>
      <w:r>
        <w:t>Статья 40. О внесении изменения в статью 5.1 Закона Республики Татарстан от 8 декабря 2004 года N 63-ЗРТ "Об адресной социальной поддержке населения в Республике Татарстан"</w:t>
      </w:r>
    </w:p>
    <w:p w:rsidR="0094311B" w:rsidRDefault="0094311B">
      <w:pPr>
        <w:pStyle w:val="ConsPlusNormal"/>
        <w:jc w:val="both"/>
      </w:pPr>
    </w:p>
    <w:p w:rsidR="0094311B" w:rsidRDefault="0094311B">
      <w:pPr>
        <w:pStyle w:val="ConsPlusNormal"/>
        <w:ind w:firstLine="540"/>
        <w:jc w:val="both"/>
      </w:pPr>
      <w:r>
        <w:t xml:space="preserve">Внести в </w:t>
      </w:r>
      <w:hyperlink r:id="rId100" w:history="1">
        <w:r>
          <w:rPr>
            <w:color w:val="0000FF"/>
          </w:rPr>
          <w:t>абзац первый пункта 3 статьи 5.1</w:t>
        </w:r>
      </w:hyperlink>
      <w:r>
        <w:t xml:space="preserve"> Закона Республики Татарстан от 8 декабря 2004 года N 63-ЗРТ "Об адресной социальной поддержке населения в Республике Татарстан" (Ведомости Государственного Совета Татарстана, 2004, N 12 (II часть), N 12 (III часть); 2005, N 2; 2006, N 2 (I часть); 2007, N 11; 2008, N 5 (I часть), N 12 (I часть); 2009, N 12 (I часть); 2010, N 10 (II часть) изменение, изложив его в следующей редакции:</w:t>
      </w:r>
    </w:p>
    <w:p w:rsidR="0094311B" w:rsidRDefault="0094311B">
      <w:pPr>
        <w:pStyle w:val="ConsPlusNormal"/>
        <w:spacing w:before="220"/>
        <w:ind w:firstLine="540"/>
        <w:jc w:val="both"/>
      </w:pPr>
      <w:r>
        <w:t>"3. Лицам, награжденным государственными наградами Республики Татарстан, не перечисленными в пунктах 1 и 2 настоящей статьи, предоставляются следующие меры социальной поддержки</w:t>
      </w:r>
      <w:proofErr w:type="gramStart"/>
      <w:r>
        <w:t>:"</w:t>
      </w:r>
      <w:proofErr w:type="gramEnd"/>
      <w:r>
        <w:t>.</w:t>
      </w:r>
    </w:p>
    <w:p w:rsidR="0094311B" w:rsidRDefault="0094311B">
      <w:pPr>
        <w:pStyle w:val="ConsPlusNormal"/>
        <w:jc w:val="both"/>
      </w:pPr>
    </w:p>
    <w:p w:rsidR="0094311B" w:rsidRDefault="0094311B">
      <w:pPr>
        <w:pStyle w:val="ConsPlusTitle"/>
        <w:ind w:firstLine="540"/>
        <w:jc w:val="both"/>
        <w:outlineLvl w:val="1"/>
      </w:pPr>
      <w:r>
        <w:t xml:space="preserve">Статья 41. О признании </w:t>
      </w:r>
      <w:proofErr w:type="gramStart"/>
      <w:r>
        <w:t>утратившими</w:t>
      </w:r>
      <w:proofErr w:type="gramEnd"/>
      <w:r>
        <w:t xml:space="preserve"> силу отдельных законов Республики Татарстан</w:t>
      </w:r>
    </w:p>
    <w:p w:rsidR="0094311B" w:rsidRDefault="0094311B">
      <w:pPr>
        <w:pStyle w:val="ConsPlusNormal"/>
        <w:jc w:val="both"/>
      </w:pPr>
    </w:p>
    <w:p w:rsidR="0094311B" w:rsidRDefault="0094311B">
      <w:pPr>
        <w:pStyle w:val="ConsPlusNormal"/>
        <w:ind w:firstLine="540"/>
        <w:jc w:val="both"/>
      </w:pPr>
      <w:r>
        <w:t>Со дня вступления в силу настоящего Закона признать утратившими силу:</w:t>
      </w:r>
    </w:p>
    <w:p w:rsidR="0094311B" w:rsidRDefault="0094311B">
      <w:pPr>
        <w:pStyle w:val="ConsPlusNormal"/>
        <w:spacing w:before="220"/>
        <w:ind w:firstLine="540"/>
        <w:jc w:val="both"/>
      </w:pPr>
      <w:r>
        <w:t xml:space="preserve">1) </w:t>
      </w:r>
      <w:hyperlink r:id="rId101" w:history="1">
        <w:r>
          <w:rPr>
            <w:color w:val="0000FF"/>
          </w:rPr>
          <w:t>Закон</w:t>
        </w:r>
      </w:hyperlink>
      <w:r>
        <w:t xml:space="preserve"> Республики Татарстан от 24 марта 2004 года N 25-ЗРТ "О государственных наградах Республики Татарстан" (Ведомости Государственного Совета Татарстана, 2004, N 3 (IV часть);</w:t>
      </w:r>
    </w:p>
    <w:p w:rsidR="0094311B" w:rsidRDefault="0094311B">
      <w:pPr>
        <w:pStyle w:val="ConsPlusNormal"/>
        <w:spacing w:before="220"/>
        <w:ind w:firstLine="540"/>
        <w:jc w:val="both"/>
      </w:pPr>
      <w:r>
        <w:t xml:space="preserve">2) </w:t>
      </w:r>
      <w:hyperlink r:id="rId102" w:history="1">
        <w:r>
          <w:rPr>
            <w:color w:val="0000FF"/>
          </w:rPr>
          <w:t>Статью 4</w:t>
        </w:r>
      </w:hyperlink>
      <w:r>
        <w:t xml:space="preserve"> Закона Республики Татарстан от 12 декабря 2005 года N 120-ЗРТ "О признании </w:t>
      </w:r>
      <w:proofErr w:type="gramStart"/>
      <w:r>
        <w:t>утратившими</w:t>
      </w:r>
      <w:proofErr w:type="gramEnd"/>
      <w:r>
        <w:t xml:space="preserve"> силу отдельных законодательных актов (положений законодательных актов) Республики Татарстан и внесении изменений в отдельные законодательные акты Республики Татарстан" (Ведомости Государственного Совета Татарстана, 2005, N 12 (I часть);</w:t>
      </w:r>
    </w:p>
    <w:p w:rsidR="0094311B" w:rsidRDefault="0094311B">
      <w:pPr>
        <w:pStyle w:val="ConsPlusNormal"/>
        <w:jc w:val="both"/>
      </w:pPr>
      <w:r>
        <w:t xml:space="preserve">(в ред. </w:t>
      </w:r>
      <w:hyperlink r:id="rId103" w:history="1">
        <w:r>
          <w:rPr>
            <w:color w:val="0000FF"/>
          </w:rPr>
          <w:t>Закона</w:t>
        </w:r>
      </w:hyperlink>
      <w:r>
        <w:t xml:space="preserve"> РТ от 11.06.2012 N 30-ЗРТ)</w:t>
      </w:r>
    </w:p>
    <w:p w:rsidR="0094311B" w:rsidRDefault="0094311B">
      <w:pPr>
        <w:pStyle w:val="ConsPlusNormal"/>
        <w:spacing w:before="220"/>
        <w:ind w:firstLine="540"/>
        <w:jc w:val="both"/>
      </w:pPr>
      <w:r>
        <w:t xml:space="preserve">3) </w:t>
      </w:r>
      <w:hyperlink r:id="rId104" w:history="1">
        <w:r>
          <w:rPr>
            <w:color w:val="0000FF"/>
          </w:rPr>
          <w:t>Закон</w:t>
        </w:r>
      </w:hyperlink>
      <w:r>
        <w:t xml:space="preserve"> Республики Татарстан от 28 апреля 2007 года N 17-ЗРТ "О внесении изменений в Закон Республики Татарстан "О государственных наградах Республики Татарстан" (Ведомости Государственного Совета Татарстана, 2007, N 4);</w:t>
      </w:r>
    </w:p>
    <w:p w:rsidR="0094311B" w:rsidRDefault="0094311B">
      <w:pPr>
        <w:pStyle w:val="ConsPlusNormal"/>
        <w:spacing w:before="220"/>
        <w:ind w:firstLine="540"/>
        <w:jc w:val="both"/>
      </w:pPr>
      <w:r>
        <w:t xml:space="preserve">4) </w:t>
      </w:r>
      <w:hyperlink r:id="rId105" w:history="1">
        <w:r>
          <w:rPr>
            <w:color w:val="0000FF"/>
          </w:rPr>
          <w:t>Закон</w:t>
        </w:r>
      </w:hyperlink>
      <w:r>
        <w:t xml:space="preserve"> Республики Татарстан от 30 июня 2010 года N 43-ЗРТ "О внесении изменений в статьи 21 и 22 Закона Республики Татарстан "О государственных наградах Республики Татарстан" (Ведомости Государственного Совета Татарстана, 2010, N 6 (I часть);</w:t>
      </w:r>
    </w:p>
    <w:p w:rsidR="0094311B" w:rsidRDefault="0094311B">
      <w:pPr>
        <w:pStyle w:val="ConsPlusNormal"/>
        <w:spacing w:before="220"/>
        <w:ind w:firstLine="540"/>
        <w:jc w:val="both"/>
      </w:pPr>
      <w:r>
        <w:t xml:space="preserve">5) </w:t>
      </w:r>
      <w:hyperlink r:id="rId106" w:history="1">
        <w:r>
          <w:rPr>
            <w:color w:val="0000FF"/>
          </w:rPr>
          <w:t>Закон</w:t>
        </w:r>
      </w:hyperlink>
      <w:r>
        <w:t xml:space="preserve"> Республики Татарстан от 31 декабря 2010 года N 136-ЗРТ "О внесении изменений в Закон Республики Татарстан "О государственных наградах Республики Татарстан" (Ведомости Государственного Совета Татарстана, 2010, N 12 (II часть).</w:t>
      </w:r>
    </w:p>
    <w:p w:rsidR="0094311B" w:rsidRDefault="0094311B">
      <w:pPr>
        <w:pStyle w:val="ConsPlusNormal"/>
        <w:jc w:val="both"/>
      </w:pPr>
    </w:p>
    <w:p w:rsidR="0094311B" w:rsidRDefault="0094311B">
      <w:pPr>
        <w:pStyle w:val="ConsPlusTitle"/>
        <w:ind w:firstLine="540"/>
        <w:jc w:val="both"/>
        <w:outlineLvl w:val="1"/>
      </w:pPr>
      <w:r>
        <w:t>Статья 42. О вступлении в силу настоящего Закона</w:t>
      </w:r>
    </w:p>
    <w:p w:rsidR="0094311B" w:rsidRDefault="0094311B">
      <w:pPr>
        <w:pStyle w:val="ConsPlusNormal"/>
        <w:jc w:val="both"/>
      </w:pPr>
    </w:p>
    <w:p w:rsidR="0094311B" w:rsidRDefault="0094311B">
      <w:pPr>
        <w:pStyle w:val="ConsPlusNormal"/>
        <w:ind w:firstLine="540"/>
        <w:jc w:val="both"/>
      </w:pPr>
      <w:r>
        <w:t>1. Настоящий Закон вступает в силу через 10 дней после дня его официального опубликования.</w:t>
      </w:r>
    </w:p>
    <w:p w:rsidR="0094311B" w:rsidRDefault="0094311B">
      <w:pPr>
        <w:pStyle w:val="ConsPlusNormal"/>
        <w:spacing w:before="220"/>
        <w:ind w:firstLine="540"/>
        <w:jc w:val="both"/>
      </w:pPr>
      <w:r>
        <w:t>2.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 а также принять нормативные правовые акты, обеспечивающие реализацию настоящего Закона.</w:t>
      </w:r>
    </w:p>
    <w:p w:rsidR="0094311B" w:rsidRDefault="0094311B">
      <w:pPr>
        <w:pStyle w:val="ConsPlusNormal"/>
        <w:jc w:val="both"/>
      </w:pPr>
    </w:p>
    <w:p w:rsidR="0094311B" w:rsidRDefault="0094311B">
      <w:pPr>
        <w:pStyle w:val="ConsPlusNormal"/>
        <w:jc w:val="right"/>
      </w:pPr>
      <w:r>
        <w:t>Президент</w:t>
      </w:r>
    </w:p>
    <w:p w:rsidR="0094311B" w:rsidRDefault="0094311B">
      <w:pPr>
        <w:pStyle w:val="ConsPlusNormal"/>
        <w:jc w:val="right"/>
      </w:pPr>
      <w:r>
        <w:t>Республики Татарстан</w:t>
      </w:r>
    </w:p>
    <w:p w:rsidR="0094311B" w:rsidRDefault="0094311B">
      <w:pPr>
        <w:pStyle w:val="ConsPlusNormal"/>
        <w:jc w:val="right"/>
      </w:pPr>
      <w:r>
        <w:t>Р.Н.МИННИХАНОВ</w:t>
      </w:r>
    </w:p>
    <w:p w:rsidR="0094311B" w:rsidRDefault="0094311B">
      <w:pPr>
        <w:pStyle w:val="ConsPlusNormal"/>
      </w:pPr>
      <w:r>
        <w:t>Казань, Кремль</w:t>
      </w:r>
    </w:p>
    <w:p w:rsidR="0094311B" w:rsidRDefault="0094311B">
      <w:pPr>
        <w:pStyle w:val="ConsPlusNormal"/>
        <w:spacing w:before="220"/>
      </w:pPr>
      <w:r>
        <w:t>10 октября 2011 года</w:t>
      </w:r>
    </w:p>
    <w:p w:rsidR="0094311B" w:rsidRDefault="0094311B">
      <w:pPr>
        <w:pStyle w:val="ConsPlusNormal"/>
        <w:spacing w:before="220"/>
      </w:pPr>
      <w:r>
        <w:t>N 74-ЗРТ</w:t>
      </w:r>
    </w:p>
    <w:p w:rsidR="0094311B" w:rsidRDefault="0094311B">
      <w:pPr>
        <w:pStyle w:val="ConsPlusNormal"/>
        <w:jc w:val="both"/>
      </w:pPr>
    </w:p>
    <w:p w:rsidR="0094311B" w:rsidRDefault="0094311B">
      <w:pPr>
        <w:pStyle w:val="ConsPlusNormal"/>
        <w:jc w:val="both"/>
      </w:pPr>
    </w:p>
    <w:p w:rsidR="0094311B" w:rsidRDefault="0094311B">
      <w:pPr>
        <w:pStyle w:val="ConsPlusNormal"/>
        <w:pBdr>
          <w:top w:val="single" w:sz="6" w:space="0" w:color="auto"/>
        </w:pBdr>
        <w:spacing w:before="100" w:after="100"/>
        <w:jc w:val="both"/>
        <w:rPr>
          <w:sz w:val="2"/>
          <w:szCs w:val="2"/>
        </w:rPr>
      </w:pPr>
    </w:p>
    <w:p w:rsidR="00311F81" w:rsidRDefault="00311F81"/>
    <w:sectPr w:rsidR="00311F81" w:rsidSect="00742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1B"/>
    <w:rsid w:val="00311F81"/>
    <w:rsid w:val="0094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1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7A4CAFA3A8FB1E2C0E687AD7EAAB8D096FC9EE3385C864EEFC2744D137318FEB5F8DCECC1F6173A9F0F8E46B3B3EE69F789CE1FC899D09DBED00E1DBC0I" TargetMode="External"/><Relationship Id="rId21" Type="http://schemas.openxmlformats.org/officeDocument/2006/relationships/hyperlink" Target="consultantplus://offline/ref=AA7A4CAFA3A8FB1E2C0E687AD7EAAB8D096FC9EE3383CD63EDFF2744D137318FEB5F8DCECC1F6173A9F0F8E5613B3EE69F789CE1FC899D09DBED00E1DBC0I" TargetMode="External"/><Relationship Id="rId42" Type="http://schemas.openxmlformats.org/officeDocument/2006/relationships/hyperlink" Target="consultantplus://offline/ref=AA7A4CAFA3A8FB1E2C0E687AD7EAAB8D096FC9EE3383CD63EDFF2744D137318FEB5F8DCECC1F6173A9F0F8E66A3B3EE69F789CE1FC899D09DBED00E1DBC0I" TargetMode="External"/><Relationship Id="rId47" Type="http://schemas.openxmlformats.org/officeDocument/2006/relationships/hyperlink" Target="consultantplus://offline/ref=AA7A4CAFA3A8FB1E2C0E687AD7EAAB8D096FC9EE3385C864EEFC2744D137318FEB5F8DCECC1F6173A9F0F8E76B3B3EE69F789CE1FC899D09DBED00E1DBC0I" TargetMode="External"/><Relationship Id="rId63" Type="http://schemas.openxmlformats.org/officeDocument/2006/relationships/hyperlink" Target="consultantplus://offline/ref=AA7A4CAFA3A8FB1E2C0E687AD7EAAB8D096FC9EE3387CA63EAF92744D137318FEB5F8DCECC1F6173A9F0F8E4693B3EE69F789CE1FC899D09DBED00E1DBC0I" TargetMode="External"/><Relationship Id="rId68" Type="http://schemas.openxmlformats.org/officeDocument/2006/relationships/hyperlink" Target="consultantplus://offline/ref=AA7A4CAFA3A8FB1E2C0E687AD7EAAB8D096FC9EE3B81C565EFF37A4ED96E3D8DEC50D2D9CB566D72A9F1FCEC63643BF38E2093EAEB97951FC7EF02DEC1I" TargetMode="External"/><Relationship Id="rId84" Type="http://schemas.openxmlformats.org/officeDocument/2006/relationships/hyperlink" Target="consultantplus://offline/ref=AA7A4CAFA3A8FB1E2C0E687AD7EAAB8D096FC9EE3B81C565EFF37A4ED96E3D8DEC50D2D9CB566D72A9F1FDE663643BF38E2093EAEB97951FC7EF02DEC1I" TargetMode="External"/><Relationship Id="rId89" Type="http://schemas.openxmlformats.org/officeDocument/2006/relationships/hyperlink" Target="consultantplus://offline/ref=AA7A4CAFA3A8FB1E2C0E687AD7EAAB8D096FC9EE3387CA63EAF92744D137318FEB5F8DCECC1F6173A9F0F8E76C3B3EE69F789CE1FC899D09DBED00E1DBC0I" TargetMode="External"/><Relationship Id="rId7" Type="http://schemas.openxmlformats.org/officeDocument/2006/relationships/hyperlink" Target="consultantplus://offline/ref=AA7A4CAFA3A8FB1E2C0E687AD7EAAB8D096FC9EE3385C864EEFC2744D137318FEB5F8DCECC1F6173A9F0F8E56F3B3EE69F789CE1FC899D09DBED00E1DBC0I" TargetMode="External"/><Relationship Id="rId71" Type="http://schemas.openxmlformats.org/officeDocument/2006/relationships/hyperlink" Target="consultantplus://offline/ref=AA7A4CAFA3A8FB1E2C0E687AD7EAAB8D096FC9EE3385C864EEFC2744D137318FEB5F8DCECC1F6173A9F0F8E16F3B3EE69F789CE1FC899D09DBED00E1DBC0I" TargetMode="External"/><Relationship Id="rId92" Type="http://schemas.openxmlformats.org/officeDocument/2006/relationships/hyperlink" Target="consultantplus://offline/ref=AA7A4CAFA3A8FB1E2C0E687AD7EAAB8D096FC9EE3385C864EEFC2744D137318FEB5F8DCECC1F6173A9F0F8E36B3B3EE69F789CE1FC899D09DBED00E1DBC0I" TargetMode="External"/><Relationship Id="rId2" Type="http://schemas.microsoft.com/office/2007/relationships/stylesWithEffects" Target="stylesWithEffects.xml"/><Relationship Id="rId16" Type="http://schemas.openxmlformats.org/officeDocument/2006/relationships/hyperlink" Target="consultantplus://offline/ref=AA7A4CAFA3A8FB1E2C0E687AD7EAAB8D096FC9EE3B81C565EFF37A4ED96E3D8DEC50D2D9CB566D72A9F0F9E163643BF38E2093EAEB97951FC7EF02DEC1I" TargetMode="External"/><Relationship Id="rId29" Type="http://schemas.openxmlformats.org/officeDocument/2006/relationships/hyperlink" Target="consultantplus://offline/ref=AA7A4CAFA3A8FB1E2C0E687AD7EAAB8D096FC9EE3381CA60EEFD2744D137318FEB5F8DCECC1F6173A9F0F8E5613B3EE69F789CE1FC899D09DBED00E1DBC0I" TargetMode="External"/><Relationship Id="rId107" Type="http://schemas.openxmlformats.org/officeDocument/2006/relationships/fontTable" Target="fontTable.xml"/><Relationship Id="rId11" Type="http://schemas.openxmlformats.org/officeDocument/2006/relationships/hyperlink" Target="consultantplus://offline/ref=AA7A4CAFA3A8FB1E2C0E687AD7EAAB8D096FC9EE3383CD63EDFF2744D137318FEB5F8DCECC1F6173A9F0F8E5603B3EE69F789CE1FC899D09DBED00E1DBC0I" TargetMode="External"/><Relationship Id="rId24" Type="http://schemas.openxmlformats.org/officeDocument/2006/relationships/hyperlink" Target="consultantplus://offline/ref=AA7A4CAFA3A8FB1E2C0E687AD7EAAB8D096FC9EE3385C864EEFC2744D137318FEB5F8DCECC1F6173A9F0F8E4693B3EE69F789CE1FC899D09DBED00E1DBC0I" TargetMode="External"/><Relationship Id="rId32" Type="http://schemas.openxmlformats.org/officeDocument/2006/relationships/hyperlink" Target="consultantplus://offline/ref=AA7A4CAFA3A8FB1E2C0E687AD7EAAB8D096FC9EE3385C864EEFC2744D137318FEB5F8DCECC1F6173A9F0F8E46F3B3EE69F789CE1FC899D09DBED00E1DBC0I" TargetMode="External"/><Relationship Id="rId37" Type="http://schemas.openxmlformats.org/officeDocument/2006/relationships/hyperlink" Target="consultantplus://offline/ref=AA7A4CAFA3A8FB1E2C0E687AD7EAAB8D096FC9EE3385C864EEFC2744D137318FEB5F8DCECC1F6173A9F0F8E4613B3EE69F789CE1FC899D09DBED00E1DBC0I" TargetMode="External"/><Relationship Id="rId40" Type="http://schemas.openxmlformats.org/officeDocument/2006/relationships/hyperlink" Target="consultantplus://offline/ref=AA7A4CAFA3A8FB1E2C0E687AD7EAAB8D096FC9EE3383CD63EDFF2744D137318FEB5F8DCECC1F6173A9F0F8E7693B3EE69F789CE1FC899D09DBED00E1DBC0I" TargetMode="External"/><Relationship Id="rId45" Type="http://schemas.openxmlformats.org/officeDocument/2006/relationships/hyperlink" Target="consultantplus://offline/ref=AA7A4CAFA3A8FB1E2C0E687AD7EAAB8D096FC9EE3381CE6DEFF92744D137318FEB5F8DCECC1F6173A9F0F8E76B3B3EE69F789CE1FC899D09DBED00E1DBC0I" TargetMode="External"/><Relationship Id="rId53" Type="http://schemas.openxmlformats.org/officeDocument/2006/relationships/hyperlink" Target="consultantplus://offline/ref=AA7A4CAFA3A8FB1E2C0E687AD7EAAB8D096FC9EE3385C864EEFC2744D137318FEB5F8DCECC1F6173A9F0F8E66B3B3EE69F789CE1FC899D09DBED00E1DBC0I" TargetMode="External"/><Relationship Id="rId58" Type="http://schemas.openxmlformats.org/officeDocument/2006/relationships/hyperlink" Target="consultantplus://offline/ref=AA7A4CAFA3A8FB1E2C0E687AD7EAAB8D096FC9EE3385C864EEFC2744D137318FEB5F8DCECC1F6173A9F0F8E66E3B3EE69F789CE1FC899D09DBED00E1DBC0I" TargetMode="External"/><Relationship Id="rId66" Type="http://schemas.openxmlformats.org/officeDocument/2006/relationships/hyperlink" Target="consultantplus://offline/ref=AA7A4CAFA3A8FB1E2C0E687AD7EAAB8D096FC9EE3387CA63EAF92744D137318FEB5F8DCECC1F6173A9F0F8E46D3B3EE69F789CE1FC899D09DBED00E1DBC0I" TargetMode="External"/><Relationship Id="rId74" Type="http://schemas.openxmlformats.org/officeDocument/2006/relationships/hyperlink" Target="consultantplus://offline/ref=AA7A4CAFA3A8FB1E2C0E687AD7EAAB8D096FC9EE3387CA63EAF92744D137318FEB5F8DCECC1F6173A9F0F8E4613B3EE69F789CE1FC899D09DBED00E1DBC0I" TargetMode="External"/><Relationship Id="rId79" Type="http://schemas.openxmlformats.org/officeDocument/2006/relationships/hyperlink" Target="consultantplus://offline/ref=AA7A4CAFA3A8FB1E2C0E7677C186F686086C90E639D39030E7F92F1686376DCABD568493915B646CABF0FADEC7I" TargetMode="External"/><Relationship Id="rId87" Type="http://schemas.openxmlformats.org/officeDocument/2006/relationships/hyperlink" Target="consultantplus://offline/ref=AA7A4CAFA3A8FB1E2C0E687AD7EAAB8D096FC9EE3381CA60EEFD2744D137318FEB5F8DCECC1F6173A9F0F8E6693B3EE69F789CE1FC899D09DBED00E1DBC0I" TargetMode="External"/><Relationship Id="rId102" Type="http://schemas.openxmlformats.org/officeDocument/2006/relationships/hyperlink" Target="consultantplus://offline/ref=AA7A4CAFA3A8FB1E2C0E687AD7EAAB8D096FC9EE3082CA60EAF37A4ED96E3D8DEC50D2D9CB566D72A9F0FCE563643BF38E2093EAEB97951FC7EF02DEC1I" TargetMode="External"/><Relationship Id="rId5" Type="http://schemas.openxmlformats.org/officeDocument/2006/relationships/hyperlink" Target="consultantplus://offline/ref=AA7A4CAFA3A8FB1E2C0E687AD7EAAB8D096FC9EE348CCF67EBF37A4ED96E3D8DEC50D2D9CB566D72A9F0F8E263643BF38E2093EAEB97951FC7EF02DEC1I" TargetMode="External"/><Relationship Id="rId61" Type="http://schemas.openxmlformats.org/officeDocument/2006/relationships/hyperlink" Target="consultantplus://offline/ref=AA7A4CAFA3A8FB1E2C0E687AD7EAAB8D096FC9EE3385C864EEFC2744D137318FEB5F8DCECC1F6173A9F0F8E6603B3EE69F789CE1FC899D09DBED00E1DBC0I" TargetMode="External"/><Relationship Id="rId82" Type="http://schemas.openxmlformats.org/officeDocument/2006/relationships/hyperlink" Target="consultantplus://offline/ref=AA7A4CAFA3A8FB1E2C0E687AD7EAAB8D096FC9EE3385C864EEFC2744D137318FEB5F8DCECC1F6173A9F0F8E06C3B3EE69F789CE1FC899D09DBED00E1DBC0I" TargetMode="External"/><Relationship Id="rId90" Type="http://schemas.openxmlformats.org/officeDocument/2006/relationships/hyperlink" Target="consultantplus://offline/ref=AA7A4CAFA3A8FB1E2C0E687AD7EAAB8D096FC9EE3381CA60EEFD2744D137318FEB5F8DCECC1F6173A9F0F8E66A3B3EE69F789CE1FC899D09DBED00E1DBC0I" TargetMode="External"/><Relationship Id="rId95" Type="http://schemas.openxmlformats.org/officeDocument/2006/relationships/hyperlink" Target="consultantplus://offline/ref=AA7A4CAFA3A8FB1E2C0E687AD7EAAB8D096FC9EE3B81C565EFF37A4ED96E3D8DEC50D2D9CB566D72A9F1FDE163643BF38E2093EAEB97951FC7EF02DEC1I" TargetMode="External"/><Relationship Id="rId19" Type="http://schemas.openxmlformats.org/officeDocument/2006/relationships/hyperlink" Target="consultantplus://offline/ref=AA7A4CAFA3A8FB1E2C0E687AD7EAAB8D096FC9EE3381CA60EEFD2744D137318FEB5F8DCECC1F6173A9F0F8E5603B3EE69F789CE1FC899D09DBED00E1DBC0I" TargetMode="External"/><Relationship Id="rId14" Type="http://schemas.openxmlformats.org/officeDocument/2006/relationships/hyperlink" Target="consultantplus://offline/ref=AA7A4CAFA3A8FB1E2C0E687AD7EAAB8D096FC9EE3B81C565EFF37A4ED96E3D8DEC50D2D9CB566D72A9F0F9E663643BF38E2093EAEB97951FC7EF02DEC1I" TargetMode="External"/><Relationship Id="rId22" Type="http://schemas.openxmlformats.org/officeDocument/2006/relationships/hyperlink" Target="consultantplus://offline/ref=AA7A4CAFA3A8FB1E2C0E687AD7EAAB8D096FC9EE3B81C565EFF37A4ED96E3D8DEC50D2D9CB566D72A9F0FAED63643BF38E2093EAEB97951FC7EF02DEC1I" TargetMode="External"/><Relationship Id="rId27" Type="http://schemas.openxmlformats.org/officeDocument/2006/relationships/hyperlink" Target="consultantplus://offline/ref=AA7A4CAFA3A8FB1E2C0E687AD7EAAB8D096FC9EE3B81C565EFF37A4ED96E3D8DEC50D2D9CB566D72A9F0FBE463643BF38E2093EAEB97951FC7EF02DEC1I" TargetMode="External"/><Relationship Id="rId30" Type="http://schemas.openxmlformats.org/officeDocument/2006/relationships/hyperlink" Target="consultantplus://offline/ref=AA7A4CAFA3A8FB1E2C0E687AD7EAAB8D096FC9EE3385C864EEFC2744D137318FEB5F8DCECC1F6173A9F0F8E46E3B3EE69F789CE1FC899D09DBED00E1DBC0I" TargetMode="External"/><Relationship Id="rId35" Type="http://schemas.openxmlformats.org/officeDocument/2006/relationships/hyperlink" Target="consultantplus://offline/ref=AA7A4CAFA3A8FB1E2C0E687AD7EAAB8D096FC9EE3B81C565EFF37A4ED96E3D8DEC50D2D9CB566D72A9F0FCE063643BF38E2093EAEB97951FC7EF02DEC1I" TargetMode="External"/><Relationship Id="rId43" Type="http://schemas.openxmlformats.org/officeDocument/2006/relationships/hyperlink" Target="consultantplus://offline/ref=AA7A4CAFA3A8FB1E2C0E687AD7EAAB8D096FC9EE3383CD63EDFF2744D137318FEB5F8DCECC1F6173A9F0F8E66C3B3EE69F789CE1FC899D09DBED00E1DBC0I" TargetMode="External"/><Relationship Id="rId48" Type="http://schemas.openxmlformats.org/officeDocument/2006/relationships/hyperlink" Target="consultantplus://offline/ref=AA7A4CAFA3A8FB1E2C0E687AD7EAAB8D096FC9EE3B81C565EFF37A4ED96E3D8DEC50D2D9CB566D72A9F1F8E563643BF38E2093EAEB97951FC7EF02DEC1I" TargetMode="External"/><Relationship Id="rId56" Type="http://schemas.openxmlformats.org/officeDocument/2006/relationships/hyperlink" Target="consultantplus://offline/ref=AA7A4CAFA3A8FB1E2C0E687AD7EAAB8D096FC9EE3381CA60EEFD2744D137318FEB5F8DCECC1F6173A9F0F8E46B3B3EE69F789CE1FC899D09DBED00E1DBC0I" TargetMode="External"/><Relationship Id="rId64" Type="http://schemas.openxmlformats.org/officeDocument/2006/relationships/hyperlink" Target="consultantplus://offline/ref=AA7A4CAFA3A8FB1E2C0E687AD7EAAB8D096FC9EE3381CA60EEFD2744D137318FEB5F8DCECC1F6173A9F0F8E46E3B3EE69F789CE1FC899D09DBED00E1DBC0I" TargetMode="External"/><Relationship Id="rId69" Type="http://schemas.openxmlformats.org/officeDocument/2006/relationships/hyperlink" Target="consultantplus://offline/ref=AA7A4CAFA3A8FB1E2C0E687AD7EAAB8D096FC9EE3385C864EEFC2744D137318FEB5F8DCECC1F6173A9F0F8E16C3B3EE69F789CE1FC899D09DBED00E1DBC0I" TargetMode="External"/><Relationship Id="rId77" Type="http://schemas.openxmlformats.org/officeDocument/2006/relationships/hyperlink" Target="consultantplus://offline/ref=AA7A4CAFA3A8FB1E2C0E687AD7EAAB8D096FC9EE3385C864EEFC2744D137318FEB5F8DCECC1F6173A9F0F8E0683B3EE69F789CE1FC899D09DBED00E1DBC0I" TargetMode="External"/><Relationship Id="rId100" Type="http://schemas.openxmlformats.org/officeDocument/2006/relationships/hyperlink" Target="consultantplus://offline/ref=AA7A4CAFA3A8FB1E2C0E687AD7EAAB8D096FC9EE3786CB61EEF37A4ED96E3D8DEC50D2D9CB566D72A9F1FCED63643BF38E2093EAEB97951FC7EF02DEC1I" TargetMode="External"/><Relationship Id="rId105" Type="http://schemas.openxmlformats.org/officeDocument/2006/relationships/hyperlink" Target="consultantplus://offline/ref=AA7A4CAFA3A8FB1E2C0E687AD7EAAB8D096FC9EE3785C966E2F37A4ED96E3D8DEC50D2CBCB0E6170A0EEF8ED76326AB5DDC9I" TargetMode="External"/><Relationship Id="rId8" Type="http://schemas.openxmlformats.org/officeDocument/2006/relationships/hyperlink" Target="consultantplus://offline/ref=AA7A4CAFA3A8FB1E2C0E687AD7EAAB8D096FC9EE3387CA63EAF92744D137318FEB5F8DCECC1F6173A9F0F8E56F3B3EE69F789CE1FC899D09DBED00E1DBC0I" TargetMode="External"/><Relationship Id="rId51" Type="http://schemas.openxmlformats.org/officeDocument/2006/relationships/hyperlink" Target="consultantplus://offline/ref=AA7A4CAFA3A8FB1E2C0E687AD7EAAB8D096FC9EE3385C864EEFC2744D137318FEB5F8DCECC1F6173A9F0F8E6683B3EE69F789CE1FC899D09DBED00E1DBC0I" TargetMode="External"/><Relationship Id="rId72" Type="http://schemas.openxmlformats.org/officeDocument/2006/relationships/hyperlink" Target="consultantplus://offline/ref=AA7A4CAFA3A8FB1E2C0E687AD7EAAB8D096FC9EE3381CA60EEFD2744D137318FEB5F8DCECC1F6173A9F0F8E4603B3EE69F789CE1FC899D09DBED00E1DBC0I" TargetMode="External"/><Relationship Id="rId80" Type="http://schemas.openxmlformats.org/officeDocument/2006/relationships/hyperlink" Target="consultantplus://offline/ref=AA7A4CAFA3A8FB1E2C0E687AD7EAAB8D096FC9EE348CC463E8F37A4ED96E3D8DEC50D2CBCB0E6170A0EEF8ED76326AB5DDC9I" TargetMode="External"/><Relationship Id="rId85" Type="http://schemas.openxmlformats.org/officeDocument/2006/relationships/hyperlink" Target="consultantplus://offline/ref=AA7A4CAFA3A8FB1E2C0E687AD7EAAB8D096FC9EE3381CA60EEFD2744D137318FEB5F8DCECC1F6173A9F0F8E76D3B3EE69F789CE1FC899D09DBED00E1DBC0I" TargetMode="External"/><Relationship Id="rId93" Type="http://schemas.openxmlformats.org/officeDocument/2006/relationships/hyperlink" Target="consultantplus://offline/ref=AA7A4CAFA3A8FB1E2C0E687AD7EAAB8D096FC9EE3385C864EEFC2744D137318FEB5F8DCECC1F6173A9F0F8E36C3B3EE69F789CE1FC899D09DBED00E1DBC0I" TargetMode="External"/><Relationship Id="rId98" Type="http://schemas.openxmlformats.org/officeDocument/2006/relationships/hyperlink" Target="consultantplus://offline/ref=AA7A4CAFA3A8FB1E2C0E687AD7EAAB8D096FC9EE3383CD63EDFF2744D137318FEB5F8DCECC1F6173A9F0F8E66E3B3EE69F789CE1FC899D09DBED00E1DBC0I" TargetMode="External"/><Relationship Id="rId3" Type="http://schemas.openxmlformats.org/officeDocument/2006/relationships/settings" Target="settings.xml"/><Relationship Id="rId12" Type="http://schemas.openxmlformats.org/officeDocument/2006/relationships/hyperlink" Target="consultantplus://offline/ref=AA7A4CAFA3A8FB1E2C0E687AD7EAAB8D096FC9EE348CC463E8F37A4ED96E3D8DEC50D2D9CB566D72A9F0F0E463643BF38E2093EAEB97951FC7EF02DEC1I" TargetMode="External"/><Relationship Id="rId17" Type="http://schemas.openxmlformats.org/officeDocument/2006/relationships/hyperlink" Target="consultantplus://offline/ref=AA7A4CAFA3A8FB1E2C0E687AD7EAAB8D096FC9EE3B81C565EFF37A4ED96E3D8DEC50D2D9CB566D72A9F0F9E063643BF38E2093EAEB97951FC7EF02DEC1I" TargetMode="External"/><Relationship Id="rId25" Type="http://schemas.openxmlformats.org/officeDocument/2006/relationships/hyperlink" Target="consultantplus://offline/ref=AA7A4CAFA3A8FB1E2C0E687AD7EAAB8D096FC9EE3385C864EEFC2744D137318FEB5F8DCECC1F6173A9F0F8E46A3B3EE69F789CE1FC899D09DBED00E1DBC0I" TargetMode="External"/><Relationship Id="rId33" Type="http://schemas.openxmlformats.org/officeDocument/2006/relationships/hyperlink" Target="consultantplus://offline/ref=AA7A4CAFA3A8FB1E2C0E687AD7EAAB8D096FC9EE3B81C565EFF37A4ED96E3D8DEC50D2D9CB566D72A9F0FBED63643BF38E2093EAEB97951FC7EF02DEC1I" TargetMode="External"/><Relationship Id="rId38" Type="http://schemas.openxmlformats.org/officeDocument/2006/relationships/hyperlink" Target="consultantplus://offline/ref=AA7A4CAFA3A8FB1E2C0E687AD7EAAB8D096FC9EE3B81C565EFF37A4ED96E3D8DEC50D2D9CB566D72A9F0FCED63643BF38E2093EAEB97951FC7EF02DEC1I" TargetMode="External"/><Relationship Id="rId46" Type="http://schemas.openxmlformats.org/officeDocument/2006/relationships/hyperlink" Target="consultantplus://offline/ref=AA7A4CAFA3A8FB1E2C0E687AD7EAAB8D096FC9EE3B81C565EFF37A4ED96E3D8DEC50D2D9CB566D72A9F0FDE563643BF38E2093EAEB97951FC7EF02DEC1I" TargetMode="External"/><Relationship Id="rId59" Type="http://schemas.openxmlformats.org/officeDocument/2006/relationships/hyperlink" Target="consultantplus://offline/ref=AA7A4CAFA3A8FB1E2C0E687AD7EAAB8D096FC9EE3381CA60EEFD2744D137318FEB5F8DCECC1F6173A9F0F8E46C3B3EE69F789CE1FC899D09DBED00E1DBC0I" TargetMode="External"/><Relationship Id="rId67" Type="http://schemas.openxmlformats.org/officeDocument/2006/relationships/hyperlink" Target="consultantplus://offline/ref=AA7A4CAFA3A8FB1E2C0E687AD7EAAB8D096FC9EE348CCF67EBF37A4ED96E3D8DEC50D2D9CB566D72A9F0FBE163643BF38E2093EAEB97951FC7EF02DEC1I" TargetMode="External"/><Relationship Id="rId103" Type="http://schemas.openxmlformats.org/officeDocument/2006/relationships/hyperlink" Target="consultantplus://offline/ref=AA7A4CAFA3A8FB1E2C0E687AD7EAAB8D096FC9EE348CCF67EBF37A4ED96E3D8DEC50D2D9CB566D72A9F0FBE363643BF38E2093EAEB97951FC7EF02DEC1I" TargetMode="External"/><Relationship Id="rId108" Type="http://schemas.openxmlformats.org/officeDocument/2006/relationships/theme" Target="theme/theme1.xml"/><Relationship Id="rId20" Type="http://schemas.openxmlformats.org/officeDocument/2006/relationships/hyperlink" Target="consultantplus://offline/ref=AA7A4CAFA3A8FB1E2C0E687AD7EAAB8D096FC9EE3B81C565EFF37A4ED96E3D8DEC50D2D9CB566D72A9F0F9E363643BF38E2093EAEB97951FC7EF02DEC1I" TargetMode="External"/><Relationship Id="rId41" Type="http://schemas.openxmlformats.org/officeDocument/2006/relationships/hyperlink" Target="consultantplus://offline/ref=AA7A4CAFA3A8FB1E2C0E687AD7EAAB8D096FC9EE348CCF67EBF37A4ED96E3D8DEC50D2D9CB566D72A9F0F8ED63643BF38E2093EAEB97951FC7EF02DEC1I" TargetMode="External"/><Relationship Id="rId54" Type="http://schemas.openxmlformats.org/officeDocument/2006/relationships/hyperlink" Target="consultantplus://offline/ref=AA7A4CAFA3A8FB1E2C0E687AD7EAAB8D096FC9EE3381CA60EEFD2744D137318FEB5F8DCECC1F6173A9F0F8E4693B3EE69F789CE1FC899D09DBED00E1DBC0I" TargetMode="External"/><Relationship Id="rId62" Type="http://schemas.openxmlformats.org/officeDocument/2006/relationships/hyperlink" Target="consultantplus://offline/ref=AA7A4CAFA3A8FB1E2C0E687AD7EAAB8D096FC9EE3387CA63EAF92744D137318FEB5F8DCECC1F6173A9F0F8E5613B3EE69F789CE1FC899D09DBED00E1DBC0I" TargetMode="External"/><Relationship Id="rId70" Type="http://schemas.openxmlformats.org/officeDocument/2006/relationships/hyperlink" Target="consultantplus://offline/ref=AA7A4CAFA3A8FB1E2C0E687AD7EAAB8D096FC9EE3385C864EEFC2744D137318FEB5F8DCECC1F6173A9F0F8E16D3B3EE69F789CE1FC899D09DBED00E1DBC0I" TargetMode="External"/><Relationship Id="rId75" Type="http://schemas.openxmlformats.org/officeDocument/2006/relationships/hyperlink" Target="consultantplus://offline/ref=AA7A4CAFA3A8FB1E2C0E687AD7EAAB8D096FC9EE3B81C565EFF37A4ED96E3D8DEC50D2D9CB566D72A9F1FDE463643BF38E2093EAEB97951FC7EF02DEC1I" TargetMode="External"/><Relationship Id="rId83" Type="http://schemas.openxmlformats.org/officeDocument/2006/relationships/hyperlink" Target="consultantplus://offline/ref=AA7A4CAFA3A8FB1E2C0E687AD7EAAB8D096FC9EE3381CA60EEFD2744D137318FEB5F8DCECC1F6173A9F0F8E76A3B3EE69F789CE1FC899D09DBED00E1DBC0I" TargetMode="External"/><Relationship Id="rId88" Type="http://schemas.openxmlformats.org/officeDocument/2006/relationships/hyperlink" Target="consultantplus://offline/ref=AA7A4CAFA3A8FB1E2C0E687AD7EAAB8D096FC9EE3385C864EEFC2744D137318FEB5F8DCECC1F6173A9F0F8E3693B3EE69F789CE1FC899D09DBED00E1DBC0I" TargetMode="External"/><Relationship Id="rId91" Type="http://schemas.openxmlformats.org/officeDocument/2006/relationships/hyperlink" Target="consultantplus://offline/ref=AA7A4CAFA3A8FB1E2C0E687AD7EAAB8D096FC9EE3387CA63EAF92744D137318FEB5F8DCECC1F6173A9F0F8E76D3B3EE69F789CE1FC899D09DBED00E1DBC0I" TargetMode="External"/><Relationship Id="rId96" Type="http://schemas.openxmlformats.org/officeDocument/2006/relationships/hyperlink" Target="consultantplus://offline/ref=AA7A4CAFA3A8FB1E2C0E687AD7EAAB8D096FC9EE3385C864EEFC2744D137318FEB5F8DCECC1F6173A9F0F8E36F3B3EE69F789CE1FC899D09DBED00E1DBC0I" TargetMode="External"/><Relationship Id="rId1" Type="http://schemas.openxmlformats.org/officeDocument/2006/relationships/styles" Target="styles.xml"/><Relationship Id="rId6" Type="http://schemas.openxmlformats.org/officeDocument/2006/relationships/hyperlink" Target="consultantplus://offline/ref=AA7A4CAFA3A8FB1E2C0E687AD7EAAB8D096FC9EE3B81C565EFF37A4ED96E3D8DEC50D2D9CB566D72A9F0F9E563643BF38E2093EAEB97951FC7EF02DEC1I" TargetMode="External"/><Relationship Id="rId15" Type="http://schemas.openxmlformats.org/officeDocument/2006/relationships/hyperlink" Target="consultantplus://offline/ref=AA7A4CAFA3A8FB1E2C0E687AD7EAAB8D096FC9EE3385C864EEFC2744D137318FEB5F8DCECC1F6173A9F0F8E5603B3EE69F789CE1FC899D09DBED00E1DBC0I" TargetMode="External"/><Relationship Id="rId23" Type="http://schemas.openxmlformats.org/officeDocument/2006/relationships/hyperlink" Target="consultantplus://offline/ref=AA7A4CAFA3A8FB1E2C0E687AD7EAAB8D096FC9EE3B81C565EFF37A4ED96E3D8DEC50D2D9CB566D72A9F0FAEC63643BF38E2093EAEB97951FC7EF02DEC1I" TargetMode="External"/><Relationship Id="rId28" Type="http://schemas.openxmlformats.org/officeDocument/2006/relationships/hyperlink" Target="consultantplus://offline/ref=AA7A4CAFA3A8FB1E2C0E687AD7EAAB8D096FC9EE3385C864EEFC2744D137318FEB5F8DCECC1F6173A9F0F8E46C3B3EE69F789CE1FC899D09DBED00E1DBC0I" TargetMode="External"/><Relationship Id="rId36" Type="http://schemas.openxmlformats.org/officeDocument/2006/relationships/hyperlink" Target="consultantplus://offline/ref=AA7A4CAFA3A8FB1E2C0E687AD7EAAB8D096FC9EE3B81C565EFF37A4ED96E3D8DEC50D2D9CB566D72A9F0FCE363643BF38E2093EAEB97951FC7EF02DEC1I" TargetMode="External"/><Relationship Id="rId49" Type="http://schemas.openxmlformats.org/officeDocument/2006/relationships/hyperlink" Target="consultantplus://offline/ref=AA7A4CAFA3A8FB1E2C0E687AD7EAAB8D096FC9EE3385C864EEFC2744D137318FEB5F8DCECC1F6173A9F0F8E76D3B3EE69F789CE1FC899D09DBED00E1DBC0I" TargetMode="External"/><Relationship Id="rId57" Type="http://schemas.openxmlformats.org/officeDocument/2006/relationships/hyperlink" Target="consultantplus://offline/ref=AA7A4CAFA3A8FB1E2C0E687AD7EAAB8D096FC9EE348CCF67EBF37A4ED96E3D8DEC50D2D9CB566D72A9F0FAE363643BF38E2093EAEB97951FC7EF02DEC1I" TargetMode="External"/><Relationship Id="rId106" Type="http://schemas.openxmlformats.org/officeDocument/2006/relationships/hyperlink" Target="consultantplus://offline/ref=AA7A4CAFA3A8FB1E2C0E687AD7EAAB8D096FC9EE3783C560EAF37A4ED96E3D8DEC50D2CBCB0E6170A0EEF8ED76326AB5DDC9I" TargetMode="External"/><Relationship Id="rId10" Type="http://schemas.openxmlformats.org/officeDocument/2006/relationships/hyperlink" Target="consultantplus://offline/ref=AA7A4CAFA3A8FB1E2C0E687AD7EAAB8D096FC9EE3381CA60EEFD2744D137318FEB5F8DCECC1F6173A9F0F8E56F3B3EE69F789CE1FC899D09DBED00E1DBC0I" TargetMode="External"/><Relationship Id="rId31" Type="http://schemas.openxmlformats.org/officeDocument/2006/relationships/hyperlink" Target="consultantplus://offline/ref=AA7A4CAFA3A8FB1E2C0E687AD7EAAB8D096FC9EE3B81C565EFF37A4ED96E3D8DEC50D2D9CB566D72A9F0FBE763643BF38E2093EAEB97951FC7EF02DEC1I" TargetMode="External"/><Relationship Id="rId44" Type="http://schemas.openxmlformats.org/officeDocument/2006/relationships/hyperlink" Target="consultantplus://offline/ref=AA7A4CAFA3A8FB1E2C0E687AD7EAAB8D096FC9EE3381CE6DEFF92744D137318FEB5F8DCECC1F6173A9F0F8E4613B3EE69F789CE1FC899D09DBED00E1DBC0I" TargetMode="External"/><Relationship Id="rId52" Type="http://schemas.openxmlformats.org/officeDocument/2006/relationships/hyperlink" Target="consultantplus://offline/ref=AA7A4CAFA3A8FB1E2C0E687AD7EAAB8D096FC9EE3385C864EEFC2744D137318FEB5F8DCECC1F6173A9F0F8E66A3B3EE69F789CE1FC899D09DBED00E1DBC0I" TargetMode="External"/><Relationship Id="rId60" Type="http://schemas.openxmlformats.org/officeDocument/2006/relationships/hyperlink" Target="consultantplus://offline/ref=AA7A4CAFA3A8FB1E2C0E687AD7EAAB8D096FC9EE3381CA60EEFD2744D137318FEB5F8DCECC1F6173A9F0F8E46D3B3EE69F789CE1FC899D09DBED00E1DBC0I" TargetMode="External"/><Relationship Id="rId65" Type="http://schemas.openxmlformats.org/officeDocument/2006/relationships/hyperlink" Target="consultantplus://offline/ref=AA7A4CAFA3A8FB1E2C0E687AD7EAAB8D096FC9EE3387CA63EAF92744D137318FEB5F8DCECC1F6173A9F0F8E46C3B3EE69F789CE1FC899D09DBED00E1DBC0I" TargetMode="External"/><Relationship Id="rId73" Type="http://schemas.openxmlformats.org/officeDocument/2006/relationships/hyperlink" Target="consultantplus://offline/ref=AA7A4CAFA3A8FB1E2C0E687AD7EAAB8D096FC9EE3387CA63EAF92744D137318FEB5F8DCECC1F6173A9F0F8E46F3B3EE69F789CE1FC899D09DBED00E1DBC0I" TargetMode="External"/><Relationship Id="rId78" Type="http://schemas.openxmlformats.org/officeDocument/2006/relationships/hyperlink" Target="consultantplus://offline/ref=AA7A4CAFA3A8FB1E2C0E687AD7EAAB8D096FC9EE3381CA60EEFD2744D137318FEB5F8DCECC1F6173A9F0F8E7693B3EE69F789CE1FC899D09DBED00E1DBC0I" TargetMode="External"/><Relationship Id="rId81" Type="http://schemas.openxmlformats.org/officeDocument/2006/relationships/hyperlink" Target="consultantplus://offline/ref=AA7A4CAFA3A8FB1E2C0E687AD7EAAB8D096FC9EE3385C864EEFC2744D137318FEB5F8DCECC1F6173A9F0F8E06A3B3EE69F789CE1FC899D09DBED00E1DBC0I" TargetMode="External"/><Relationship Id="rId86" Type="http://schemas.openxmlformats.org/officeDocument/2006/relationships/hyperlink" Target="consultantplus://offline/ref=AA7A4CAFA3A8FB1E2C0E687AD7EAAB8D096FC9EE3387CA63EAF92744D137318FEB5F8DCECC1F6173A9F0F8E76A3B3EE69F789CE1FC899D09DBED00E1DBC0I" TargetMode="External"/><Relationship Id="rId94" Type="http://schemas.openxmlformats.org/officeDocument/2006/relationships/hyperlink" Target="consultantplus://offline/ref=AA7A4CAFA3A8FB1E2C0E687AD7EAAB8D096FC9EE3385C864EEFC2744D137318FEB5F8DCECC1F6173A9F0F8E36D3B3EE69F789CE1FC899D09DBED00E1DBC0I" TargetMode="External"/><Relationship Id="rId99" Type="http://schemas.openxmlformats.org/officeDocument/2006/relationships/hyperlink" Target="consultantplus://offline/ref=AA7A4CAFA3A8FB1E2C0E687AD7EAAB8D096FC9EE3385C864EEFC2744D137318FEB5F8DCECC1F6173A9F0F8E3613B3EE69F789CE1FC899D09DBED00E1DBC0I" TargetMode="External"/><Relationship Id="rId101" Type="http://schemas.openxmlformats.org/officeDocument/2006/relationships/hyperlink" Target="consultantplus://offline/ref=AA7A4CAFA3A8FB1E2C0E687AD7EAAB8D096FC9EE3783C563EFF37A4ED96E3D8DEC50D2CBCB0E6170A0EEF8ED76326AB5DDC9I" TargetMode="External"/><Relationship Id="rId4" Type="http://schemas.openxmlformats.org/officeDocument/2006/relationships/webSettings" Target="webSettings.xml"/><Relationship Id="rId9" Type="http://schemas.openxmlformats.org/officeDocument/2006/relationships/hyperlink" Target="consultantplus://offline/ref=AA7A4CAFA3A8FB1E2C0E687AD7EAAB8D096FC9EE3381CE6DEFF92744D137318FEB5F8DCECC1F6173A9F0F8E56F3B3EE69F789CE1FC899D09DBED00E1DBC0I" TargetMode="External"/><Relationship Id="rId13" Type="http://schemas.openxmlformats.org/officeDocument/2006/relationships/hyperlink" Target="consultantplus://offline/ref=AA7A4CAFA3A8FB1E2C0E687AD7EAAB8D096FC9EE3B81C565EFF37A4ED96E3D8DEC50D2D9CB566D72A9F0F9E763643BF38E2093EAEB97951FC7EF02DEC1I" TargetMode="External"/><Relationship Id="rId18" Type="http://schemas.openxmlformats.org/officeDocument/2006/relationships/hyperlink" Target="consultantplus://offline/ref=AA7A4CAFA3A8FB1E2C0E687AD7EAAB8D096FC9EE3385C864EEFC2744D137318FEB5F8DCECC1F6173A9F0F8E5613B3EE69F789CE1FC899D09DBED00E1DBC0I" TargetMode="External"/><Relationship Id="rId39" Type="http://schemas.openxmlformats.org/officeDocument/2006/relationships/hyperlink" Target="consultantplus://offline/ref=AA7A4CAFA3A8FB1E2C0E687AD7EAAB8D096FC9EE3385C864EEFC2744D137318FEB5F8DCECC1F6173A9F0F8E7683B3EE69F789CE1FC899D09DBED00E1DBC0I" TargetMode="External"/><Relationship Id="rId34" Type="http://schemas.openxmlformats.org/officeDocument/2006/relationships/hyperlink" Target="consultantplus://offline/ref=AA7A4CAFA3A8FB1E2C0E687AD7EAAB8D096FC9EE3385C864EEFC2744D137318FEB5F8DCECC1F6173A9F0F8E4603B3EE69F789CE1FC899D09DBED00E1DBC0I" TargetMode="External"/><Relationship Id="rId50" Type="http://schemas.openxmlformats.org/officeDocument/2006/relationships/hyperlink" Target="consultantplus://offline/ref=AA7A4CAFA3A8FB1E2C0E687AD7EAAB8D096FC9EE3385C864EEFC2744D137318FEB5F8DCECC1F6173A9F0F8E7603B3EE69F789CE1FC899D09DBED00E1DBC0I" TargetMode="External"/><Relationship Id="rId55" Type="http://schemas.openxmlformats.org/officeDocument/2006/relationships/hyperlink" Target="consultantplus://offline/ref=AA7A4CAFA3A8FB1E2C0E687AD7EAAB8D096FC9EE3385C864EEFC2744D137318FEB5F8DCECC1F6173A9F0F8E66C3B3EE69F789CE1FC899D09DBED00E1DBC0I" TargetMode="External"/><Relationship Id="rId76" Type="http://schemas.openxmlformats.org/officeDocument/2006/relationships/hyperlink" Target="consultantplus://offline/ref=AA7A4CAFA3A8FB1E2C0E687AD7EAAB8D096FC9EE3B81C565EFF37A4ED96E3D8DEC50D2D9CB566D72A9F1FDE763643BF38E2093EAEB97951FC7EF02DEC1I" TargetMode="External"/><Relationship Id="rId97" Type="http://schemas.openxmlformats.org/officeDocument/2006/relationships/hyperlink" Target="consultantplus://offline/ref=AA7A4CAFA3A8FB1E2C0E687AD7EAAB8D096FC9EE3385C864EEFC2744D137318FEB5F8DCECC1F6173A9F0F8E3603B3EE69F789CE1FC899D09DBED00E1DBC0I" TargetMode="External"/><Relationship Id="rId104" Type="http://schemas.openxmlformats.org/officeDocument/2006/relationships/hyperlink" Target="consultantplus://offline/ref=AA7A4CAFA3A8FB1E2C0E687AD7EAAB8D096FC9EE308CC862ECF37A4ED96E3D8DEC50D2CBCB0E6170A0EEF8ED76326AB5DD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13811</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Костягин</dc:creator>
  <cp:lastModifiedBy>Геннадий Костягин</cp:lastModifiedBy>
  <cp:revision>1</cp:revision>
  <dcterms:created xsi:type="dcterms:W3CDTF">2022-08-29T08:02:00Z</dcterms:created>
  <dcterms:modified xsi:type="dcterms:W3CDTF">2022-08-29T08:02:00Z</dcterms:modified>
</cp:coreProperties>
</file>