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E0E" w:rsidRPr="00C5767D" w:rsidRDefault="007E4413" w:rsidP="005B2C5D">
      <w:pPr>
        <w:pStyle w:val="ConsTitle"/>
        <w:ind w:right="0"/>
        <w:jc w:val="center"/>
        <w:rPr>
          <w:rFonts w:ascii="Times New Roman CYR" w:hAnsi="Times New Roman CYR"/>
          <w:sz w:val="32"/>
        </w:rPr>
      </w:pPr>
      <w:r>
        <w:rPr>
          <w:rFonts w:ascii="Times New Roman CYR" w:hAnsi="Times New Roman CYR"/>
          <w:sz w:val="32"/>
        </w:rPr>
        <w:t xml:space="preserve">ДОГОВОР АРЕНДЫ </w:t>
      </w:r>
    </w:p>
    <w:p w:rsidR="00683E0E" w:rsidRDefault="00683E0E" w:rsidP="009236DA">
      <w:pPr>
        <w:pStyle w:val="ConsTitle"/>
        <w:ind w:right="0"/>
        <w:jc w:val="center"/>
        <w:rPr>
          <w:rFonts w:ascii="Times New Roman CYR" w:hAnsi="Times New Roman CYR"/>
          <w:sz w:val="32"/>
        </w:rPr>
      </w:pPr>
      <w:r w:rsidRPr="00C5767D">
        <w:rPr>
          <w:rFonts w:ascii="Times New Roman CYR" w:hAnsi="Times New Roman CYR"/>
          <w:sz w:val="32"/>
        </w:rPr>
        <w:t xml:space="preserve">ЗЕМЕЛЬНОГО УЧАСТКА </w:t>
      </w:r>
    </w:p>
    <w:p w:rsidR="005F664B" w:rsidRPr="00C5767D" w:rsidRDefault="005F664B" w:rsidP="009236DA">
      <w:pPr>
        <w:pStyle w:val="ConsTitle"/>
        <w:ind w:right="0"/>
        <w:jc w:val="center"/>
        <w:rPr>
          <w:rFonts w:ascii="Times New Roman CYR" w:hAnsi="Times New Roman CYR"/>
          <w:sz w:val="32"/>
        </w:rPr>
      </w:pPr>
      <w:r>
        <w:rPr>
          <w:rFonts w:ascii="Times New Roman CYR" w:hAnsi="Times New Roman CYR"/>
          <w:sz w:val="32"/>
        </w:rPr>
        <w:t>№</w:t>
      </w:r>
    </w:p>
    <w:p w:rsidR="00683E0E" w:rsidRPr="00C5767D" w:rsidRDefault="00683E0E" w:rsidP="009236DA">
      <w:pPr>
        <w:pStyle w:val="ConsNonformat"/>
        <w:widowControl/>
        <w:ind w:right="0"/>
        <w:jc w:val="center"/>
        <w:rPr>
          <w:rFonts w:ascii="Times New Roman" w:hAnsi="Times New Roman" w:cs="Times New Roman"/>
          <w:sz w:val="28"/>
          <w:szCs w:val="28"/>
        </w:rPr>
      </w:pPr>
    </w:p>
    <w:p w:rsidR="00683E0E" w:rsidRPr="00C5767D" w:rsidRDefault="00683E0E" w:rsidP="009236DA">
      <w:pPr>
        <w:rPr>
          <w:sz w:val="28"/>
          <w:szCs w:val="28"/>
        </w:rPr>
      </w:pPr>
      <w:r>
        <w:rPr>
          <w:sz w:val="28"/>
          <w:szCs w:val="28"/>
        </w:rPr>
        <w:t>г.</w:t>
      </w:r>
      <w:r w:rsidR="00EF1277">
        <w:rPr>
          <w:sz w:val="28"/>
          <w:szCs w:val="28"/>
        </w:rPr>
        <w:t xml:space="preserve"> </w:t>
      </w:r>
      <w:r>
        <w:rPr>
          <w:sz w:val="28"/>
          <w:szCs w:val="28"/>
        </w:rPr>
        <w:t>Тетюши</w:t>
      </w:r>
      <w:r w:rsidRPr="00C5767D">
        <w:rPr>
          <w:sz w:val="28"/>
          <w:szCs w:val="28"/>
        </w:rPr>
        <w:t xml:space="preserve">                                                                </w:t>
      </w:r>
      <w:r>
        <w:rPr>
          <w:sz w:val="28"/>
          <w:szCs w:val="28"/>
        </w:rPr>
        <w:t xml:space="preserve">                  </w:t>
      </w:r>
      <w:r w:rsidRPr="00C5767D">
        <w:rPr>
          <w:sz w:val="28"/>
          <w:szCs w:val="28"/>
        </w:rPr>
        <w:t xml:space="preserve">   </w:t>
      </w:r>
      <w:r>
        <w:rPr>
          <w:sz w:val="28"/>
          <w:szCs w:val="28"/>
        </w:rPr>
        <w:t xml:space="preserve">                    ___.___.2015</w:t>
      </w:r>
    </w:p>
    <w:p w:rsidR="00683E0E" w:rsidRPr="00F80269" w:rsidRDefault="00683E0E" w:rsidP="009236DA">
      <w:pPr>
        <w:pStyle w:val="ConsNonformat"/>
        <w:widowControl/>
        <w:ind w:firstLine="567"/>
        <w:jc w:val="center"/>
        <w:rPr>
          <w:rFonts w:ascii="Times New Roman" w:hAnsi="Times New Roman" w:cs="Times New Roman"/>
          <w:sz w:val="28"/>
          <w:szCs w:val="28"/>
        </w:rPr>
      </w:pPr>
    </w:p>
    <w:p w:rsidR="00683E0E" w:rsidRDefault="00683E0E" w:rsidP="009236DA">
      <w:pPr>
        <w:jc w:val="both"/>
        <w:rPr>
          <w:sz w:val="28"/>
          <w:szCs w:val="28"/>
        </w:rPr>
      </w:pPr>
      <w:r w:rsidRPr="00F80269">
        <w:rPr>
          <w:sz w:val="28"/>
          <w:szCs w:val="28"/>
        </w:rPr>
        <w:tab/>
      </w:r>
      <w:r w:rsidR="00F22A8C">
        <w:rPr>
          <w:sz w:val="28"/>
          <w:szCs w:val="28"/>
        </w:rPr>
        <w:t>Муниципальное казенное учреждение «</w:t>
      </w:r>
      <w:proofErr w:type="spellStart"/>
      <w:r>
        <w:rPr>
          <w:sz w:val="28"/>
          <w:szCs w:val="28"/>
        </w:rPr>
        <w:t>Тетюшский</w:t>
      </w:r>
      <w:proofErr w:type="spellEnd"/>
      <w:r w:rsidR="0019741C">
        <w:rPr>
          <w:sz w:val="28"/>
          <w:szCs w:val="28"/>
        </w:rPr>
        <w:t xml:space="preserve"> городской и</w:t>
      </w:r>
      <w:r>
        <w:rPr>
          <w:sz w:val="28"/>
          <w:szCs w:val="28"/>
        </w:rPr>
        <w:t xml:space="preserve">сполнительный комитет Тетюшского муниципального </w:t>
      </w:r>
      <w:r w:rsidRPr="00F80269">
        <w:rPr>
          <w:sz w:val="28"/>
          <w:szCs w:val="28"/>
        </w:rPr>
        <w:t>района Республики Татарстан</w:t>
      </w:r>
      <w:r w:rsidR="00F22A8C">
        <w:rPr>
          <w:sz w:val="28"/>
          <w:szCs w:val="28"/>
        </w:rPr>
        <w:t>»</w:t>
      </w:r>
      <w:r w:rsidRPr="00F80269">
        <w:rPr>
          <w:sz w:val="28"/>
          <w:szCs w:val="28"/>
        </w:rPr>
        <w:t xml:space="preserve"> в лице </w:t>
      </w:r>
      <w:r>
        <w:rPr>
          <w:sz w:val="28"/>
          <w:szCs w:val="28"/>
        </w:rPr>
        <w:t xml:space="preserve">руководителя </w:t>
      </w:r>
      <w:proofErr w:type="spellStart"/>
      <w:r w:rsidR="00D529CC">
        <w:rPr>
          <w:sz w:val="28"/>
          <w:szCs w:val="28"/>
        </w:rPr>
        <w:t>Тегулева</w:t>
      </w:r>
      <w:proofErr w:type="spellEnd"/>
      <w:r w:rsidR="00D529CC">
        <w:rPr>
          <w:sz w:val="28"/>
          <w:szCs w:val="28"/>
        </w:rPr>
        <w:t xml:space="preserve"> Андрея Владимировича</w:t>
      </w:r>
      <w:r w:rsidRPr="00F80269">
        <w:rPr>
          <w:sz w:val="28"/>
          <w:szCs w:val="28"/>
        </w:rPr>
        <w:t xml:space="preserve">, действующего на основании </w:t>
      </w:r>
      <w:r>
        <w:rPr>
          <w:sz w:val="28"/>
          <w:szCs w:val="28"/>
        </w:rPr>
        <w:t>Устава</w:t>
      </w:r>
      <w:r w:rsidRPr="00F80269">
        <w:rPr>
          <w:sz w:val="28"/>
          <w:szCs w:val="28"/>
        </w:rPr>
        <w:t>, именуемый в дальнейшем «</w:t>
      </w:r>
      <w:r w:rsidR="009B3462">
        <w:rPr>
          <w:sz w:val="28"/>
          <w:szCs w:val="28"/>
        </w:rPr>
        <w:t>Арендодатель</w:t>
      </w:r>
      <w:r w:rsidRPr="00F80269">
        <w:rPr>
          <w:sz w:val="28"/>
          <w:szCs w:val="28"/>
        </w:rPr>
        <w:t xml:space="preserve">», с одной стороны, и </w:t>
      </w:r>
      <w:r w:rsidR="00AA4CCC">
        <w:rPr>
          <w:sz w:val="28"/>
          <w:szCs w:val="28"/>
        </w:rPr>
        <w:t>________________________________</w:t>
      </w:r>
    </w:p>
    <w:p w:rsidR="00AA4CCC" w:rsidRPr="00F80269" w:rsidRDefault="00AA4CCC" w:rsidP="009236DA">
      <w:pPr>
        <w:jc w:val="both"/>
        <w:rPr>
          <w:sz w:val="28"/>
          <w:szCs w:val="28"/>
        </w:rPr>
      </w:pPr>
      <w:r>
        <w:rPr>
          <w:sz w:val="28"/>
          <w:szCs w:val="28"/>
        </w:rPr>
        <w:t>_______________________________________________________________________</w:t>
      </w:r>
    </w:p>
    <w:p w:rsidR="00683E0E" w:rsidRDefault="00683E0E" w:rsidP="00CA545C">
      <w:pPr>
        <w:pStyle w:val="a8"/>
        <w:rPr>
          <w:szCs w:val="28"/>
        </w:rPr>
      </w:pPr>
      <w:r w:rsidRPr="00F80269">
        <w:rPr>
          <w:szCs w:val="28"/>
        </w:rPr>
        <w:t>именуемый (-</w:t>
      </w:r>
      <w:proofErr w:type="spellStart"/>
      <w:r w:rsidR="00AA4CCC">
        <w:rPr>
          <w:szCs w:val="28"/>
        </w:rPr>
        <w:t>ая</w:t>
      </w:r>
      <w:proofErr w:type="spellEnd"/>
      <w:proofErr w:type="gramStart"/>
      <w:r w:rsidR="009B3462">
        <w:rPr>
          <w:szCs w:val="28"/>
        </w:rPr>
        <w:t>,-</w:t>
      </w:r>
      <w:proofErr w:type="spellStart"/>
      <w:proofErr w:type="gramEnd"/>
      <w:r w:rsidR="009B3462">
        <w:rPr>
          <w:szCs w:val="28"/>
        </w:rPr>
        <w:t>ое</w:t>
      </w:r>
      <w:proofErr w:type="spellEnd"/>
      <w:r w:rsidRPr="00F80269">
        <w:rPr>
          <w:szCs w:val="28"/>
        </w:rPr>
        <w:t>) в дальнейшем «</w:t>
      </w:r>
      <w:r>
        <w:rPr>
          <w:szCs w:val="28"/>
        </w:rPr>
        <w:t>Арендатор</w:t>
      </w:r>
      <w:r w:rsidRPr="00762326">
        <w:rPr>
          <w:szCs w:val="28"/>
        </w:rPr>
        <w:t xml:space="preserve">», вместе именуемые «Стороны», на основании </w:t>
      </w:r>
      <w:r>
        <w:rPr>
          <w:szCs w:val="28"/>
        </w:rPr>
        <w:t xml:space="preserve">Протокола по проведению аукциона на </w:t>
      </w:r>
      <w:r w:rsidRPr="001C743B">
        <w:rPr>
          <w:szCs w:val="28"/>
        </w:rPr>
        <w:t>прав</w:t>
      </w:r>
      <w:r>
        <w:rPr>
          <w:szCs w:val="28"/>
        </w:rPr>
        <w:t>о</w:t>
      </w:r>
      <w:r w:rsidRPr="001C743B">
        <w:rPr>
          <w:szCs w:val="28"/>
        </w:rPr>
        <w:t xml:space="preserve"> заключени</w:t>
      </w:r>
      <w:r>
        <w:rPr>
          <w:szCs w:val="28"/>
        </w:rPr>
        <w:t xml:space="preserve">я </w:t>
      </w:r>
      <w:r w:rsidRPr="001C743B">
        <w:rPr>
          <w:szCs w:val="28"/>
        </w:rPr>
        <w:t>договор</w:t>
      </w:r>
      <w:r>
        <w:rPr>
          <w:szCs w:val="28"/>
        </w:rPr>
        <w:t xml:space="preserve">а аренды </w:t>
      </w:r>
      <w:r w:rsidRPr="001C743B">
        <w:rPr>
          <w:szCs w:val="28"/>
        </w:rPr>
        <w:t>земельн</w:t>
      </w:r>
      <w:r>
        <w:rPr>
          <w:szCs w:val="28"/>
        </w:rPr>
        <w:t>ого</w:t>
      </w:r>
      <w:r w:rsidRPr="001C743B">
        <w:rPr>
          <w:szCs w:val="28"/>
        </w:rPr>
        <w:t xml:space="preserve"> участк</w:t>
      </w:r>
      <w:r>
        <w:rPr>
          <w:szCs w:val="28"/>
        </w:rPr>
        <w:t xml:space="preserve">а ________________________________________________________ </w:t>
      </w:r>
      <w:r w:rsidRPr="001C743B">
        <w:rPr>
          <w:szCs w:val="28"/>
        </w:rPr>
        <w:t>,</w:t>
      </w:r>
    </w:p>
    <w:p w:rsidR="00CA545C" w:rsidRPr="00C362A3" w:rsidRDefault="00683E0E" w:rsidP="00CA545C">
      <w:pPr>
        <w:pStyle w:val="a8"/>
        <w:rPr>
          <w:szCs w:val="28"/>
        </w:rPr>
      </w:pPr>
      <w:r w:rsidRPr="002604F7">
        <w:rPr>
          <w:szCs w:val="28"/>
        </w:rPr>
        <w:t>в</w:t>
      </w:r>
      <w:r>
        <w:rPr>
          <w:szCs w:val="28"/>
        </w:rPr>
        <w:t>о исполнение</w:t>
      </w:r>
      <w:r w:rsidR="00F22A8C">
        <w:rPr>
          <w:szCs w:val="28"/>
        </w:rPr>
        <w:t xml:space="preserve"> постановления</w:t>
      </w:r>
      <w:r w:rsidR="009B3462">
        <w:rPr>
          <w:szCs w:val="28"/>
        </w:rPr>
        <w:t xml:space="preserve"> Руководителя</w:t>
      </w:r>
      <w:r w:rsidR="00CA545C">
        <w:rPr>
          <w:szCs w:val="28"/>
        </w:rPr>
        <w:t xml:space="preserve"> </w:t>
      </w:r>
      <w:r w:rsidR="00F22A8C">
        <w:rPr>
          <w:szCs w:val="28"/>
        </w:rPr>
        <w:t>М</w:t>
      </w:r>
      <w:r w:rsidR="009B3462">
        <w:rPr>
          <w:szCs w:val="28"/>
        </w:rPr>
        <w:t>униципального казенного учреждения</w:t>
      </w:r>
      <w:r w:rsidR="00F22A8C">
        <w:rPr>
          <w:szCs w:val="28"/>
        </w:rPr>
        <w:t xml:space="preserve"> «</w:t>
      </w:r>
      <w:proofErr w:type="spellStart"/>
      <w:r w:rsidR="00F22A8C">
        <w:rPr>
          <w:szCs w:val="28"/>
        </w:rPr>
        <w:t>Тетюшский</w:t>
      </w:r>
      <w:proofErr w:type="spellEnd"/>
      <w:r w:rsidR="00F22A8C">
        <w:rPr>
          <w:szCs w:val="28"/>
        </w:rPr>
        <w:t xml:space="preserve"> городской Исполнительный комитет Тетюшского муниципального </w:t>
      </w:r>
      <w:r w:rsidR="00F22A8C" w:rsidRPr="00F80269">
        <w:rPr>
          <w:szCs w:val="28"/>
        </w:rPr>
        <w:t>района Республики Татарстан</w:t>
      </w:r>
      <w:r w:rsidR="00F22A8C">
        <w:rPr>
          <w:szCs w:val="28"/>
        </w:rPr>
        <w:t>»</w:t>
      </w:r>
      <w:r w:rsidR="00F22A8C" w:rsidRPr="00F80269">
        <w:rPr>
          <w:szCs w:val="28"/>
        </w:rPr>
        <w:t xml:space="preserve"> </w:t>
      </w:r>
      <w:r w:rsidR="00CA545C">
        <w:rPr>
          <w:szCs w:val="28"/>
        </w:rPr>
        <w:t xml:space="preserve">от </w:t>
      </w:r>
      <w:r w:rsidR="005E2CD6">
        <w:rPr>
          <w:szCs w:val="28"/>
        </w:rPr>
        <w:t>__.__.2015</w:t>
      </w:r>
      <w:r w:rsidR="00CA545C" w:rsidRPr="002604F7">
        <w:rPr>
          <w:szCs w:val="28"/>
        </w:rPr>
        <w:t xml:space="preserve"> №____ заключили настоящий договор (далее - Договор) о нижеследующем:</w:t>
      </w:r>
      <w:r w:rsidR="00CA545C" w:rsidRPr="00C362A3">
        <w:rPr>
          <w:szCs w:val="28"/>
        </w:rPr>
        <w:t xml:space="preserve"> </w:t>
      </w:r>
    </w:p>
    <w:p w:rsidR="009236DA" w:rsidRPr="00CA545C" w:rsidRDefault="00473422" w:rsidP="00CA545C">
      <w:pPr>
        <w:jc w:val="both"/>
        <w:rPr>
          <w:sz w:val="28"/>
          <w:szCs w:val="28"/>
        </w:rPr>
      </w:pPr>
      <w:r>
        <w:rPr>
          <w:sz w:val="28"/>
          <w:szCs w:val="28"/>
        </w:rPr>
        <w:t xml:space="preserve"> </w:t>
      </w:r>
    </w:p>
    <w:p w:rsidR="009236DA" w:rsidRPr="00C362A3" w:rsidRDefault="009236DA" w:rsidP="009236DA">
      <w:pPr>
        <w:jc w:val="center"/>
        <w:rPr>
          <w:sz w:val="28"/>
          <w:szCs w:val="28"/>
        </w:rPr>
      </w:pPr>
      <w:r w:rsidRPr="00C362A3">
        <w:rPr>
          <w:sz w:val="28"/>
          <w:szCs w:val="28"/>
        </w:rPr>
        <w:t>1. П</w:t>
      </w:r>
      <w:r>
        <w:rPr>
          <w:sz w:val="28"/>
          <w:szCs w:val="28"/>
        </w:rPr>
        <w:t>РЕДМЕТ ДОГОВОРА</w:t>
      </w:r>
    </w:p>
    <w:p w:rsidR="009236DA" w:rsidRPr="00C362A3" w:rsidRDefault="009236DA" w:rsidP="009236DA">
      <w:pPr>
        <w:numPr>
          <w:ilvl w:val="1"/>
          <w:numId w:val="1"/>
        </w:numPr>
        <w:tabs>
          <w:tab w:val="clear" w:pos="360"/>
          <w:tab w:val="num" w:pos="0"/>
        </w:tabs>
        <w:ind w:left="0" w:firstLine="284"/>
        <w:jc w:val="both"/>
        <w:rPr>
          <w:sz w:val="28"/>
          <w:szCs w:val="28"/>
        </w:rPr>
      </w:pPr>
      <w:r w:rsidRPr="00C362A3">
        <w:rPr>
          <w:sz w:val="28"/>
          <w:szCs w:val="28"/>
        </w:rPr>
        <w:t xml:space="preserve"> Арендодатель сдает, а Арендатор принимает в аренду земельный участок со следующими характеристиками:</w:t>
      </w:r>
    </w:p>
    <w:p w:rsidR="009236DA" w:rsidRPr="00B3250A" w:rsidRDefault="009236DA" w:rsidP="009236DA">
      <w:pPr>
        <w:ind w:left="-142" w:firstLine="142"/>
        <w:rPr>
          <w:sz w:val="28"/>
          <w:szCs w:val="28"/>
        </w:rPr>
      </w:pPr>
      <w:r w:rsidRPr="00B3250A">
        <w:rPr>
          <w:sz w:val="28"/>
          <w:szCs w:val="28"/>
        </w:rPr>
        <w:t xml:space="preserve">1.1.1.Кадастровый номер земельного участка </w:t>
      </w:r>
      <w:r w:rsidR="00AA4CCC">
        <w:rPr>
          <w:sz w:val="28"/>
          <w:szCs w:val="28"/>
        </w:rPr>
        <w:t>_____________________</w:t>
      </w:r>
      <w:r w:rsidRPr="00B3250A">
        <w:rPr>
          <w:sz w:val="28"/>
          <w:szCs w:val="28"/>
        </w:rPr>
        <w:t>;</w:t>
      </w:r>
    </w:p>
    <w:p w:rsidR="009236DA" w:rsidRDefault="009236DA" w:rsidP="009236DA">
      <w:pPr>
        <w:rPr>
          <w:color w:val="000000"/>
          <w:sz w:val="28"/>
          <w:szCs w:val="28"/>
        </w:rPr>
      </w:pPr>
      <w:r w:rsidRPr="00B3250A">
        <w:rPr>
          <w:sz w:val="28"/>
          <w:szCs w:val="28"/>
        </w:rPr>
        <w:t>1.1.2. Местонахождение земельного участка</w:t>
      </w:r>
      <w:r w:rsidRPr="00B3250A">
        <w:rPr>
          <w:color w:val="000000"/>
          <w:sz w:val="28"/>
          <w:szCs w:val="28"/>
        </w:rPr>
        <w:t xml:space="preserve">: </w:t>
      </w:r>
      <w:r w:rsidR="00015985">
        <w:rPr>
          <w:color w:val="000000"/>
          <w:sz w:val="28"/>
          <w:szCs w:val="28"/>
        </w:rPr>
        <w:t xml:space="preserve">Республика Татарстан, </w:t>
      </w:r>
      <w:proofErr w:type="spellStart"/>
      <w:r w:rsidR="00015985">
        <w:rPr>
          <w:color w:val="000000"/>
          <w:sz w:val="28"/>
          <w:szCs w:val="28"/>
        </w:rPr>
        <w:t>Тетюшский</w:t>
      </w:r>
      <w:proofErr w:type="spellEnd"/>
      <w:r w:rsidR="00015985">
        <w:rPr>
          <w:color w:val="000000"/>
          <w:sz w:val="28"/>
          <w:szCs w:val="28"/>
        </w:rPr>
        <w:t xml:space="preserve"> муниципальный район, </w:t>
      </w:r>
      <w:r w:rsidR="00683E0E">
        <w:rPr>
          <w:color w:val="000000"/>
          <w:sz w:val="28"/>
          <w:szCs w:val="28"/>
        </w:rPr>
        <w:t xml:space="preserve">г. Тетюши, ул. </w:t>
      </w:r>
      <w:r w:rsidR="00AA4CCC">
        <w:rPr>
          <w:color w:val="000000"/>
          <w:sz w:val="28"/>
          <w:szCs w:val="28"/>
        </w:rPr>
        <w:t>_____________, д.________</w:t>
      </w:r>
      <w:r>
        <w:rPr>
          <w:color w:val="000000"/>
          <w:sz w:val="28"/>
          <w:szCs w:val="28"/>
        </w:rPr>
        <w:t>;</w:t>
      </w:r>
    </w:p>
    <w:p w:rsidR="009236DA" w:rsidRPr="00B3250A" w:rsidRDefault="009236DA" w:rsidP="009236DA">
      <w:pPr>
        <w:jc w:val="both"/>
        <w:rPr>
          <w:rFonts w:ascii="Times New Roman CYR" w:hAnsi="Times New Roman CYR"/>
          <w:color w:val="000000"/>
          <w:sz w:val="28"/>
          <w:szCs w:val="28"/>
        </w:rPr>
      </w:pPr>
      <w:r w:rsidRPr="00B3250A">
        <w:rPr>
          <w:color w:val="000000"/>
          <w:sz w:val="28"/>
          <w:szCs w:val="28"/>
        </w:rPr>
        <w:t>1.1.3.</w:t>
      </w:r>
      <w:r w:rsidRPr="00B3250A">
        <w:rPr>
          <w:rFonts w:ascii="Times New Roman CYR" w:hAnsi="Times New Roman CYR"/>
          <w:sz w:val="28"/>
          <w:szCs w:val="28"/>
        </w:rPr>
        <w:t xml:space="preserve"> Общая п</w:t>
      </w:r>
      <w:r w:rsidRPr="00B3250A">
        <w:rPr>
          <w:rFonts w:ascii="Times New Roman CYR" w:hAnsi="Times New Roman CYR"/>
          <w:color w:val="000000"/>
          <w:sz w:val="28"/>
          <w:szCs w:val="28"/>
        </w:rPr>
        <w:t xml:space="preserve">лощадь земельного участка </w:t>
      </w:r>
      <w:r w:rsidR="00AA4CCC">
        <w:rPr>
          <w:rFonts w:ascii="Times New Roman CYR" w:hAnsi="Times New Roman CYR"/>
          <w:color w:val="000000"/>
          <w:sz w:val="28"/>
          <w:szCs w:val="28"/>
        </w:rPr>
        <w:t>____</w:t>
      </w:r>
      <w:r w:rsidR="00683E0E">
        <w:rPr>
          <w:rFonts w:ascii="Times New Roman CYR" w:hAnsi="Times New Roman CYR"/>
          <w:color w:val="000000"/>
          <w:sz w:val="28"/>
          <w:szCs w:val="28"/>
        </w:rPr>
        <w:t xml:space="preserve"> (</w:t>
      </w:r>
      <w:r w:rsidR="00AA4CCC">
        <w:rPr>
          <w:rFonts w:ascii="Times New Roman CYR" w:hAnsi="Times New Roman CYR"/>
          <w:color w:val="000000"/>
          <w:sz w:val="28"/>
          <w:szCs w:val="28"/>
        </w:rPr>
        <w:t>____________</w:t>
      </w:r>
      <w:r w:rsidR="00683E0E">
        <w:rPr>
          <w:rFonts w:ascii="Times New Roman CYR" w:hAnsi="Times New Roman CYR"/>
          <w:color w:val="000000"/>
          <w:sz w:val="28"/>
          <w:szCs w:val="28"/>
        </w:rPr>
        <w:t>)</w:t>
      </w:r>
      <w:r w:rsidR="00AA4CCC">
        <w:rPr>
          <w:rFonts w:ascii="Times New Roman CYR" w:hAnsi="Times New Roman CYR"/>
          <w:color w:val="000000"/>
          <w:sz w:val="28"/>
          <w:szCs w:val="28"/>
        </w:rPr>
        <w:t xml:space="preserve"> </w:t>
      </w:r>
      <w:proofErr w:type="spellStart"/>
      <w:r w:rsidR="00AA4CCC">
        <w:rPr>
          <w:rFonts w:ascii="Times New Roman CYR" w:hAnsi="Times New Roman CYR"/>
          <w:color w:val="000000"/>
          <w:sz w:val="28"/>
          <w:szCs w:val="28"/>
        </w:rPr>
        <w:t>кв</w:t>
      </w:r>
      <w:proofErr w:type="gramStart"/>
      <w:r w:rsidR="00AA4CCC">
        <w:rPr>
          <w:rFonts w:ascii="Times New Roman CYR" w:hAnsi="Times New Roman CYR"/>
          <w:color w:val="000000"/>
          <w:sz w:val="28"/>
          <w:szCs w:val="28"/>
        </w:rPr>
        <w:t>.м</w:t>
      </w:r>
      <w:proofErr w:type="spellEnd"/>
      <w:proofErr w:type="gramEnd"/>
      <w:r w:rsidRPr="00B3250A">
        <w:rPr>
          <w:rFonts w:ascii="Times New Roman CYR" w:hAnsi="Times New Roman CYR"/>
          <w:color w:val="000000"/>
          <w:sz w:val="28"/>
          <w:szCs w:val="28"/>
        </w:rPr>
        <w:t>;</w:t>
      </w:r>
    </w:p>
    <w:p w:rsidR="009236DA" w:rsidRPr="00B3250A" w:rsidRDefault="009236DA" w:rsidP="009236DA">
      <w:pPr>
        <w:rPr>
          <w:sz w:val="28"/>
          <w:szCs w:val="28"/>
        </w:rPr>
      </w:pPr>
      <w:r w:rsidRPr="00B3250A">
        <w:rPr>
          <w:sz w:val="28"/>
          <w:szCs w:val="28"/>
        </w:rPr>
        <w:t>1.1.4.</w:t>
      </w:r>
      <w:r w:rsidRPr="00B3250A">
        <w:rPr>
          <w:color w:val="000000"/>
          <w:sz w:val="28"/>
          <w:szCs w:val="28"/>
        </w:rPr>
        <w:t xml:space="preserve"> Целевое назначение (категория) земельного участка</w:t>
      </w:r>
      <w:r w:rsidR="00683E0E">
        <w:rPr>
          <w:color w:val="000000"/>
          <w:sz w:val="28"/>
          <w:szCs w:val="28"/>
        </w:rPr>
        <w:t>:</w:t>
      </w:r>
      <w:r w:rsidRPr="00B3250A">
        <w:rPr>
          <w:color w:val="000000"/>
          <w:sz w:val="28"/>
          <w:szCs w:val="28"/>
        </w:rPr>
        <w:t xml:space="preserve"> </w:t>
      </w:r>
      <w:r w:rsidR="00683E0E">
        <w:rPr>
          <w:color w:val="000000"/>
          <w:sz w:val="28"/>
          <w:szCs w:val="28"/>
        </w:rPr>
        <w:t>земли населенных пунктов</w:t>
      </w:r>
      <w:r w:rsidRPr="00B3250A">
        <w:rPr>
          <w:color w:val="000000"/>
          <w:sz w:val="28"/>
          <w:szCs w:val="28"/>
        </w:rPr>
        <w:t>;</w:t>
      </w:r>
    </w:p>
    <w:p w:rsidR="009236DA" w:rsidRPr="00B3250A" w:rsidRDefault="009236DA" w:rsidP="009236DA">
      <w:pPr>
        <w:jc w:val="both"/>
        <w:rPr>
          <w:rFonts w:ascii="Times New Roman CYR" w:hAnsi="Times New Roman CYR"/>
          <w:color w:val="000000"/>
          <w:sz w:val="28"/>
          <w:szCs w:val="28"/>
        </w:rPr>
      </w:pPr>
      <w:r w:rsidRPr="00B3250A">
        <w:rPr>
          <w:color w:val="000000"/>
          <w:sz w:val="28"/>
          <w:szCs w:val="28"/>
        </w:rPr>
        <w:t>1.</w:t>
      </w:r>
      <w:r w:rsidRPr="00B3250A">
        <w:rPr>
          <w:rFonts w:ascii="Times New Roman CYR" w:hAnsi="Times New Roman CYR"/>
          <w:color w:val="000000"/>
          <w:sz w:val="28"/>
          <w:szCs w:val="28"/>
        </w:rPr>
        <w:t xml:space="preserve">1.5. Разрешенное использование: </w:t>
      </w:r>
      <w:r w:rsidR="00AA4CCC">
        <w:rPr>
          <w:rFonts w:ascii="Times New Roman CYR" w:hAnsi="Times New Roman CYR"/>
          <w:color w:val="000000"/>
          <w:sz w:val="28"/>
          <w:szCs w:val="28"/>
        </w:rPr>
        <w:t>___________________</w:t>
      </w:r>
      <w:r w:rsidRPr="00B3250A">
        <w:rPr>
          <w:rFonts w:ascii="Times New Roman CYR" w:hAnsi="Times New Roman CYR"/>
          <w:color w:val="000000"/>
          <w:sz w:val="28"/>
          <w:szCs w:val="28"/>
        </w:rPr>
        <w:t>;</w:t>
      </w:r>
    </w:p>
    <w:p w:rsidR="009236DA" w:rsidRPr="00B3250A" w:rsidRDefault="009236DA" w:rsidP="00683E0E">
      <w:pPr>
        <w:rPr>
          <w:rFonts w:ascii="Times New Roman CYR" w:hAnsi="Times New Roman CYR"/>
          <w:color w:val="000000"/>
          <w:sz w:val="28"/>
          <w:szCs w:val="28"/>
        </w:rPr>
      </w:pPr>
      <w:r>
        <w:rPr>
          <w:rFonts w:ascii="Times New Roman CYR" w:hAnsi="Times New Roman CYR"/>
          <w:color w:val="000000"/>
          <w:sz w:val="28"/>
          <w:szCs w:val="28"/>
        </w:rPr>
        <w:t>1.1.6. Обременение</w:t>
      </w:r>
      <w:r w:rsidRPr="00B3250A">
        <w:rPr>
          <w:rFonts w:ascii="Times New Roman CYR" w:hAnsi="Times New Roman CYR"/>
          <w:color w:val="000000"/>
          <w:sz w:val="28"/>
          <w:szCs w:val="28"/>
        </w:rPr>
        <w:t xml:space="preserve"> земельного участка: </w:t>
      </w:r>
      <w:r w:rsidR="00683E0E">
        <w:rPr>
          <w:rFonts w:ascii="Times New Roman CYR" w:hAnsi="Times New Roman CYR"/>
          <w:color w:val="000000"/>
          <w:sz w:val="28"/>
          <w:szCs w:val="28"/>
        </w:rPr>
        <w:t>отсутствует</w:t>
      </w:r>
    </w:p>
    <w:p w:rsidR="009236DA" w:rsidRPr="00C362A3" w:rsidRDefault="00EF1277" w:rsidP="009236DA">
      <w:pPr>
        <w:tabs>
          <w:tab w:val="num" w:pos="0"/>
        </w:tabs>
        <w:jc w:val="both"/>
        <w:rPr>
          <w:sz w:val="28"/>
          <w:szCs w:val="28"/>
        </w:rPr>
      </w:pPr>
      <w:r>
        <w:rPr>
          <w:sz w:val="28"/>
          <w:szCs w:val="28"/>
        </w:rPr>
        <w:t>1.1.7</w:t>
      </w:r>
      <w:r w:rsidR="00D21795">
        <w:rPr>
          <w:sz w:val="28"/>
          <w:szCs w:val="28"/>
        </w:rPr>
        <w:t>.</w:t>
      </w:r>
      <w:r w:rsidR="009236DA" w:rsidRPr="00C362A3">
        <w:rPr>
          <w:sz w:val="28"/>
          <w:szCs w:val="28"/>
        </w:rPr>
        <w:t xml:space="preserve"> Границы земельного участка, обозначены в кадастровом паспорте земельного участка </w:t>
      </w:r>
      <w:r w:rsidR="00683E0E">
        <w:rPr>
          <w:sz w:val="28"/>
          <w:szCs w:val="28"/>
        </w:rPr>
        <w:t xml:space="preserve">от </w:t>
      </w:r>
      <w:r w:rsidR="00D529CC">
        <w:rPr>
          <w:sz w:val="28"/>
          <w:szCs w:val="28"/>
        </w:rPr>
        <w:t>__.__</w:t>
      </w:r>
      <w:r w:rsidR="00683E0E">
        <w:rPr>
          <w:sz w:val="28"/>
          <w:szCs w:val="28"/>
        </w:rPr>
        <w:t xml:space="preserve">.2015 </w:t>
      </w:r>
      <w:r w:rsidR="009236DA" w:rsidRPr="00C362A3">
        <w:rPr>
          <w:sz w:val="28"/>
          <w:szCs w:val="28"/>
        </w:rPr>
        <w:t xml:space="preserve">№ </w:t>
      </w:r>
      <w:r w:rsidR="00D529CC">
        <w:rPr>
          <w:sz w:val="28"/>
          <w:szCs w:val="28"/>
        </w:rPr>
        <w:t>____________</w:t>
      </w:r>
      <w:r w:rsidR="009236DA" w:rsidRPr="00C362A3">
        <w:rPr>
          <w:sz w:val="28"/>
          <w:szCs w:val="28"/>
        </w:rPr>
        <w:t>, который является неотъемлемой частью настоящего договора.</w:t>
      </w:r>
    </w:p>
    <w:p w:rsidR="009236DA" w:rsidRDefault="009236DA" w:rsidP="009236DA">
      <w:pPr>
        <w:jc w:val="both"/>
        <w:rPr>
          <w:sz w:val="28"/>
          <w:szCs w:val="28"/>
        </w:rPr>
      </w:pPr>
      <w:r>
        <w:rPr>
          <w:sz w:val="28"/>
          <w:szCs w:val="28"/>
        </w:rPr>
        <w:t xml:space="preserve">1.2. </w:t>
      </w:r>
      <w:r w:rsidRPr="00C362A3">
        <w:rPr>
          <w:sz w:val="28"/>
          <w:szCs w:val="28"/>
        </w:rPr>
        <w:t xml:space="preserve">Приведенная </w:t>
      </w:r>
      <w:r>
        <w:rPr>
          <w:sz w:val="28"/>
          <w:szCs w:val="28"/>
        </w:rPr>
        <w:t xml:space="preserve">в настоящем договоре </w:t>
      </w:r>
      <w:r w:rsidRPr="00C362A3">
        <w:rPr>
          <w:sz w:val="28"/>
          <w:szCs w:val="28"/>
        </w:rPr>
        <w:t>характеристика земельного участка является окончательной.  Вся деятельность арендатора, изменяющая приведенную характеристику, может осуществляться с разрешения Арендодателя.</w:t>
      </w:r>
    </w:p>
    <w:p w:rsidR="00CA545C" w:rsidRPr="00CA545C" w:rsidRDefault="00CA545C" w:rsidP="00CA545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Внесение изменений в Договор в части изменения вида разрешенного использования земельного участка не допускается.</w:t>
      </w:r>
    </w:p>
    <w:p w:rsidR="009236DA" w:rsidRPr="00C362A3" w:rsidRDefault="009236DA" w:rsidP="009236DA">
      <w:pPr>
        <w:tabs>
          <w:tab w:val="num" w:pos="0"/>
        </w:tabs>
        <w:ind w:firstLine="284"/>
        <w:jc w:val="both"/>
        <w:rPr>
          <w:b/>
          <w:sz w:val="28"/>
          <w:szCs w:val="28"/>
        </w:rPr>
      </w:pPr>
      <w:r>
        <w:rPr>
          <w:sz w:val="28"/>
          <w:szCs w:val="28"/>
        </w:rPr>
        <w:lastRenderedPageBreak/>
        <w:tab/>
      </w:r>
      <w:r w:rsidRPr="00C362A3">
        <w:rPr>
          <w:sz w:val="28"/>
          <w:szCs w:val="28"/>
        </w:rPr>
        <w:t>Сдача земельного участка в аренду не влечет передачи права собственности на него. Выкуп арендованного земельного участка может быть осуществлен в установленном законодательством порядке.</w:t>
      </w:r>
      <w:r w:rsidRPr="00C362A3">
        <w:rPr>
          <w:b/>
          <w:sz w:val="28"/>
          <w:szCs w:val="28"/>
        </w:rPr>
        <w:t xml:space="preserve"> </w:t>
      </w:r>
    </w:p>
    <w:p w:rsidR="009236DA" w:rsidRDefault="009236DA" w:rsidP="009236DA">
      <w:pPr>
        <w:tabs>
          <w:tab w:val="num" w:pos="0"/>
        </w:tabs>
        <w:ind w:firstLine="284"/>
        <w:jc w:val="both"/>
        <w:rPr>
          <w:sz w:val="28"/>
          <w:szCs w:val="28"/>
        </w:rPr>
      </w:pPr>
      <w:r>
        <w:rPr>
          <w:sz w:val="28"/>
          <w:szCs w:val="28"/>
        </w:rPr>
        <w:tab/>
      </w:r>
      <w:r w:rsidRPr="00C362A3">
        <w:rPr>
          <w:sz w:val="28"/>
          <w:szCs w:val="28"/>
        </w:rPr>
        <w:t>На момент подписания договора стороны не имеют претензий к состоянию передаваемого предмета Договора и его характеристикам.</w:t>
      </w:r>
    </w:p>
    <w:p w:rsidR="00CA545C" w:rsidRDefault="00CA545C" w:rsidP="009236DA">
      <w:pPr>
        <w:tabs>
          <w:tab w:val="num" w:pos="0"/>
        </w:tabs>
        <w:ind w:firstLine="284"/>
        <w:jc w:val="both"/>
        <w:rPr>
          <w:sz w:val="28"/>
          <w:szCs w:val="28"/>
        </w:rPr>
      </w:pPr>
    </w:p>
    <w:p w:rsidR="009236DA" w:rsidRPr="00C362A3" w:rsidRDefault="009236DA" w:rsidP="009236DA">
      <w:pPr>
        <w:tabs>
          <w:tab w:val="num" w:pos="0"/>
        </w:tabs>
        <w:ind w:firstLine="284"/>
        <w:jc w:val="center"/>
        <w:rPr>
          <w:sz w:val="28"/>
          <w:szCs w:val="28"/>
        </w:rPr>
      </w:pPr>
      <w:r w:rsidRPr="00C362A3">
        <w:rPr>
          <w:sz w:val="28"/>
          <w:szCs w:val="28"/>
        </w:rPr>
        <w:t>2. СРОК ДЕЙСТВИЯ ДОГОВОРА</w:t>
      </w:r>
    </w:p>
    <w:p w:rsidR="009236DA" w:rsidRPr="00151C08" w:rsidRDefault="009236DA" w:rsidP="0097673C">
      <w:pPr>
        <w:autoSpaceDE w:val="0"/>
        <w:autoSpaceDN w:val="0"/>
        <w:adjustRightInd w:val="0"/>
        <w:jc w:val="both"/>
        <w:rPr>
          <w:rFonts w:eastAsiaTheme="minorHAnsi"/>
          <w:sz w:val="28"/>
          <w:szCs w:val="28"/>
          <w:lang w:eastAsia="en-US"/>
        </w:rPr>
      </w:pPr>
    </w:p>
    <w:p w:rsidR="009236DA" w:rsidRPr="007731A2" w:rsidRDefault="009236DA" w:rsidP="0097673C">
      <w:pPr>
        <w:tabs>
          <w:tab w:val="num" w:pos="0"/>
        </w:tabs>
        <w:ind w:firstLine="567"/>
        <w:jc w:val="both"/>
        <w:rPr>
          <w:sz w:val="28"/>
          <w:szCs w:val="28"/>
        </w:rPr>
      </w:pPr>
      <w:r w:rsidRPr="007731A2">
        <w:rPr>
          <w:sz w:val="28"/>
          <w:szCs w:val="28"/>
        </w:rPr>
        <w:t>2.</w:t>
      </w:r>
      <w:r w:rsidR="0097673C">
        <w:rPr>
          <w:sz w:val="28"/>
          <w:szCs w:val="28"/>
        </w:rPr>
        <w:t>1</w:t>
      </w:r>
      <w:r w:rsidR="00683E0E">
        <w:rPr>
          <w:sz w:val="28"/>
          <w:szCs w:val="28"/>
        </w:rPr>
        <w:t>. Срок</w:t>
      </w:r>
      <w:r>
        <w:rPr>
          <w:sz w:val="28"/>
          <w:szCs w:val="28"/>
        </w:rPr>
        <w:t xml:space="preserve"> аренды</w:t>
      </w:r>
      <w:r w:rsidRPr="007731A2">
        <w:rPr>
          <w:sz w:val="28"/>
          <w:szCs w:val="28"/>
        </w:rPr>
        <w:t xml:space="preserve"> устанавливается </w:t>
      </w:r>
      <w:r w:rsidR="0097673C">
        <w:rPr>
          <w:sz w:val="28"/>
          <w:szCs w:val="28"/>
        </w:rPr>
        <w:t>с</w:t>
      </w:r>
      <w:r w:rsidR="00683E0E">
        <w:rPr>
          <w:sz w:val="28"/>
          <w:szCs w:val="28"/>
        </w:rPr>
        <w:t xml:space="preserve">__.__.2015 </w:t>
      </w:r>
      <w:r w:rsidRPr="007731A2">
        <w:rPr>
          <w:sz w:val="28"/>
          <w:szCs w:val="28"/>
        </w:rPr>
        <w:t xml:space="preserve">по </w:t>
      </w:r>
      <w:r w:rsidR="00F22A8C">
        <w:rPr>
          <w:sz w:val="28"/>
          <w:szCs w:val="28"/>
        </w:rPr>
        <w:t>__.__.2020</w:t>
      </w:r>
      <w:r w:rsidRPr="007731A2">
        <w:rPr>
          <w:sz w:val="28"/>
          <w:szCs w:val="28"/>
        </w:rPr>
        <w:t xml:space="preserve">. </w:t>
      </w:r>
      <w:r>
        <w:rPr>
          <w:sz w:val="28"/>
          <w:szCs w:val="28"/>
        </w:rPr>
        <w:t xml:space="preserve"> </w:t>
      </w:r>
    </w:p>
    <w:p w:rsidR="009236DA" w:rsidRPr="00C362A3" w:rsidRDefault="009236DA" w:rsidP="0097673C">
      <w:pPr>
        <w:tabs>
          <w:tab w:val="num" w:pos="0"/>
        </w:tabs>
        <w:ind w:firstLine="567"/>
        <w:jc w:val="both"/>
        <w:rPr>
          <w:sz w:val="28"/>
          <w:szCs w:val="28"/>
        </w:rPr>
      </w:pPr>
      <w:r>
        <w:rPr>
          <w:sz w:val="28"/>
          <w:szCs w:val="28"/>
        </w:rPr>
        <w:t>2.</w:t>
      </w:r>
      <w:r w:rsidR="0097673C">
        <w:rPr>
          <w:sz w:val="28"/>
          <w:szCs w:val="28"/>
        </w:rPr>
        <w:t>2</w:t>
      </w:r>
      <w:r w:rsidRPr="00C362A3">
        <w:rPr>
          <w:sz w:val="28"/>
          <w:szCs w:val="28"/>
        </w:rPr>
        <w:t>. Действие настоящего Договора прекращается со дня, следующего после даты, указанной в пункте 2.</w:t>
      </w:r>
      <w:r w:rsidR="0097673C">
        <w:rPr>
          <w:sz w:val="28"/>
          <w:szCs w:val="28"/>
        </w:rPr>
        <w:t>1</w:t>
      </w:r>
      <w:r w:rsidRPr="00C362A3">
        <w:rPr>
          <w:sz w:val="28"/>
          <w:szCs w:val="28"/>
        </w:rPr>
        <w:t>. Однако окончание срока действия Договора не освобождает стороны от полного исполнения всех обязательств по настоящему Договору, не выполненных на момент прекращения Договора.</w:t>
      </w:r>
    </w:p>
    <w:p w:rsidR="009236DA" w:rsidRDefault="009236DA" w:rsidP="009236DA">
      <w:pPr>
        <w:tabs>
          <w:tab w:val="num" w:pos="0"/>
        </w:tabs>
        <w:ind w:firstLine="284"/>
        <w:jc w:val="center"/>
        <w:rPr>
          <w:sz w:val="28"/>
          <w:szCs w:val="28"/>
        </w:rPr>
      </w:pPr>
    </w:p>
    <w:p w:rsidR="009236DA" w:rsidRPr="00B75AAE" w:rsidRDefault="009236DA" w:rsidP="009236DA">
      <w:pPr>
        <w:tabs>
          <w:tab w:val="num" w:pos="0"/>
        </w:tabs>
        <w:ind w:firstLine="284"/>
        <w:jc w:val="center"/>
        <w:rPr>
          <w:sz w:val="28"/>
          <w:szCs w:val="28"/>
        </w:rPr>
      </w:pPr>
      <w:r w:rsidRPr="00B75AAE">
        <w:rPr>
          <w:sz w:val="28"/>
          <w:szCs w:val="28"/>
        </w:rPr>
        <w:t>3. ПЛАТЕЖИ И РАСЧЕТЫ ПО ДОГОВОРУ</w:t>
      </w:r>
    </w:p>
    <w:p w:rsidR="007D1DD8" w:rsidRDefault="007D1DD8" w:rsidP="007D1DD8">
      <w:pPr>
        <w:tabs>
          <w:tab w:val="num" w:pos="0"/>
        </w:tabs>
        <w:jc w:val="both"/>
        <w:rPr>
          <w:sz w:val="28"/>
          <w:szCs w:val="28"/>
        </w:rPr>
      </w:pPr>
    </w:p>
    <w:p w:rsidR="00281DD7" w:rsidRDefault="007D1DD8" w:rsidP="00420B97">
      <w:pPr>
        <w:pStyle w:val="ConsPlusNonformat"/>
        <w:ind w:firstLine="284"/>
        <w:jc w:val="both"/>
        <w:rPr>
          <w:rFonts w:ascii="Times New Roman" w:hAnsi="Times New Roman" w:cs="Times New Roman"/>
          <w:sz w:val="28"/>
          <w:szCs w:val="28"/>
        </w:rPr>
      </w:pPr>
      <w:r w:rsidRPr="00281DD7">
        <w:rPr>
          <w:rFonts w:ascii="Times New Roman" w:hAnsi="Times New Roman" w:cs="Times New Roman"/>
          <w:color w:val="000000"/>
          <w:sz w:val="28"/>
          <w:szCs w:val="28"/>
        </w:rPr>
        <w:t>3.1.</w:t>
      </w:r>
      <w:r>
        <w:rPr>
          <w:color w:val="000000"/>
          <w:sz w:val="28"/>
          <w:szCs w:val="28"/>
        </w:rPr>
        <w:t xml:space="preserve"> </w:t>
      </w:r>
      <w:r w:rsidR="00281DD7" w:rsidRPr="009146D8">
        <w:rPr>
          <w:rFonts w:ascii="Times New Roman" w:hAnsi="Times New Roman" w:cs="Times New Roman"/>
          <w:sz w:val="28"/>
          <w:szCs w:val="28"/>
        </w:rPr>
        <w:t xml:space="preserve">Согласно </w:t>
      </w:r>
      <w:r w:rsidR="00281DD7">
        <w:rPr>
          <w:rFonts w:ascii="Times New Roman" w:hAnsi="Times New Roman" w:cs="Times New Roman"/>
          <w:sz w:val="28"/>
          <w:szCs w:val="28"/>
        </w:rPr>
        <w:t>П</w:t>
      </w:r>
      <w:r w:rsidR="00281DD7" w:rsidRPr="009146D8">
        <w:rPr>
          <w:rFonts w:ascii="Times New Roman" w:hAnsi="Times New Roman" w:cs="Times New Roman"/>
          <w:sz w:val="28"/>
          <w:szCs w:val="28"/>
        </w:rPr>
        <w:t xml:space="preserve">ротоколу </w:t>
      </w:r>
      <w:r w:rsidR="004F6F8F">
        <w:rPr>
          <w:rFonts w:ascii="Times New Roman" w:hAnsi="Times New Roman" w:cs="Times New Roman"/>
          <w:sz w:val="28"/>
          <w:szCs w:val="28"/>
        </w:rPr>
        <w:t>по проведению аукциона</w:t>
      </w:r>
      <w:r w:rsidR="00281DD7" w:rsidRPr="009146D8">
        <w:rPr>
          <w:rFonts w:ascii="Times New Roman" w:hAnsi="Times New Roman" w:cs="Times New Roman"/>
          <w:sz w:val="28"/>
          <w:szCs w:val="28"/>
        </w:rPr>
        <w:t xml:space="preserve"> на право заключения договора аренды земельного участка от </w:t>
      </w:r>
      <w:r w:rsidR="005E2CD6">
        <w:rPr>
          <w:rFonts w:ascii="Times New Roman" w:hAnsi="Times New Roman" w:cs="Times New Roman"/>
          <w:sz w:val="28"/>
          <w:szCs w:val="28"/>
        </w:rPr>
        <w:t>__.__.2015</w:t>
      </w:r>
      <w:r w:rsidR="00281DD7">
        <w:rPr>
          <w:rFonts w:ascii="Times New Roman" w:hAnsi="Times New Roman" w:cs="Times New Roman"/>
          <w:sz w:val="28"/>
          <w:szCs w:val="28"/>
        </w:rPr>
        <w:t xml:space="preserve"> № _____ размер годовой </w:t>
      </w:r>
      <w:r w:rsidR="00281DD7" w:rsidRPr="009146D8">
        <w:rPr>
          <w:rFonts w:ascii="Times New Roman" w:hAnsi="Times New Roman" w:cs="Times New Roman"/>
          <w:sz w:val="28"/>
          <w:szCs w:val="28"/>
        </w:rPr>
        <w:t xml:space="preserve">арендной платы за земельный участок составляет </w:t>
      </w:r>
      <w:r w:rsidR="00281DD7">
        <w:rPr>
          <w:rFonts w:ascii="Times New Roman" w:hAnsi="Times New Roman" w:cs="Times New Roman"/>
          <w:sz w:val="28"/>
          <w:szCs w:val="28"/>
        </w:rPr>
        <w:t>___________________</w:t>
      </w:r>
      <w:r w:rsidR="00420B97">
        <w:rPr>
          <w:rFonts w:ascii="Times New Roman" w:hAnsi="Times New Roman" w:cs="Times New Roman"/>
          <w:sz w:val="28"/>
          <w:szCs w:val="28"/>
        </w:rPr>
        <w:t>_________</w:t>
      </w:r>
      <w:r w:rsidR="00281DD7">
        <w:rPr>
          <w:rFonts w:ascii="Times New Roman" w:hAnsi="Times New Roman" w:cs="Times New Roman"/>
          <w:sz w:val="28"/>
          <w:szCs w:val="28"/>
        </w:rPr>
        <w:t>_</w:t>
      </w:r>
      <w:r w:rsidR="00420B97">
        <w:rPr>
          <w:rFonts w:ascii="Times New Roman" w:hAnsi="Times New Roman" w:cs="Times New Roman"/>
          <w:sz w:val="28"/>
          <w:szCs w:val="28"/>
        </w:rPr>
        <w:t>_________</w:t>
      </w:r>
      <w:r w:rsidR="00420B97" w:rsidRPr="00420B97">
        <w:rPr>
          <w:rFonts w:ascii="Times New Roman" w:hAnsi="Times New Roman" w:cs="Times New Roman"/>
          <w:sz w:val="28"/>
          <w:szCs w:val="28"/>
        </w:rPr>
        <w:t xml:space="preserve"> </w:t>
      </w:r>
      <w:r w:rsidR="00420B97" w:rsidRPr="009146D8">
        <w:rPr>
          <w:rFonts w:ascii="Times New Roman" w:hAnsi="Times New Roman" w:cs="Times New Roman"/>
          <w:sz w:val="28"/>
          <w:szCs w:val="28"/>
        </w:rPr>
        <w:t>руб.</w:t>
      </w:r>
      <w:r w:rsidR="00420B97" w:rsidRPr="00281DD7">
        <w:rPr>
          <w:rFonts w:ascii="Times New Roman" w:hAnsi="Times New Roman" w:cs="Times New Roman"/>
          <w:i/>
          <w:sz w:val="24"/>
          <w:szCs w:val="24"/>
        </w:rPr>
        <w:t xml:space="preserve">                                          </w:t>
      </w:r>
    </w:p>
    <w:p w:rsidR="00420B97" w:rsidRPr="00420B97" w:rsidRDefault="00281DD7" w:rsidP="00420B97">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00420B9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20B97" w:rsidRPr="00281DD7">
        <w:rPr>
          <w:rFonts w:ascii="Times New Roman" w:hAnsi="Times New Roman" w:cs="Times New Roman"/>
          <w:i/>
          <w:sz w:val="24"/>
          <w:szCs w:val="24"/>
        </w:rPr>
        <w:t>(сумма цифрой и прописью)</w:t>
      </w:r>
      <w:r>
        <w:rPr>
          <w:rFonts w:ascii="Times New Roman" w:hAnsi="Times New Roman" w:cs="Times New Roman"/>
          <w:i/>
          <w:sz w:val="24"/>
          <w:szCs w:val="24"/>
        </w:rPr>
        <w:t xml:space="preserve">                                                                       </w:t>
      </w:r>
    </w:p>
    <w:p w:rsidR="005B2C5D" w:rsidRDefault="005B2C5D" w:rsidP="005B2C5D">
      <w:pPr>
        <w:autoSpaceDE w:val="0"/>
        <w:autoSpaceDN w:val="0"/>
        <w:adjustRightInd w:val="0"/>
        <w:ind w:firstLine="284"/>
        <w:jc w:val="both"/>
        <w:rPr>
          <w:rFonts w:eastAsiaTheme="minorHAnsi"/>
          <w:sz w:val="28"/>
          <w:szCs w:val="28"/>
          <w:lang w:eastAsia="en-US"/>
        </w:rPr>
      </w:pPr>
      <w:r>
        <w:rPr>
          <w:sz w:val="28"/>
          <w:szCs w:val="28"/>
        </w:rPr>
        <w:t>3.1.1.</w:t>
      </w:r>
      <w:r w:rsidR="00A14E06">
        <w:rPr>
          <w:sz w:val="28"/>
          <w:szCs w:val="28"/>
        </w:rPr>
        <w:t xml:space="preserve"> Арендная плата вносится на счет равными долями, кратными двенадцати к годовой арендной плате, согласно п.3.1. В случае если сумма годовой арендной платы не кратна двенадцати, остаток суммы перечисляется в конце каждого года</w:t>
      </w:r>
      <w:r w:rsidR="00A14E06">
        <w:rPr>
          <w:rFonts w:eastAsiaTheme="minorHAnsi"/>
          <w:sz w:val="28"/>
          <w:szCs w:val="28"/>
          <w:lang w:eastAsia="en-US"/>
        </w:rPr>
        <w:t>.</w:t>
      </w:r>
    </w:p>
    <w:p w:rsidR="00F90E33" w:rsidRDefault="007D1DD8" w:rsidP="00420B97">
      <w:pPr>
        <w:pStyle w:val="14"/>
        <w:ind w:firstLine="284"/>
        <w:jc w:val="both"/>
        <w:rPr>
          <w:i/>
          <w:spacing w:val="4"/>
          <w:sz w:val="28"/>
        </w:rPr>
      </w:pPr>
      <w:r>
        <w:rPr>
          <w:sz w:val="28"/>
          <w:szCs w:val="28"/>
        </w:rPr>
        <w:t>3</w:t>
      </w:r>
      <w:r w:rsidRPr="004D0B6F">
        <w:rPr>
          <w:sz w:val="28"/>
          <w:szCs w:val="28"/>
        </w:rPr>
        <w:t xml:space="preserve">.2. </w:t>
      </w:r>
      <w:r w:rsidR="00F90E33" w:rsidRPr="004D0B6F">
        <w:rPr>
          <w:sz w:val="28"/>
          <w:szCs w:val="28"/>
        </w:rPr>
        <w:t xml:space="preserve">Арендная плата вносится </w:t>
      </w:r>
      <w:r w:rsidR="00F90E33">
        <w:rPr>
          <w:sz w:val="28"/>
          <w:szCs w:val="28"/>
        </w:rPr>
        <w:t xml:space="preserve">Арендатором </w:t>
      </w:r>
      <w:r w:rsidR="00F90E33" w:rsidRPr="004D0B6F">
        <w:rPr>
          <w:sz w:val="28"/>
          <w:szCs w:val="28"/>
        </w:rPr>
        <w:t>ежемесячно, в размере</w:t>
      </w:r>
      <w:proofErr w:type="gramStart"/>
      <w:r w:rsidR="00F90E33" w:rsidRPr="00C362A3">
        <w:rPr>
          <w:sz w:val="28"/>
          <w:szCs w:val="28"/>
        </w:rPr>
        <w:t xml:space="preserve"> </w:t>
      </w:r>
      <w:r w:rsidR="00F90E33">
        <w:rPr>
          <w:spacing w:val="4"/>
          <w:sz w:val="28"/>
        </w:rPr>
        <w:t xml:space="preserve">___________ </w:t>
      </w:r>
      <w:r w:rsidR="00F90E33" w:rsidRPr="00A17E26">
        <w:rPr>
          <w:spacing w:val="4"/>
          <w:sz w:val="28"/>
        </w:rPr>
        <w:t>(</w:t>
      </w:r>
      <w:r w:rsidR="00F90E33">
        <w:rPr>
          <w:spacing w:val="4"/>
          <w:sz w:val="28"/>
        </w:rPr>
        <w:t>________________________</w:t>
      </w:r>
      <w:r w:rsidR="00F90E33" w:rsidRPr="00A17E26">
        <w:rPr>
          <w:spacing w:val="4"/>
          <w:sz w:val="28"/>
        </w:rPr>
        <w:t>)</w:t>
      </w:r>
      <w:r w:rsidR="00420B97">
        <w:rPr>
          <w:spacing w:val="4"/>
          <w:sz w:val="28"/>
        </w:rPr>
        <w:t>;</w:t>
      </w:r>
      <w:r w:rsidR="00F90E33">
        <w:rPr>
          <w:spacing w:val="4"/>
          <w:sz w:val="28"/>
        </w:rPr>
        <w:t xml:space="preserve"> </w:t>
      </w:r>
      <w:proofErr w:type="gramEnd"/>
    </w:p>
    <w:p w:rsidR="005B2C5D" w:rsidRPr="005B2C5D" w:rsidRDefault="00F90E33" w:rsidP="005B2C5D">
      <w:pPr>
        <w:pStyle w:val="14"/>
        <w:ind w:firstLine="284"/>
        <w:jc w:val="both"/>
        <w:rPr>
          <w:color w:val="000000"/>
          <w:sz w:val="28"/>
          <w:szCs w:val="28"/>
        </w:rPr>
      </w:pPr>
      <w:r>
        <w:rPr>
          <w:rFonts w:ascii="Times New Roman CYR" w:hAnsi="Times New Roman CYR"/>
          <w:i/>
          <w:color w:val="000000"/>
          <w:sz w:val="24"/>
          <w:szCs w:val="24"/>
        </w:rPr>
        <w:t xml:space="preserve">       </w:t>
      </w:r>
      <w:r w:rsidRPr="007D1DD8">
        <w:rPr>
          <w:rFonts w:ascii="Times New Roman CYR" w:hAnsi="Times New Roman CYR"/>
          <w:i/>
          <w:color w:val="000000"/>
          <w:sz w:val="24"/>
          <w:szCs w:val="24"/>
        </w:rPr>
        <w:t>(цифрами и прописью)</w:t>
      </w:r>
    </w:p>
    <w:p w:rsidR="009236DA" w:rsidRPr="00C362A3" w:rsidRDefault="00F90E33" w:rsidP="00420B97">
      <w:pPr>
        <w:tabs>
          <w:tab w:val="num" w:pos="0"/>
        </w:tabs>
        <w:ind w:firstLine="284"/>
        <w:jc w:val="both"/>
        <w:rPr>
          <w:sz w:val="28"/>
          <w:szCs w:val="28"/>
        </w:rPr>
      </w:pPr>
      <w:r>
        <w:rPr>
          <w:sz w:val="28"/>
          <w:szCs w:val="28"/>
        </w:rPr>
        <w:t>3.3</w:t>
      </w:r>
      <w:r w:rsidR="009236DA" w:rsidRPr="00C362A3">
        <w:rPr>
          <w:sz w:val="28"/>
          <w:szCs w:val="28"/>
        </w:rPr>
        <w:t xml:space="preserve">. </w:t>
      </w:r>
      <w:r w:rsidR="008905CF" w:rsidRPr="00C362A3">
        <w:rPr>
          <w:sz w:val="28"/>
          <w:szCs w:val="28"/>
        </w:rPr>
        <w:t xml:space="preserve">Арендная плата исчисляется с </w:t>
      </w:r>
      <w:r w:rsidR="0081274B">
        <w:rPr>
          <w:sz w:val="28"/>
          <w:szCs w:val="28"/>
        </w:rPr>
        <w:t>___.___.2015</w:t>
      </w:r>
    </w:p>
    <w:p w:rsidR="009236DA" w:rsidRPr="004F6F8F" w:rsidRDefault="00F90E33" w:rsidP="004F6F8F">
      <w:pPr>
        <w:tabs>
          <w:tab w:val="num" w:pos="0"/>
        </w:tabs>
        <w:ind w:firstLine="284"/>
        <w:jc w:val="both"/>
        <w:rPr>
          <w:sz w:val="28"/>
          <w:szCs w:val="28"/>
        </w:rPr>
      </w:pPr>
      <w:r>
        <w:rPr>
          <w:sz w:val="28"/>
          <w:szCs w:val="28"/>
        </w:rPr>
        <w:t>3.4</w:t>
      </w:r>
      <w:r w:rsidR="009236DA" w:rsidRPr="00C362A3">
        <w:rPr>
          <w:sz w:val="28"/>
          <w:szCs w:val="28"/>
        </w:rPr>
        <w:t xml:space="preserve">. Сроки внесения арендной платы: до окончания срока аренды </w:t>
      </w:r>
      <w:r w:rsidR="009236DA">
        <w:rPr>
          <w:sz w:val="28"/>
          <w:szCs w:val="28"/>
        </w:rPr>
        <w:t xml:space="preserve">ежемесячно </w:t>
      </w:r>
      <w:r w:rsidR="009236DA" w:rsidRPr="00C362A3">
        <w:rPr>
          <w:sz w:val="28"/>
          <w:szCs w:val="28"/>
        </w:rPr>
        <w:t>не позднее</w:t>
      </w:r>
      <w:r w:rsidR="009236DA">
        <w:rPr>
          <w:sz w:val="28"/>
          <w:szCs w:val="28"/>
        </w:rPr>
        <w:t xml:space="preserve"> </w:t>
      </w:r>
      <w:r w:rsidR="004F6F8F">
        <w:rPr>
          <w:sz w:val="28"/>
          <w:szCs w:val="28"/>
        </w:rPr>
        <w:t>10 числа</w:t>
      </w:r>
      <w:r w:rsidR="009236DA" w:rsidRPr="00C362A3">
        <w:rPr>
          <w:sz w:val="28"/>
          <w:szCs w:val="28"/>
        </w:rPr>
        <w:t>, в случае несвоевременного внесения арендной пла</w:t>
      </w:r>
      <w:r w:rsidR="009236DA">
        <w:rPr>
          <w:sz w:val="28"/>
          <w:szCs w:val="28"/>
        </w:rPr>
        <w:t>ты на невнесенную сумму начисляе</w:t>
      </w:r>
      <w:r w:rsidR="009236DA" w:rsidRPr="00C362A3">
        <w:rPr>
          <w:sz w:val="28"/>
          <w:szCs w:val="28"/>
        </w:rPr>
        <w:t xml:space="preserve">тся </w:t>
      </w:r>
      <w:r w:rsidR="009236DA">
        <w:rPr>
          <w:sz w:val="28"/>
          <w:szCs w:val="28"/>
        </w:rPr>
        <w:t xml:space="preserve">штраф </w:t>
      </w:r>
      <w:r w:rsidR="009236DA" w:rsidRPr="00C362A3">
        <w:rPr>
          <w:sz w:val="28"/>
          <w:szCs w:val="28"/>
        </w:rPr>
        <w:t>в размере 0,1% от просроченной суммы арендных платежей за каждый день просрочки</w:t>
      </w:r>
      <w:r w:rsidR="009236DA">
        <w:rPr>
          <w:sz w:val="28"/>
          <w:szCs w:val="28"/>
        </w:rPr>
        <w:t>.</w:t>
      </w:r>
      <w:r w:rsidR="009236DA" w:rsidRPr="00C362A3">
        <w:rPr>
          <w:sz w:val="28"/>
          <w:szCs w:val="28"/>
        </w:rPr>
        <w:t xml:space="preserve"> </w:t>
      </w:r>
      <w:r w:rsidR="009236DA">
        <w:rPr>
          <w:sz w:val="28"/>
          <w:szCs w:val="28"/>
        </w:rPr>
        <w:t>К</w:t>
      </w:r>
      <w:r w:rsidR="009236DA" w:rsidRPr="00C362A3">
        <w:rPr>
          <w:sz w:val="28"/>
          <w:szCs w:val="28"/>
        </w:rPr>
        <w:t xml:space="preserve">опию платежного документа предоставлять в </w:t>
      </w:r>
      <w:r w:rsidR="00D529CC">
        <w:rPr>
          <w:sz w:val="28"/>
          <w:szCs w:val="28"/>
        </w:rPr>
        <w:t>Палату имущественных и земельных отношений Тетюшского муниципального района.</w:t>
      </w:r>
    </w:p>
    <w:p w:rsidR="004F6F8F" w:rsidRPr="004F6F8F" w:rsidRDefault="00F90E33" w:rsidP="004F6F8F">
      <w:pPr>
        <w:widowControl w:val="0"/>
        <w:jc w:val="both"/>
        <w:rPr>
          <w:snapToGrid w:val="0"/>
          <w:sz w:val="28"/>
          <w:szCs w:val="28"/>
        </w:rPr>
      </w:pPr>
      <w:r w:rsidRPr="004F6F8F">
        <w:rPr>
          <w:sz w:val="28"/>
          <w:szCs w:val="28"/>
        </w:rPr>
        <w:t>3.5</w:t>
      </w:r>
      <w:r w:rsidR="004F6F8F" w:rsidRPr="004F6F8F">
        <w:rPr>
          <w:sz w:val="28"/>
          <w:szCs w:val="28"/>
        </w:rPr>
        <w:t>. Сумма</w:t>
      </w:r>
      <w:r w:rsidR="009236DA" w:rsidRPr="004F6F8F">
        <w:rPr>
          <w:sz w:val="28"/>
          <w:szCs w:val="28"/>
        </w:rPr>
        <w:t xml:space="preserve"> арендной платы, перечисляется Арендатором платежным поручением на счет органа </w:t>
      </w:r>
      <w:r w:rsidR="004F6F8F" w:rsidRPr="004F6F8F">
        <w:rPr>
          <w:sz w:val="28"/>
          <w:szCs w:val="28"/>
        </w:rPr>
        <w:t xml:space="preserve">Федерального казначейства </w:t>
      </w:r>
      <w:r w:rsidR="004F6F8F" w:rsidRPr="004F6F8F">
        <w:rPr>
          <w:snapToGrid w:val="0"/>
          <w:sz w:val="28"/>
          <w:szCs w:val="28"/>
        </w:rPr>
        <w:t>Банк получателя: ГРКЦ НБ РТ с Банка России г. Казань</w:t>
      </w:r>
    </w:p>
    <w:p w:rsidR="004F6F8F" w:rsidRPr="004F6F8F" w:rsidRDefault="004F6F8F" w:rsidP="004F6F8F">
      <w:pPr>
        <w:widowControl w:val="0"/>
        <w:jc w:val="both"/>
        <w:rPr>
          <w:snapToGrid w:val="0"/>
          <w:sz w:val="28"/>
          <w:szCs w:val="28"/>
        </w:rPr>
      </w:pPr>
      <w:r w:rsidRPr="004F6F8F">
        <w:rPr>
          <w:snapToGrid w:val="0"/>
          <w:sz w:val="28"/>
          <w:szCs w:val="28"/>
        </w:rPr>
        <w:t>БИК Банка: 049205001</w:t>
      </w:r>
    </w:p>
    <w:p w:rsidR="004F6F8F" w:rsidRPr="004F6F8F" w:rsidRDefault="004F6F8F" w:rsidP="004F6F8F">
      <w:pPr>
        <w:widowControl w:val="0"/>
        <w:jc w:val="both"/>
        <w:rPr>
          <w:snapToGrid w:val="0"/>
          <w:sz w:val="28"/>
          <w:szCs w:val="28"/>
        </w:rPr>
      </w:pPr>
      <w:r w:rsidRPr="004F6F8F">
        <w:rPr>
          <w:snapToGrid w:val="0"/>
          <w:sz w:val="28"/>
          <w:szCs w:val="28"/>
        </w:rPr>
        <w:t>Рас</w:t>
      </w:r>
      <w:proofErr w:type="gramStart"/>
      <w:r w:rsidRPr="004F6F8F">
        <w:rPr>
          <w:snapToGrid w:val="0"/>
          <w:sz w:val="28"/>
          <w:szCs w:val="28"/>
        </w:rPr>
        <w:t>.</w:t>
      </w:r>
      <w:proofErr w:type="gramEnd"/>
      <w:r w:rsidRPr="004F6F8F">
        <w:rPr>
          <w:snapToGrid w:val="0"/>
          <w:sz w:val="28"/>
          <w:szCs w:val="28"/>
        </w:rPr>
        <w:t xml:space="preserve"> </w:t>
      </w:r>
      <w:proofErr w:type="gramStart"/>
      <w:r w:rsidRPr="004F6F8F">
        <w:rPr>
          <w:snapToGrid w:val="0"/>
          <w:sz w:val="28"/>
          <w:szCs w:val="28"/>
        </w:rPr>
        <w:t>с</w:t>
      </w:r>
      <w:proofErr w:type="gramEnd"/>
      <w:r w:rsidRPr="004F6F8F">
        <w:rPr>
          <w:snapToGrid w:val="0"/>
          <w:sz w:val="28"/>
          <w:szCs w:val="28"/>
        </w:rPr>
        <w:t>чет: 40101810800000010001</w:t>
      </w:r>
    </w:p>
    <w:p w:rsidR="004F6F8F" w:rsidRPr="004F6F8F" w:rsidRDefault="004F6F8F" w:rsidP="004F6F8F">
      <w:pPr>
        <w:widowControl w:val="0"/>
        <w:jc w:val="both"/>
        <w:rPr>
          <w:snapToGrid w:val="0"/>
          <w:sz w:val="28"/>
          <w:szCs w:val="28"/>
        </w:rPr>
      </w:pPr>
      <w:r w:rsidRPr="004F6F8F">
        <w:rPr>
          <w:snapToGrid w:val="0"/>
          <w:sz w:val="28"/>
          <w:szCs w:val="28"/>
        </w:rPr>
        <w:t>Получатель: УФК по РТ (Палата имущественных и земельных отношений Тетюшского муниципального района РТ)</w:t>
      </w:r>
    </w:p>
    <w:p w:rsidR="004F6F8F" w:rsidRPr="004F6F8F" w:rsidRDefault="004F6F8F" w:rsidP="004F6F8F">
      <w:pPr>
        <w:pStyle w:val="a8"/>
        <w:rPr>
          <w:szCs w:val="28"/>
        </w:rPr>
      </w:pPr>
      <w:r w:rsidRPr="004F6F8F">
        <w:rPr>
          <w:szCs w:val="28"/>
        </w:rPr>
        <w:lastRenderedPageBreak/>
        <w:t>ОКТМО-92655101</w:t>
      </w:r>
      <w:r>
        <w:rPr>
          <w:szCs w:val="28"/>
        </w:rPr>
        <w:t>.</w:t>
      </w:r>
    </w:p>
    <w:p w:rsidR="009236DA" w:rsidRPr="00C362A3" w:rsidRDefault="009236DA" w:rsidP="009236DA">
      <w:pPr>
        <w:tabs>
          <w:tab w:val="num" w:pos="0"/>
        </w:tabs>
        <w:ind w:firstLine="284"/>
        <w:jc w:val="both"/>
        <w:rPr>
          <w:sz w:val="28"/>
          <w:szCs w:val="28"/>
        </w:rPr>
      </w:pPr>
    </w:p>
    <w:p w:rsidR="009236DA" w:rsidRPr="00C362A3" w:rsidRDefault="009236DA" w:rsidP="009236DA">
      <w:pPr>
        <w:tabs>
          <w:tab w:val="num" w:pos="0"/>
        </w:tabs>
        <w:ind w:firstLine="284"/>
        <w:jc w:val="center"/>
        <w:rPr>
          <w:b/>
          <w:sz w:val="28"/>
          <w:szCs w:val="28"/>
        </w:rPr>
      </w:pPr>
      <w:r>
        <w:rPr>
          <w:sz w:val="28"/>
          <w:szCs w:val="28"/>
        </w:rPr>
        <w:t>4</w:t>
      </w:r>
      <w:r w:rsidRPr="00B75AAE">
        <w:rPr>
          <w:sz w:val="28"/>
          <w:szCs w:val="28"/>
        </w:rPr>
        <w:t>. ПРАВА И ОБЯЗАННОСТИ АРЕНДАТОРА</w:t>
      </w:r>
    </w:p>
    <w:p w:rsidR="009236DA" w:rsidRPr="00C950D1" w:rsidRDefault="009236DA" w:rsidP="009236DA">
      <w:pPr>
        <w:tabs>
          <w:tab w:val="num" w:pos="0"/>
        </w:tabs>
        <w:ind w:firstLine="284"/>
        <w:jc w:val="both"/>
        <w:rPr>
          <w:sz w:val="28"/>
          <w:szCs w:val="28"/>
        </w:rPr>
      </w:pPr>
      <w:r w:rsidRPr="00C950D1">
        <w:rPr>
          <w:sz w:val="28"/>
          <w:szCs w:val="28"/>
        </w:rPr>
        <w:t>4.1. Арендатор имеет право:</w:t>
      </w:r>
    </w:p>
    <w:p w:rsidR="009236DA" w:rsidRPr="00C362A3" w:rsidRDefault="009236DA" w:rsidP="009236DA">
      <w:pPr>
        <w:tabs>
          <w:tab w:val="num" w:pos="0"/>
        </w:tabs>
        <w:ind w:firstLine="284"/>
        <w:jc w:val="both"/>
        <w:rPr>
          <w:sz w:val="28"/>
          <w:szCs w:val="28"/>
        </w:rPr>
      </w:pPr>
      <w:r>
        <w:rPr>
          <w:sz w:val="28"/>
          <w:szCs w:val="28"/>
        </w:rPr>
        <w:t>4.1.1. И</w:t>
      </w:r>
      <w:r w:rsidRPr="00C362A3">
        <w:rPr>
          <w:sz w:val="28"/>
          <w:szCs w:val="28"/>
        </w:rPr>
        <w:t>спользовать земельный участок на условиях, ус</w:t>
      </w:r>
      <w:r>
        <w:rPr>
          <w:sz w:val="28"/>
          <w:szCs w:val="28"/>
        </w:rPr>
        <w:t>тановленных настоящим Договором.</w:t>
      </w:r>
    </w:p>
    <w:p w:rsidR="009236DA" w:rsidRPr="00C950D1" w:rsidRDefault="00917684" w:rsidP="009236DA">
      <w:pPr>
        <w:tabs>
          <w:tab w:val="num" w:pos="0"/>
        </w:tabs>
        <w:ind w:firstLine="284"/>
        <w:jc w:val="both"/>
        <w:rPr>
          <w:sz w:val="28"/>
          <w:szCs w:val="28"/>
        </w:rPr>
      </w:pPr>
      <w:r>
        <w:rPr>
          <w:sz w:val="28"/>
          <w:szCs w:val="28"/>
        </w:rPr>
        <w:t xml:space="preserve"> </w:t>
      </w:r>
      <w:r w:rsidR="009236DA" w:rsidRPr="00C950D1">
        <w:rPr>
          <w:sz w:val="28"/>
          <w:szCs w:val="28"/>
        </w:rPr>
        <w:t>4.2. Арендатор обязан:</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.2.1. </w:t>
      </w:r>
      <w:r>
        <w:rPr>
          <w:sz w:val="28"/>
          <w:szCs w:val="28"/>
        </w:rPr>
        <w:t>В</w:t>
      </w:r>
      <w:r w:rsidRPr="00C362A3">
        <w:rPr>
          <w:sz w:val="28"/>
          <w:szCs w:val="28"/>
        </w:rPr>
        <w:t>ыполнять в полном объеме все условия настоящего Договора;</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.2.2</w:t>
      </w:r>
      <w:proofErr w:type="gramStart"/>
      <w:r w:rsidRPr="00C362A3">
        <w:rPr>
          <w:sz w:val="28"/>
          <w:szCs w:val="28"/>
        </w:rPr>
        <w:t xml:space="preserve"> </w:t>
      </w:r>
      <w:r>
        <w:rPr>
          <w:sz w:val="28"/>
          <w:szCs w:val="28"/>
        </w:rPr>
        <w:t>И</w:t>
      </w:r>
      <w:proofErr w:type="gramEnd"/>
      <w:r w:rsidRPr="00C362A3">
        <w:rPr>
          <w:sz w:val="28"/>
          <w:szCs w:val="28"/>
        </w:rPr>
        <w:t>спользовать земельный участок в соответствии с его разрешенным использованием и принадлежностью к той или иной категории земель способами, которые не должны наносить вред окружающей среде, в том чис</w:t>
      </w:r>
      <w:r>
        <w:rPr>
          <w:sz w:val="28"/>
          <w:szCs w:val="28"/>
        </w:rPr>
        <w:t>ле земле как природному объекту.</w:t>
      </w:r>
    </w:p>
    <w:p w:rsidR="009236DA" w:rsidRPr="00C362A3" w:rsidRDefault="009236DA" w:rsidP="009236DA">
      <w:pPr>
        <w:tabs>
          <w:tab w:val="num" w:pos="0"/>
        </w:tabs>
        <w:ind w:firstLine="284"/>
        <w:jc w:val="both"/>
        <w:rPr>
          <w:sz w:val="28"/>
          <w:szCs w:val="28"/>
        </w:rPr>
      </w:pPr>
      <w:r>
        <w:rPr>
          <w:sz w:val="28"/>
          <w:szCs w:val="28"/>
        </w:rPr>
        <w:t>4.2.3. С</w:t>
      </w:r>
      <w:r w:rsidRPr="00C362A3">
        <w:rPr>
          <w:sz w:val="28"/>
          <w:szCs w:val="28"/>
        </w:rPr>
        <w:t>охранять межевые, геодезические и другие специальные знаки, установленные на земельном участке в соответствии с законодательством;</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.2.4. </w:t>
      </w:r>
      <w:r>
        <w:rPr>
          <w:sz w:val="28"/>
          <w:szCs w:val="28"/>
        </w:rPr>
        <w:t>С</w:t>
      </w:r>
      <w:r w:rsidRPr="00C362A3">
        <w:rPr>
          <w:sz w:val="28"/>
          <w:szCs w:val="28"/>
        </w:rPr>
        <w:t>облюдать требования действующего законодательства по охране земель;</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.2.</w:t>
      </w:r>
      <w:r>
        <w:rPr>
          <w:sz w:val="28"/>
          <w:szCs w:val="28"/>
        </w:rPr>
        <w:t>5. Н</w:t>
      </w:r>
      <w:r w:rsidRPr="00C362A3">
        <w:rPr>
          <w:sz w:val="28"/>
          <w:szCs w:val="28"/>
        </w:rPr>
        <w:t>е допускать ухудшения экологической обстановки на территории  в результате своей хозяйственной деятельности, не нарушать права других землепользователей.</w:t>
      </w:r>
    </w:p>
    <w:p w:rsidR="009236DA" w:rsidRPr="00C362A3" w:rsidRDefault="009236DA" w:rsidP="009236DA">
      <w:pPr>
        <w:tabs>
          <w:tab w:val="num" w:pos="0"/>
        </w:tabs>
        <w:ind w:firstLine="284"/>
        <w:jc w:val="both"/>
        <w:rPr>
          <w:sz w:val="28"/>
          <w:szCs w:val="28"/>
        </w:rPr>
      </w:pPr>
      <w:r>
        <w:rPr>
          <w:sz w:val="28"/>
          <w:szCs w:val="28"/>
        </w:rPr>
        <w:t>4</w:t>
      </w:r>
      <w:r w:rsidRPr="00C362A3">
        <w:rPr>
          <w:sz w:val="28"/>
          <w:szCs w:val="28"/>
        </w:rPr>
        <w:t xml:space="preserve">.2.6. </w:t>
      </w:r>
      <w:r>
        <w:rPr>
          <w:sz w:val="28"/>
          <w:szCs w:val="28"/>
        </w:rPr>
        <w:t>П</w:t>
      </w:r>
      <w:r w:rsidRPr="00C362A3">
        <w:rPr>
          <w:sz w:val="28"/>
          <w:szCs w:val="28"/>
        </w:rPr>
        <w:t>роизводить мероприятия в целях охраны земельного участка, в том числе по сохранению почв, по защите земель от негативных (вредных) воздействий, в результате которых происходит деградация земельного участка, по ликвидации последствий загрязнения и захламления земельного участка.</w:t>
      </w:r>
    </w:p>
    <w:p w:rsidR="009236DA" w:rsidRPr="00C362A3" w:rsidRDefault="009236DA" w:rsidP="009236DA">
      <w:pPr>
        <w:tabs>
          <w:tab w:val="num" w:pos="0"/>
        </w:tabs>
        <w:ind w:firstLine="284"/>
        <w:jc w:val="both"/>
        <w:rPr>
          <w:sz w:val="28"/>
          <w:szCs w:val="28"/>
        </w:rPr>
      </w:pPr>
      <w:r>
        <w:rPr>
          <w:sz w:val="28"/>
          <w:szCs w:val="28"/>
        </w:rPr>
        <w:t>4.2.7. С</w:t>
      </w:r>
      <w:r w:rsidRPr="00C362A3">
        <w:rPr>
          <w:sz w:val="28"/>
          <w:szCs w:val="28"/>
        </w:rPr>
        <w:t>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w:t>
      </w:r>
      <w:r>
        <w:rPr>
          <w:sz w:val="28"/>
          <w:szCs w:val="28"/>
        </w:rPr>
        <w:t>арных и иных правил, нормативов.</w:t>
      </w:r>
    </w:p>
    <w:p w:rsidR="009236DA" w:rsidRPr="00C362A3" w:rsidRDefault="009236DA" w:rsidP="009236DA">
      <w:pPr>
        <w:tabs>
          <w:tab w:val="num" w:pos="0"/>
        </w:tabs>
        <w:ind w:firstLine="284"/>
        <w:jc w:val="both"/>
        <w:rPr>
          <w:sz w:val="28"/>
          <w:szCs w:val="28"/>
        </w:rPr>
      </w:pPr>
      <w:r>
        <w:rPr>
          <w:sz w:val="28"/>
          <w:szCs w:val="28"/>
        </w:rPr>
        <w:t>4.2.8. Н</w:t>
      </w:r>
      <w:r w:rsidRPr="00C362A3">
        <w:rPr>
          <w:sz w:val="28"/>
          <w:szCs w:val="28"/>
        </w:rPr>
        <w:t>е осуществлять на земельном участке работы, для проведения которых требуются соответствующие разрешения уполномоченных на то</w:t>
      </w:r>
      <w:r>
        <w:rPr>
          <w:sz w:val="28"/>
          <w:szCs w:val="28"/>
        </w:rPr>
        <w:t xml:space="preserve"> органов, без получения таковых.</w:t>
      </w:r>
    </w:p>
    <w:p w:rsidR="009236DA" w:rsidRPr="00C362A3" w:rsidRDefault="009236DA" w:rsidP="009236DA">
      <w:pPr>
        <w:tabs>
          <w:tab w:val="num" w:pos="0"/>
        </w:tabs>
        <w:ind w:firstLine="284"/>
        <w:jc w:val="both"/>
        <w:rPr>
          <w:sz w:val="28"/>
          <w:szCs w:val="28"/>
        </w:rPr>
      </w:pPr>
      <w:r>
        <w:rPr>
          <w:sz w:val="28"/>
          <w:szCs w:val="28"/>
        </w:rPr>
        <w:t>4.2.9. По требованию Арендодателя</w:t>
      </w:r>
      <w:r w:rsidRPr="00C362A3">
        <w:rPr>
          <w:sz w:val="28"/>
          <w:szCs w:val="28"/>
        </w:rPr>
        <w:t xml:space="preserve"> в пятидневный срок представлять платежные документы об уплате арендной платы, учредительные документы, иные документы, имеющие непосредственное отношение для выяснения вопросов, касающихся выполнения Арендатором условий настоящего Договора и его деятельности по использованию земельного участка</w:t>
      </w:r>
      <w:r>
        <w:rPr>
          <w:sz w:val="28"/>
          <w:szCs w:val="28"/>
        </w:rPr>
        <w:t>.</w:t>
      </w:r>
    </w:p>
    <w:p w:rsidR="009236DA" w:rsidRPr="00C362A3" w:rsidRDefault="006447BF" w:rsidP="009236DA">
      <w:pPr>
        <w:tabs>
          <w:tab w:val="num" w:pos="0"/>
        </w:tabs>
        <w:ind w:firstLine="284"/>
        <w:jc w:val="both"/>
        <w:rPr>
          <w:sz w:val="28"/>
          <w:szCs w:val="28"/>
        </w:rPr>
      </w:pPr>
      <w:r>
        <w:rPr>
          <w:sz w:val="28"/>
          <w:szCs w:val="28"/>
        </w:rPr>
        <w:t>4.2.10</w:t>
      </w:r>
      <w:r w:rsidR="009236DA" w:rsidRPr="00C362A3">
        <w:rPr>
          <w:sz w:val="28"/>
          <w:szCs w:val="28"/>
        </w:rPr>
        <w:t xml:space="preserve">. </w:t>
      </w:r>
      <w:r w:rsidR="009236DA">
        <w:rPr>
          <w:sz w:val="28"/>
          <w:szCs w:val="28"/>
        </w:rPr>
        <w:t>С</w:t>
      </w:r>
      <w:r w:rsidR="009236DA" w:rsidRPr="00C362A3">
        <w:rPr>
          <w:sz w:val="28"/>
          <w:szCs w:val="28"/>
        </w:rPr>
        <w:t>воими силами за свой счет обеспечить получение писем и иной корреспонденции, направляемой Арендодател</w:t>
      </w:r>
      <w:r w:rsidR="009236DA">
        <w:rPr>
          <w:sz w:val="28"/>
          <w:szCs w:val="28"/>
        </w:rPr>
        <w:t>ем в рамках настоящего Договора.</w:t>
      </w:r>
    </w:p>
    <w:p w:rsidR="009236DA" w:rsidRPr="00C362A3" w:rsidRDefault="006447BF" w:rsidP="009236DA">
      <w:pPr>
        <w:tabs>
          <w:tab w:val="num" w:pos="0"/>
        </w:tabs>
        <w:ind w:firstLine="284"/>
        <w:jc w:val="both"/>
        <w:rPr>
          <w:sz w:val="28"/>
          <w:szCs w:val="28"/>
        </w:rPr>
      </w:pPr>
      <w:r>
        <w:rPr>
          <w:sz w:val="28"/>
          <w:szCs w:val="28"/>
        </w:rPr>
        <w:t>4.2.11</w:t>
      </w:r>
      <w:r w:rsidR="009236DA">
        <w:rPr>
          <w:sz w:val="28"/>
          <w:szCs w:val="28"/>
        </w:rPr>
        <w:t>. П</w:t>
      </w:r>
      <w:r w:rsidR="009236DA" w:rsidRPr="00C362A3">
        <w:rPr>
          <w:sz w:val="28"/>
          <w:szCs w:val="28"/>
        </w:rPr>
        <w:t>исьменно в теч</w:t>
      </w:r>
      <w:r w:rsidR="00B3165D">
        <w:rPr>
          <w:sz w:val="28"/>
          <w:szCs w:val="28"/>
        </w:rPr>
        <w:t>ении 3-х рабочих дней уведомить</w:t>
      </w:r>
      <w:r w:rsidR="009236DA" w:rsidRPr="00C362A3">
        <w:rPr>
          <w:sz w:val="28"/>
          <w:szCs w:val="28"/>
        </w:rPr>
        <w:t xml:space="preserve"> Арендодателя об изменении своих реквизитов: наименования, местонахождения, почтового адреса, предназначенного для направления Арендодателем соответствующих писем и уведомлений, места регистрации, платежных и иных реквизитов, а также данных о лице, имеющего право представлять Арендатора и действовать от его имени (с </w:t>
      </w:r>
      <w:r w:rsidR="009236DA" w:rsidRPr="00C362A3">
        <w:rPr>
          <w:sz w:val="28"/>
          <w:szCs w:val="28"/>
        </w:rPr>
        <w:lastRenderedPageBreak/>
        <w:t>доверенностью или без таковой). В случае неисполнения Арендатором этих условий, письма и другая корреспонденция, направляемые Арендодателем по указанному в настоящем Договоре адресу, считаются направленными Арендатору Арендодателем, а Арендатор, вне зависимости от фактического получения, считается извещенным, получившим соответс</w:t>
      </w:r>
      <w:r w:rsidR="009236DA">
        <w:rPr>
          <w:sz w:val="28"/>
          <w:szCs w:val="28"/>
        </w:rPr>
        <w:t>твующие письма, корреспонденцию.</w:t>
      </w:r>
    </w:p>
    <w:p w:rsidR="009236DA" w:rsidRPr="00C362A3" w:rsidRDefault="00EE20E4" w:rsidP="009236DA">
      <w:pPr>
        <w:tabs>
          <w:tab w:val="num" w:pos="0"/>
        </w:tabs>
        <w:ind w:firstLine="284"/>
        <w:jc w:val="both"/>
        <w:rPr>
          <w:sz w:val="28"/>
          <w:szCs w:val="28"/>
        </w:rPr>
      </w:pPr>
      <w:r>
        <w:rPr>
          <w:sz w:val="28"/>
          <w:szCs w:val="28"/>
        </w:rPr>
        <w:t>4.2.12</w:t>
      </w:r>
      <w:r w:rsidR="009236DA" w:rsidRPr="00C362A3">
        <w:rPr>
          <w:sz w:val="28"/>
          <w:szCs w:val="28"/>
        </w:rPr>
        <w:t xml:space="preserve">. </w:t>
      </w:r>
      <w:r w:rsidR="009236DA">
        <w:rPr>
          <w:sz w:val="28"/>
          <w:szCs w:val="28"/>
        </w:rPr>
        <w:t>В</w:t>
      </w:r>
      <w:r w:rsidR="009236DA" w:rsidRPr="00C362A3">
        <w:rPr>
          <w:sz w:val="28"/>
          <w:szCs w:val="28"/>
        </w:rPr>
        <w:t xml:space="preserve"> пятидневный срок после подписания настоящего Договора и/или дополнительных соглашений к нему </w:t>
      </w:r>
      <w:proofErr w:type="gramStart"/>
      <w:r w:rsidR="009236DA" w:rsidRPr="00C362A3">
        <w:rPr>
          <w:sz w:val="28"/>
          <w:szCs w:val="28"/>
        </w:rPr>
        <w:t>предоставить Арендодателю доказательства</w:t>
      </w:r>
      <w:proofErr w:type="gramEnd"/>
      <w:r w:rsidR="009236DA" w:rsidRPr="00C362A3">
        <w:rPr>
          <w:sz w:val="28"/>
          <w:szCs w:val="28"/>
        </w:rPr>
        <w:t xml:space="preserve"> передачи всех необходимых документов в орган, уполномоченный осуществлять государственную регистрацию прав на недвижимое имущество и сделок с ним (копию расписки или иного документа, подтверждающего обращение в уполномоченный орган). Арендатор обязан обратиться в орган, уполномоченный осуществлять государственную регистрацию прав на недвижимое имущество и сделок с ним с заявлением о государственной регистрации настоящего Договора.</w:t>
      </w:r>
    </w:p>
    <w:p w:rsidR="009236DA" w:rsidRPr="00C362A3" w:rsidRDefault="009236DA" w:rsidP="009236DA">
      <w:pPr>
        <w:tabs>
          <w:tab w:val="num" w:pos="0"/>
        </w:tabs>
        <w:ind w:firstLine="709"/>
        <w:jc w:val="both"/>
        <w:rPr>
          <w:sz w:val="28"/>
          <w:szCs w:val="28"/>
        </w:rPr>
      </w:pPr>
      <w:r w:rsidRPr="00C362A3">
        <w:rPr>
          <w:sz w:val="28"/>
          <w:szCs w:val="28"/>
        </w:rPr>
        <w:t xml:space="preserve">В пятидневный срок со дня внесения записи в государственный реестр известить Арендодателя о произведенной государственной регистрации настоящего Договора в  отделе Управления Федеральной службы регистрации кадастра и картографии по РТ путем предоставления копии </w:t>
      </w:r>
      <w:r>
        <w:rPr>
          <w:sz w:val="28"/>
          <w:szCs w:val="28"/>
        </w:rPr>
        <w:t>подтверждающего документа.</w:t>
      </w:r>
    </w:p>
    <w:p w:rsidR="009236DA" w:rsidRPr="00C362A3" w:rsidRDefault="00EE20E4" w:rsidP="009236DA">
      <w:pPr>
        <w:tabs>
          <w:tab w:val="num" w:pos="0"/>
        </w:tabs>
        <w:ind w:firstLine="284"/>
        <w:jc w:val="both"/>
        <w:rPr>
          <w:sz w:val="28"/>
          <w:szCs w:val="28"/>
        </w:rPr>
      </w:pPr>
      <w:r>
        <w:rPr>
          <w:sz w:val="28"/>
          <w:szCs w:val="28"/>
        </w:rPr>
        <w:t>4.2.13</w:t>
      </w:r>
      <w:r w:rsidR="009236DA" w:rsidRPr="00C362A3">
        <w:rPr>
          <w:sz w:val="28"/>
          <w:szCs w:val="28"/>
        </w:rPr>
        <w:t>.</w:t>
      </w:r>
      <w:r w:rsidR="009236DA" w:rsidRPr="00885768">
        <w:rPr>
          <w:sz w:val="28"/>
          <w:szCs w:val="28"/>
        </w:rPr>
        <w:t xml:space="preserve"> </w:t>
      </w:r>
      <w:r w:rsidR="009236DA">
        <w:rPr>
          <w:sz w:val="28"/>
          <w:szCs w:val="28"/>
        </w:rPr>
        <w:t>Обеспечить Арендодателю</w:t>
      </w:r>
      <w:r w:rsidR="009236DA" w:rsidRPr="00C362A3">
        <w:rPr>
          <w:sz w:val="28"/>
          <w:szCs w:val="28"/>
        </w:rPr>
        <w:t xml:space="preserve">, представителям органов государственного, муниципального </w:t>
      </w:r>
      <w:proofErr w:type="gramStart"/>
      <w:r w:rsidR="009236DA" w:rsidRPr="00C362A3">
        <w:rPr>
          <w:sz w:val="28"/>
          <w:szCs w:val="28"/>
        </w:rPr>
        <w:t>контроля за</w:t>
      </w:r>
      <w:proofErr w:type="gramEnd"/>
      <w:r w:rsidR="009236DA" w:rsidRPr="00C362A3">
        <w:rPr>
          <w:sz w:val="28"/>
          <w:szCs w:val="28"/>
        </w:rPr>
        <w:t xml:space="preserve"> использованием и охраной земель беспрепятственный доступ на земельный участок для проверки соблюдения Арендатором условий настоящего договора, а также норм действующего законодательства.</w:t>
      </w:r>
    </w:p>
    <w:p w:rsidR="009236DA" w:rsidRPr="00C362A3" w:rsidRDefault="00EE20E4" w:rsidP="009236DA">
      <w:pPr>
        <w:tabs>
          <w:tab w:val="num" w:pos="0"/>
        </w:tabs>
        <w:ind w:firstLine="284"/>
        <w:jc w:val="both"/>
        <w:rPr>
          <w:sz w:val="28"/>
          <w:szCs w:val="28"/>
        </w:rPr>
      </w:pPr>
      <w:r>
        <w:rPr>
          <w:sz w:val="28"/>
          <w:szCs w:val="28"/>
        </w:rPr>
        <w:t>4.2.14</w:t>
      </w:r>
      <w:r w:rsidR="009236DA">
        <w:rPr>
          <w:sz w:val="28"/>
          <w:szCs w:val="28"/>
        </w:rPr>
        <w:t>. С</w:t>
      </w:r>
      <w:r w:rsidR="009236DA" w:rsidRPr="00C362A3">
        <w:rPr>
          <w:sz w:val="28"/>
          <w:szCs w:val="28"/>
        </w:rPr>
        <w:t xml:space="preserve">облюдать (выполнять) в соответствии с требованиями </w:t>
      </w:r>
      <w:r w:rsidR="009236DA">
        <w:rPr>
          <w:sz w:val="28"/>
          <w:szCs w:val="28"/>
        </w:rPr>
        <w:t>законодательства</w:t>
      </w:r>
      <w:r w:rsidR="009236DA" w:rsidRPr="00C362A3">
        <w:rPr>
          <w:sz w:val="28"/>
          <w:szCs w:val="28"/>
        </w:rPr>
        <w:t xml:space="preserve"> условия содержания и эксплуатации подземных и наземных коммуникаций, сооружений, дорог и т.п., расположенных на земельном участке.</w:t>
      </w:r>
    </w:p>
    <w:p w:rsidR="009236DA" w:rsidRPr="003C705A" w:rsidRDefault="00EE20E4" w:rsidP="003C705A">
      <w:pPr>
        <w:autoSpaceDE w:val="0"/>
        <w:autoSpaceDN w:val="0"/>
        <w:adjustRightInd w:val="0"/>
        <w:ind w:firstLine="284"/>
        <w:jc w:val="both"/>
        <w:rPr>
          <w:rFonts w:eastAsiaTheme="minorHAnsi"/>
          <w:i/>
          <w:iCs/>
          <w:sz w:val="28"/>
          <w:szCs w:val="28"/>
          <w:lang w:eastAsia="en-US"/>
        </w:rPr>
      </w:pPr>
      <w:r>
        <w:rPr>
          <w:sz w:val="28"/>
          <w:szCs w:val="28"/>
        </w:rPr>
        <w:t>4.2.15</w:t>
      </w:r>
      <w:r w:rsidR="009236DA">
        <w:rPr>
          <w:sz w:val="28"/>
          <w:szCs w:val="28"/>
        </w:rPr>
        <w:t xml:space="preserve">. </w:t>
      </w:r>
      <w:r w:rsidR="009236DA" w:rsidRPr="00C362A3">
        <w:rPr>
          <w:sz w:val="28"/>
          <w:szCs w:val="28"/>
        </w:rPr>
        <w:t xml:space="preserve">При необходимости проведения на земельном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 а также предоставить возможность доступа организаций и служб к </w:t>
      </w:r>
      <w:r w:rsidR="009236DA" w:rsidRPr="00627E4A">
        <w:rPr>
          <w:sz w:val="28"/>
          <w:szCs w:val="28"/>
        </w:rPr>
        <w:t>эксплуатации, ремонту и прокладке инженерных коммуникаций;</w:t>
      </w:r>
      <w:r w:rsidR="006219F6" w:rsidRPr="006219F6">
        <w:rPr>
          <w:rFonts w:eastAsiaTheme="minorHAnsi"/>
          <w:i/>
          <w:iCs/>
          <w:sz w:val="28"/>
          <w:szCs w:val="28"/>
          <w:lang w:eastAsia="en-US"/>
        </w:rPr>
        <w:t xml:space="preserve"> </w:t>
      </w:r>
    </w:p>
    <w:p w:rsidR="009236DA" w:rsidRPr="00C362A3" w:rsidRDefault="00EE20E4" w:rsidP="009236DA">
      <w:pPr>
        <w:tabs>
          <w:tab w:val="num" w:pos="0"/>
        </w:tabs>
        <w:ind w:firstLine="284"/>
        <w:jc w:val="both"/>
        <w:rPr>
          <w:sz w:val="28"/>
          <w:szCs w:val="28"/>
        </w:rPr>
      </w:pPr>
      <w:r>
        <w:rPr>
          <w:sz w:val="28"/>
          <w:szCs w:val="28"/>
        </w:rPr>
        <w:t>4.2.16</w:t>
      </w:r>
      <w:r w:rsidR="009236DA" w:rsidRPr="00627E4A">
        <w:rPr>
          <w:sz w:val="28"/>
          <w:szCs w:val="28"/>
        </w:rPr>
        <w:t xml:space="preserve">. Письменно сообщить Арендодателю не </w:t>
      </w:r>
      <w:proofErr w:type="gramStart"/>
      <w:r w:rsidR="009236DA" w:rsidRPr="00627E4A">
        <w:rPr>
          <w:sz w:val="28"/>
          <w:szCs w:val="28"/>
        </w:rPr>
        <w:t>позднее</w:t>
      </w:r>
      <w:proofErr w:type="gramEnd"/>
      <w:r w:rsidR="009236DA" w:rsidRPr="00627E4A">
        <w:rPr>
          <w:sz w:val="28"/>
          <w:szCs w:val="28"/>
        </w:rPr>
        <w:t xml:space="preserve"> чем за 2 (два) месяца о предстоящем освобождении земельного участка как в связи с окончанием срока действия  Договора, так и при досрочном его освобождении и передать земельный участок Арендодателю в состоянии и качестве не хуже первоначального состояния и качества, существовавших на момент заключения Договора.</w:t>
      </w:r>
      <w:r w:rsidR="009236DA" w:rsidRPr="00C362A3">
        <w:rPr>
          <w:sz w:val="28"/>
          <w:szCs w:val="28"/>
        </w:rPr>
        <w:t xml:space="preserve"> </w:t>
      </w:r>
    </w:p>
    <w:p w:rsidR="009236DA" w:rsidRDefault="005E2CD6" w:rsidP="009236DA">
      <w:pPr>
        <w:tabs>
          <w:tab w:val="num" w:pos="0"/>
        </w:tabs>
        <w:ind w:firstLine="284"/>
        <w:jc w:val="both"/>
        <w:rPr>
          <w:sz w:val="28"/>
          <w:szCs w:val="28"/>
        </w:rPr>
      </w:pPr>
      <w:r>
        <w:rPr>
          <w:sz w:val="28"/>
          <w:szCs w:val="28"/>
        </w:rPr>
        <w:t xml:space="preserve"> </w:t>
      </w:r>
      <w:r w:rsidR="00EE20E4">
        <w:rPr>
          <w:sz w:val="28"/>
          <w:szCs w:val="28"/>
        </w:rPr>
        <w:t>4.2.17</w:t>
      </w:r>
      <w:r w:rsidR="009236DA" w:rsidRPr="00C362A3">
        <w:rPr>
          <w:sz w:val="28"/>
          <w:szCs w:val="28"/>
        </w:rPr>
        <w:t xml:space="preserve">. </w:t>
      </w:r>
      <w:r w:rsidR="009236DA">
        <w:rPr>
          <w:sz w:val="28"/>
          <w:szCs w:val="28"/>
        </w:rPr>
        <w:t>В</w:t>
      </w:r>
      <w:r w:rsidR="009236DA" w:rsidRPr="00C362A3">
        <w:rPr>
          <w:sz w:val="28"/>
          <w:szCs w:val="28"/>
        </w:rPr>
        <w:t>ыполнять иные требования, предусмотренные действующим законодательством, нормативно-правовыми актами</w:t>
      </w:r>
      <w:r w:rsidR="009236DA">
        <w:rPr>
          <w:sz w:val="28"/>
          <w:szCs w:val="28"/>
        </w:rPr>
        <w:t xml:space="preserve">. </w:t>
      </w:r>
    </w:p>
    <w:p w:rsidR="009236DA" w:rsidRDefault="00EE20E4" w:rsidP="009236DA">
      <w:pPr>
        <w:pStyle w:val="14"/>
        <w:ind w:firstLine="284"/>
        <w:jc w:val="both"/>
        <w:rPr>
          <w:sz w:val="28"/>
          <w:szCs w:val="28"/>
        </w:rPr>
      </w:pPr>
      <w:r>
        <w:rPr>
          <w:sz w:val="28"/>
          <w:szCs w:val="28"/>
        </w:rPr>
        <w:t>4.2.18</w:t>
      </w:r>
      <w:r w:rsidR="009236DA">
        <w:rPr>
          <w:sz w:val="28"/>
          <w:szCs w:val="28"/>
        </w:rPr>
        <w:t>.</w:t>
      </w:r>
      <w:r w:rsidR="009236DA" w:rsidRPr="00015816">
        <w:rPr>
          <w:sz w:val="28"/>
          <w:szCs w:val="28"/>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w:t>
      </w:r>
      <w:r w:rsidR="009236DA">
        <w:rPr>
          <w:sz w:val="28"/>
          <w:szCs w:val="28"/>
        </w:rPr>
        <w:t>ам</w:t>
      </w:r>
      <w:r w:rsidR="009236DA" w:rsidRPr="00015816">
        <w:rPr>
          <w:sz w:val="28"/>
          <w:szCs w:val="28"/>
        </w:rPr>
        <w:t xml:space="preserve"> по настоящему договору имущественных прав, в частности, переход их к иному лицу </w:t>
      </w:r>
      <w:r w:rsidR="009236DA" w:rsidRPr="00015816">
        <w:rPr>
          <w:sz w:val="28"/>
          <w:szCs w:val="28"/>
        </w:rPr>
        <w:lastRenderedPageBreak/>
        <w:t xml:space="preserve">(договоры залога, субаренды, внесение права на аренду участка или его части в уставный </w:t>
      </w:r>
      <w:r w:rsidR="00BB3088">
        <w:rPr>
          <w:sz w:val="28"/>
          <w:szCs w:val="28"/>
        </w:rPr>
        <w:t>капитал и др.) без письменного согласия</w:t>
      </w:r>
      <w:r w:rsidR="009236DA" w:rsidRPr="00015816">
        <w:rPr>
          <w:sz w:val="28"/>
          <w:szCs w:val="28"/>
        </w:rPr>
        <w:t xml:space="preserve"> Арендодателя.</w:t>
      </w:r>
    </w:p>
    <w:p w:rsidR="00F90E33" w:rsidRDefault="00AD4633" w:rsidP="006219F6">
      <w:pPr>
        <w:pStyle w:val="14"/>
        <w:ind w:firstLine="284"/>
        <w:jc w:val="both"/>
        <w:rPr>
          <w:sz w:val="28"/>
          <w:szCs w:val="28"/>
        </w:rPr>
      </w:pPr>
      <w:r>
        <w:rPr>
          <w:sz w:val="28"/>
          <w:szCs w:val="28"/>
        </w:rPr>
        <w:t>4.2.19</w:t>
      </w:r>
      <w:r w:rsidR="00EF1277">
        <w:rPr>
          <w:sz w:val="28"/>
          <w:szCs w:val="28"/>
        </w:rPr>
        <w:t>.</w:t>
      </w:r>
      <w:r w:rsidR="006219F6" w:rsidRPr="006219F6">
        <w:rPr>
          <w:rFonts w:eastAsiaTheme="minorHAnsi"/>
          <w:i/>
          <w:iCs/>
          <w:sz w:val="28"/>
          <w:szCs w:val="28"/>
          <w:lang w:eastAsia="en-US"/>
        </w:rPr>
        <w:t xml:space="preserve"> </w:t>
      </w:r>
      <w:r w:rsidR="003C705A" w:rsidRPr="003C705A">
        <w:rPr>
          <w:rFonts w:eastAsiaTheme="minorHAnsi"/>
          <w:iCs/>
          <w:sz w:val="28"/>
          <w:szCs w:val="28"/>
          <w:lang w:eastAsia="en-US"/>
        </w:rPr>
        <w:t>Обеспечить допуск собственника линейного объекта или представителей организации, осуществляющей эксплуатацию линейного объекта, к данному объекту в</w:t>
      </w:r>
      <w:r w:rsidR="006219F6" w:rsidRPr="003C705A">
        <w:rPr>
          <w:rFonts w:eastAsiaTheme="minorHAnsi"/>
          <w:iCs/>
          <w:sz w:val="28"/>
          <w:szCs w:val="28"/>
          <w:lang w:eastAsia="en-US"/>
        </w:rPr>
        <w:t xml:space="preserve"> целях обеспечения </w:t>
      </w:r>
      <w:r w:rsidR="003C705A" w:rsidRPr="003C705A">
        <w:rPr>
          <w:rFonts w:eastAsiaTheme="minorHAnsi"/>
          <w:iCs/>
          <w:sz w:val="28"/>
          <w:szCs w:val="28"/>
          <w:lang w:eastAsia="en-US"/>
        </w:rPr>
        <w:t xml:space="preserve">его </w:t>
      </w:r>
      <w:r w:rsidR="006219F6" w:rsidRPr="003C705A">
        <w:rPr>
          <w:rFonts w:eastAsiaTheme="minorHAnsi"/>
          <w:iCs/>
          <w:sz w:val="28"/>
          <w:szCs w:val="28"/>
          <w:lang w:eastAsia="en-US"/>
        </w:rPr>
        <w:t>безопасности.</w:t>
      </w:r>
      <w:r w:rsidR="006219F6" w:rsidRPr="003C705A">
        <w:rPr>
          <w:sz w:val="28"/>
          <w:szCs w:val="28"/>
        </w:rPr>
        <w:t xml:space="preserve"> </w:t>
      </w:r>
    </w:p>
    <w:p w:rsidR="009236DA" w:rsidRPr="00C362A3" w:rsidRDefault="009236DA" w:rsidP="009236DA">
      <w:pPr>
        <w:tabs>
          <w:tab w:val="num" w:pos="0"/>
        </w:tabs>
        <w:ind w:firstLine="284"/>
        <w:jc w:val="both"/>
        <w:rPr>
          <w:sz w:val="28"/>
          <w:szCs w:val="28"/>
        </w:rPr>
      </w:pPr>
    </w:p>
    <w:p w:rsidR="009236DA" w:rsidRPr="0033380D" w:rsidRDefault="009236DA" w:rsidP="009236DA">
      <w:pPr>
        <w:tabs>
          <w:tab w:val="num" w:pos="0"/>
        </w:tabs>
        <w:ind w:firstLine="284"/>
        <w:jc w:val="center"/>
        <w:rPr>
          <w:sz w:val="28"/>
          <w:szCs w:val="28"/>
        </w:rPr>
      </w:pPr>
      <w:r w:rsidRPr="0033380D">
        <w:rPr>
          <w:sz w:val="28"/>
          <w:szCs w:val="28"/>
        </w:rPr>
        <w:t>5. ПРАВА И ОБЯЗАННОСТИ АРЕНДОДАТЕЛЯ</w:t>
      </w:r>
    </w:p>
    <w:p w:rsidR="009236DA" w:rsidRPr="00C950D1" w:rsidRDefault="009236DA" w:rsidP="009236DA">
      <w:pPr>
        <w:tabs>
          <w:tab w:val="num" w:pos="0"/>
        </w:tabs>
        <w:ind w:firstLine="284"/>
        <w:jc w:val="both"/>
        <w:rPr>
          <w:sz w:val="28"/>
          <w:szCs w:val="28"/>
        </w:rPr>
      </w:pPr>
      <w:r w:rsidRPr="00C950D1">
        <w:rPr>
          <w:sz w:val="28"/>
          <w:szCs w:val="28"/>
        </w:rPr>
        <w:t>5.1. Арендодатель имеет право:</w:t>
      </w:r>
    </w:p>
    <w:p w:rsidR="009236DA" w:rsidRPr="0033380D" w:rsidRDefault="006447BF" w:rsidP="009236DA">
      <w:pPr>
        <w:tabs>
          <w:tab w:val="num" w:pos="0"/>
        </w:tabs>
        <w:ind w:firstLine="284"/>
        <w:jc w:val="both"/>
        <w:rPr>
          <w:sz w:val="28"/>
          <w:szCs w:val="28"/>
        </w:rPr>
      </w:pPr>
      <w:r>
        <w:rPr>
          <w:sz w:val="28"/>
          <w:szCs w:val="28"/>
        </w:rPr>
        <w:t>5.1.1</w:t>
      </w:r>
      <w:r w:rsidR="009236DA" w:rsidRPr="0033380D">
        <w:rPr>
          <w:sz w:val="28"/>
          <w:szCs w:val="28"/>
        </w:rPr>
        <w:t>. На возмещение убытков, причиненных Арендатором, в том числе досрочным расторжением настоящего Договора по инициативе Арендатора; убытков, причиненных ухудшением состояния земель и экологической обстановки в результате хозяйственной деятельности арендатора.</w:t>
      </w:r>
    </w:p>
    <w:p w:rsidR="009236DA" w:rsidRPr="0033380D" w:rsidRDefault="006447BF" w:rsidP="009236DA">
      <w:pPr>
        <w:tabs>
          <w:tab w:val="num" w:pos="0"/>
        </w:tabs>
        <w:ind w:firstLine="284"/>
        <w:jc w:val="both"/>
        <w:rPr>
          <w:sz w:val="28"/>
          <w:szCs w:val="28"/>
        </w:rPr>
      </w:pPr>
      <w:r>
        <w:rPr>
          <w:sz w:val="28"/>
          <w:szCs w:val="28"/>
        </w:rPr>
        <w:t>5.1.2</w:t>
      </w:r>
      <w:r w:rsidR="009236DA" w:rsidRPr="0033380D">
        <w:rPr>
          <w:sz w:val="28"/>
          <w:szCs w:val="28"/>
        </w:rPr>
        <w:t xml:space="preserve">.  </w:t>
      </w:r>
      <w:proofErr w:type="gramStart"/>
      <w:r w:rsidR="009236DA" w:rsidRPr="0033380D">
        <w:rPr>
          <w:sz w:val="28"/>
          <w:szCs w:val="28"/>
        </w:rPr>
        <w:t>Требовать уплаты арендной платы за время просрочки возврата арендованного земельного участка (в том числе до момента предоставления Арендодателю подписанного акта о возврате земельного участка), а также требовать выплату неустойки (штрафа) в размере годовой суммы арендной платы и полного объема убытков за несвоевременный возврат земельного участка (просрочка более 10 дней) либо возврат земельного участков в ненадлежащем состоянии (виде), требующим затрат на</w:t>
      </w:r>
      <w:proofErr w:type="gramEnd"/>
      <w:r w:rsidR="009236DA" w:rsidRPr="0033380D">
        <w:rPr>
          <w:sz w:val="28"/>
          <w:szCs w:val="28"/>
        </w:rPr>
        <w:t xml:space="preserve"> </w:t>
      </w:r>
      <w:proofErr w:type="gramStart"/>
      <w:r w:rsidR="009236DA" w:rsidRPr="0033380D">
        <w:rPr>
          <w:sz w:val="28"/>
          <w:szCs w:val="28"/>
        </w:rPr>
        <w:t>приведении</w:t>
      </w:r>
      <w:proofErr w:type="gramEnd"/>
      <w:r w:rsidR="009236DA" w:rsidRPr="0033380D">
        <w:rPr>
          <w:sz w:val="28"/>
          <w:szCs w:val="28"/>
        </w:rPr>
        <w:t xml:space="preserve"> их в состояние на момент заключения настоящего Договора.</w:t>
      </w:r>
    </w:p>
    <w:p w:rsidR="009236DA" w:rsidRPr="0033380D" w:rsidRDefault="006447BF" w:rsidP="009236DA">
      <w:pPr>
        <w:tabs>
          <w:tab w:val="num" w:pos="0"/>
        </w:tabs>
        <w:ind w:firstLine="284"/>
        <w:jc w:val="both"/>
        <w:rPr>
          <w:sz w:val="28"/>
          <w:szCs w:val="28"/>
        </w:rPr>
      </w:pPr>
      <w:r>
        <w:rPr>
          <w:sz w:val="28"/>
          <w:szCs w:val="28"/>
        </w:rPr>
        <w:t>5.1.3</w:t>
      </w:r>
      <w:r w:rsidR="009236DA" w:rsidRPr="0033380D">
        <w:rPr>
          <w:sz w:val="28"/>
          <w:szCs w:val="28"/>
        </w:rPr>
        <w:t>. В случае существенного нарушения Арендатором сроков внесения арендной платы (более двух раз подряд по истечении установленного Договором срока платежа не вносит арендную плату) Арендодатель по своему усмотрению может потребовать досрочного расторжения Договора в судебном порядке с соблюдением досудебного порядка урегулирования спора.</w:t>
      </w:r>
    </w:p>
    <w:p w:rsidR="009236DA" w:rsidRPr="0033380D" w:rsidRDefault="006447BF" w:rsidP="009236DA">
      <w:pPr>
        <w:tabs>
          <w:tab w:val="num" w:pos="0"/>
        </w:tabs>
        <w:ind w:firstLine="284"/>
        <w:jc w:val="both"/>
        <w:rPr>
          <w:sz w:val="28"/>
          <w:szCs w:val="28"/>
        </w:rPr>
      </w:pPr>
      <w:r>
        <w:rPr>
          <w:sz w:val="28"/>
          <w:szCs w:val="28"/>
        </w:rPr>
        <w:t>5.1.4</w:t>
      </w:r>
      <w:r w:rsidR="009236DA" w:rsidRPr="0033380D">
        <w:rPr>
          <w:sz w:val="28"/>
          <w:szCs w:val="28"/>
        </w:rPr>
        <w:t>. На беспрепятственный доступ на территорию арендуемого земельного участка с целью его осмотра на предмет соблюдения Арендатором условий Договора, действующего законодательства.</w:t>
      </w:r>
    </w:p>
    <w:p w:rsidR="009236DA" w:rsidRDefault="006447BF" w:rsidP="009236DA">
      <w:pPr>
        <w:tabs>
          <w:tab w:val="num" w:pos="0"/>
        </w:tabs>
        <w:ind w:firstLine="284"/>
        <w:jc w:val="both"/>
        <w:rPr>
          <w:sz w:val="28"/>
          <w:szCs w:val="28"/>
        </w:rPr>
      </w:pPr>
      <w:r>
        <w:rPr>
          <w:sz w:val="28"/>
          <w:szCs w:val="28"/>
        </w:rPr>
        <w:t>5.1.5</w:t>
      </w:r>
      <w:r w:rsidR="009236DA" w:rsidRPr="0033380D">
        <w:rPr>
          <w:sz w:val="28"/>
          <w:szCs w:val="28"/>
        </w:rPr>
        <w:t>. Реализовать иные права, предусмотренные действующим законодательством.</w:t>
      </w:r>
    </w:p>
    <w:p w:rsidR="009236DA" w:rsidRPr="00C950D1" w:rsidRDefault="009236DA" w:rsidP="009236DA">
      <w:pPr>
        <w:tabs>
          <w:tab w:val="num" w:pos="0"/>
        </w:tabs>
        <w:ind w:firstLine="284"/>
        <w:jc w:val="both"/>
        <w:rPr>
          <w:sz w:val="28"/>
          <w:szCs w:val="28"/>
        </w:rPr>
      </w:pPr>
      <w:r w:rsidRPr="00C950D1">
        <w:rPr>
          <w:sz w:val="28"/>
          <w:szCs w:val="28"/>
        </w:rPr>
        <w:t>5.2.  Арендодатель обязан:</w:t>
      </w:r>
    </w:p>
    <w:p w:rsidR="009236DA" w:rsidRPr="0033380D" w:rsidRDefault="009236DA" w:rsidP="009236DA">
      <w:pPr>
        <w:tabs>
          <w:tab w:val="num" w:pos="0"/>
        </w:tabs>
        <w:ind w:firstLine="284"/>
        <w:jc w:val="both"/>
        <w:rPr>
          <w:sz w:val="28"/>
          <w:szCs w:val="28"/>
        </w:rPr>
      </w:pPr>
      <w:r w:rsidRPr="0033380D">
        <w:rPr>
          <w:sz w:val="28"/>
          <w:szCs w:val="28"/>
        </w:rPr>
        <w:t>5.2.1. Надлежащим образом и в полном объеме исполнять условия настоящего Договора, его неотъемлемых частей.</w:t>
      </w:r>
    </w:p>
    <w:p w:rsidR="009236DA" w:rsidRPr="0033380D" w:rsidRDefault="009236DA" w:rsidP="009236DA">
      <w:pPr>
        <w:tabs>
          <w:tab w:val="num" w:pos="0"/>
        </w:tabs>
        <w:ind w:firstLine="284"/>
        <w:jc w:val="both"/>
        <w:rPr>
          <w:sz w:val="28"/>
          <w:szCs w:val="28"/>
        </w:rPr>
      </w:pPr>
      <w:r w:rsidRPr="0033380D">
        <w:rPr>
          <w:sz w:val="28"/>
          <w:szCs w:val="28"/>
        </w:rPr>
        <w:t>5.2.2.  Не вмешиваться в хозяйственную деятельность Арендатора, если она не противоречит условиям настоящего Договора, действующему законодательству, не наносит ущерба окружающей природной среде и не нарушает прав и законных интересов других лиц.</w:t>
      </w:r>
    </w:p>
    <w:p w:rsidR="009236DA" w:rsidRPr="0033380D" w:rsidRDefault="009236DA" w:rsidP="009236DA">
      <w:pPr>
        <w:tabs>
          <w:tab w:val="num" w:pos="0"/>
        </w:tabs>
        <w:ind w:firstLine="284"/>
        <w:jc w:val="both"/>
        <w:rPr>
          <w:sz w:val="28"/>
          <w:szCs w:val="28"/>
        </w:rPr>
      </w:pPr>
    </w:p>
    <w:p w:rsidR="00F22A8C" w:rsidRDefault="00F22A8C" w:rsidP="009236DA">
      <w:pPr>
        <w:tabs>
          <w:tab w:val="num" w:pos="0"/>
        </w:tabs>
        <w:ind w:firstLine="284"/>
        <w:jc w:val="center"/>
        <w:rPr>
          <w:sz w:val="28"/>
          <w:szCs w:val="28"/>
        </w:rPr>
      </w:pPr>
    </w:p>
    <w:p w:rsidR="00F22A8C" w:rsidRDefault="00F22A8C" w:rsidP="009236DA">
      <w:pPr>
        <w:tabs>
          <w:tab w:val="num" w:pos="0"/>
        </w:tabs>
        <w:ind w:firstLine="284"/>
        <w:jc w:val="center"/>
        <w:rPr>
          <w:sz w:val="28"/>
          <w:szCs w:val="28"/>
        </w:rPr>
      </w:pPr>
    </w:p>
    <w:p w:rsidR="00F22A8C" w:rsidRDefault="00F22A8C" w:rsidP="009236DA">
      <w:pPr>
        <w:tabs>
          <w:tab w:val="num" w:pos="0"/>
        </w:tabs>
        <w:ind w:firstLine="284"/>
        <w:jc w:val="center"/>
        <w:rPr>
          <w:sz w:val="28"/>
          <w:szCs w:val="28"/>
        </w:rPr>
      </w:pPr>
    </w:p>
    <w:p w:rsidR="009236DA" w:rsidRPr="0033380D" w:rsidRDefault="009236DA" w:rsidP="009236DA">
      <w:pPr>
        <w:tabs>
          <w:tab w:val="num" w:pos="0"/>
        </w:tabs>
        <w:ind w:firstLine="284"/>
        <w:jc w:val="center"/>
        <w:rPr>
          <w:sz w:val="28"/>
          <w:szCs w:val="28"/>
        </w:rPr>
      </w:pPr>
      <w:r w:rsidRPr="0033380D">
        <w:rPr>
          <w:sz w:val="28"/>
          <w:szCs w:val="28"/>
        </w:rPr>
        <w:lastRenderedPageBreak/>
        <w:t>6. ОТВЕТСТВЕННОСТЬ СТОРОН</w:t>
      </w:r>
    </w:p>
    <w:p w:rsidR="009236DA" w:rsidRPr="006973B7" w:rsidRDefault="009236DA" w:rsidP="009236DA">
      <w:pPr>
        <w:jc w:val="both"/>
        <w:rPr>
          <w:sz w:val="28"/>
          <w:szCs w:val="28"/>
        </w:rPr>
      </w:pPr>
      <w:r w:rsidRPr="006973B7">
        <w:rPr>
          <w:sz w:val="28"/>
          <w:szCs w:val="28"/>
        </w:rPr>
        <w:t xml:space="preserve">    6.1. За неисполнение или ненадлежащее исполнение условий настоящего Договора стороны несут ответственность, предусмотренную настоящим Договором и действующим законодательством.</w:t>
      </w:r>
    </w:p>
    <w:p w:rsidR="00AD4633" w:rsidRDefault="009236DA" w:rsidP="009236DA">
      <w:pPr>
        <w:jc w:val="both"/>
        <w:rPr>
          <w:sz w:val="28"/>
          <w:szCs w:val="28"/>
        </w:rPr>
      </w:pPr>
      <w:r w:rsidRPr="006973B7">
        <w:rPr>
          <w:sz w:val="28"/>
          <w:szCs w:val="28"/>
        </w:rPr>
        <w:t xml:space="preserve">    6.2. Арендатор обязуется оплатить Арендодателю штраф в размере годовой арендной платы в случае неисполнения (ненадлежащего исполнения) им обязательств, предусмотренных условиями настоящего Договора </w:t>
      </w:r>
      <w:r w:rsidRPr="00F621A3">
        <w:rPr>
          <w:sz w:val="28"/>
          <w:szCs w:val="28"/>
        </w:rPr>
        <w:t>(а имен</w:t>
      </w:r>
      <w:r w:rsidR="0027780F">
        <w:rPr>
          <w:sz w:val="28"/>
          <w:szCs w:val="28"/>
        </w:rPr>
        <w:t xml:space="preserve">но </w:t>
      </w:r>
      <w:proofErr w:type="spellStart"/>
      <w:r w:rsidR="0027780F">
        <w:rPr>
          <w:sz w:val="28"/>
          <w:szCs w:val="28"/>
        </w:rPr>
        <w:t>п.п</w:t>
      </w:r>
      <w:proofErr w:type="spellEnd"/>
      <w:r w:rsidR="0027780F">
        <w:rPr>
          <w:sz w:val="28"/>
          <w:szCs w:val="28"/>
        </w:rPr>
        <w:t xml:space="preserve">.  </w:t>
      </w:r>
      <w:r w:rsidR="00D56EF6">
        <w:rPr>
          <w:sz w:val="28"/>
          <w:szCs w:val="28"/>
        </w:rPr>
        <w:t>2.1, 4.2.2</w:t>
      </w:r>
      <w:r w:rsidR="00F621A3">
        <w:rPr>
          <w:sz w:val="28"/>
          <w:szCs w:val="28"/>
        </w:rPr>
        <w:t xml:space="preserve">, </w:t>
      </w:r>
      <w:r w:rsidR="00EE20E4" w:rsidRPr="00EE20E4">
        <w:rPr>
          <w:sz w:val="28"/>
          <w:szCs w:val="28"/>
        </w:rPr>
        <w:t>4.2.18</w:t>
      </w:r>
      <w:r w:rsidR="00AD4633">
        <w:rPr>
          <w:sz w:val="28"/>
          <w:szCs w:val="28"/>
        </w:rPr>
        <w:t>)</w:t>
      </w:r>
    </w:p>
    <w:p w:rsidR="009236DA" w:rsidRPr="006045F2" w:rsidRDefault="009236DA" w:rsidP="009236DA">
      <w:pPr>
        <w:jc w:val="both"/>
        <w:rPr>
          <w:sz w:val="28"/>
          <w:szCs w:val="28"/>
          <w:highlight w:val="yellow"/>
        </w:rPr>
      </w:pPr>
      <w:r w:rsidRPr="006973B7">
        <w:rPr>
          <w:sz w:val="28"/>
          <w:szCs w:val="28"/>
        </w:rPr>
        <w:t xml:space="preserve">   6.3. Арендатор обязуется оплатить Арендодателю  штраф в размере ежемесячной арендной платы в случае неисполнения (ненадлежащего исполнения) им обязательств, предусмотренных условиями настоя</w:t>
      </w:r>
      <w:r w:rsidR="00D56EF6">
        <w:rPr>
          <w:sz w:val="28"/>
          <w:szCs w:val="28"/>
        </w:rPr>
        <w:t xml:space="preserve">щего договора, а именно с </w:t>
      </w:r>
      <w:proofErr w:type="spellStart"/>
      <w:r w:rsidR="0027780F">
        <w:rPr>
          <w:sz w:val="28"/>
          <w:szCs w:val="28"/>
        </w:rPr>
        <w:t>п.п</w:t>
      </w:r>
      <w:proofErr w:type="spellEnd"/>
      <w:r w:rsidR="0027780F">
        <w:rPr>
          <w:sz w:val="28"/>
          <w:szCs w:val="28"/>
        </w:rPr>
        <w:t xml:space="preserve">. </w:t>
      </w:r>
      <w:r w:rsidR="00D56EF6">
        <w:rPr>
          <w:sz w:val="28"/>
          <w:szCs w:val="28"/>
        </w:rPr>
        <w:t>4.2.3 по 4.2.9.,</w:t>
      </w:r>
      <w:r w:rsidR="00EE20E4">
        <w:rPr>
          <w:sz w:val="28"/>
          <w:szCs w:val="28"/>
        </w:rPr>
        <w:t xml:space="preserve"> 4.2.11., 4.2.12</w:t>
      </w:r>
      <w:r w:rsidR="00D56EF6">
        <w:rPr>
          <w:sz w:val="28"/>
          <w:szCs w:val="28"/>
        </w:rPr>
        <w:t>,с 4.2.13 по 4.2.17</w:t>
      </w:r>
      <w:r w:rsidR="00F621A3" w:rsidRPr="00F621A3">
        <w:rPr>
          <w:sz w:val="28"/>
          <w:szCs w:val="28"/>
        </w:rPr>
        <w:t>,</w:t>
      </w:r>
      <w:r w:rsidR="00D56EF6">
        <w:rPr>
          <w:sz w:val="28"/>
          <w:szCs w:val="28"/>
        </w:rPr>
        <w:t xml:space="preserve"> 4.2.19</w:t>
      </w:r>
      <w:r w:rsidR="00AD4633">
        <w:rPr>
          <w:sz w:val="28"/>
          <w:szCs w:val="28"/>
        </w:rPr>
        <w:t xml:space="preserve">, </w:t>
      </w:r>
      <w:r w:rsidRPr="00F621A3">
        <w:rPr>
          <w:sz w:val="28"/>
          <w:szCs w:val="28"/>
        </w:rPr>
        <w:t>7.1.</w:t>
      </w:r>
    </w:p>
    <w:p w:rsidR="009236DA" w:rsidRPr="006973B7" w:rsidRDefault="009236DA" w:rsidP="009236DA">
      <w:pPr>
        <w:tabs>
          <w:tab w:val="num" w:pos="0"/>
        </w:tabs>
        <w:ind w:firstLine="284"/>
        <w:jc w:val="both"/>
        <w:rPr>
          <w:sz w:val="28"/>
          <w:szCs w:val="28"/>
        </w:rPr>
      </w:pPr>
    </w:p>
    <w:p w:rsidR="00D529CC" w:rsidRPr="003C704C" w:rsidRDefault="00D529CC" w:rsidP="00D529CC">
      <w:pPr>
        <w:tabs>
          <w:tab w:val="num" w:pos="0"/>
        </w:tabs>
        <w:ind w:firstLine="284"/>
        <w:jc w:val="center"/>
        <w:rPr>
          <w:sz w:val="28"/>
          <w:szCs w:val="28"/>
        </w:rPr>
      </w:pPr>
      <w:r w:rsidRPr="003C704C">
        <w:rPr>
          <w:sz w:val="28"/>
          <w:szCs w:val="28"/>
        </w:rPr>
        <w:t xml:space="preserve">7. ИЗМЕНЕНИЕ, РАСТОРЖЕНИЕ, ПРЕКРАЩЕНИЕ </w:t>
      </w:r>
    </w:p>
    <w:p w:rsidR="00D529CC" w:rsidRPr="003C704C" w:rsidRDefault="00D529CC" w:rsidP="00D529CC">
      <w:pPr>
        <w:tabs>
          <w:tab w:val="num" w:pos="0"/>
        </w:tabs>
        <w:ind w:firstLine="284"/>
        <w:jc w:val="center"/>
        <w:rPr>
          <w:sz w:val="28"/>
          <w:szCs w:val="28"/>
        </w:rPr>
      </w:pPr>
      <w:r w:rsidRPr="003C704C">
        <w:rPr>
          <w:sz w:val="28"/>
          <w:szCs w:val="28"/>
        </w:rPr>
        <w:t>ДЕЙСТВИЯ ДОГОВОРА.</w:t>
      </w:r>
    </w:p>
    <w:p w:rsidR="00D529CC" w:rsidRPr="003C704C" w:rsidRDefault="00D529CC" w:rsidP="00D529CC">
      <w:pPr>
        <w:tabs>
          <w:tab w:val="num" w:pos="0"/>
        </w:tabs>
        <w:ind w:firstLine="284"/>
        <w:rPr>
          <w:sz w:val="28"/>
          <w:szCs w:val="28"/>
        </w:rPr>
      </w:pPr>
    </w:p>
    <w:p w:rsidR="00EF1277" w:rsidRDefault="00D529CC" w:rsidP="00D529CC">
      <w:pPr>
        <w:tabs>
          <w:tab w:val="num" w:pos="0"/>
        </w:tabs>
        <w:ind w:firstLine="284"/>
        <w:rPr>
          <w:sz w:val="28"/>
          <w:szCs w:val="28"/>
        </w:rPr>
      </w:pPr>
      <w:r w:rsidRPr="003C704C">
        <w:rPr>
          <w:sz w:val="28"/>
          <w:szCs w:val="28"/>
        </w:rPr>
        <w:t xml:space="preserve">7.1. Настоящий </w:t>
      </w:r>
      <w:proofErr w:type="gramStart"/>
      <w:r w:rsidRPr="003C704C">
        <w:rPr>
          <w:sz w:val="28"/>
          <w:szCs w:val="28"/>
        </w:rPr>
        <w:t>Договор</w:t>
      </w:r>
      <w:proofErr w:type="gramEnd"/>
      <w:r w:rsidRPr="003C704C">
        <w:rPr>
          <w:sz w:val="28"/>
          <w:szCs w:val="28"/>
        </w:rPr>
        <w:t xml:space="preserve"> может быть расторгнут по требованию Арендодателя по </w:t>
      </w:r>
    </w:p>
    <w:p w:rsidR="00D529CC" w:rsidRPr="003C704C" w:rsidRDefault="00D529CC" w:rsidP="00D529CC">
      <w:pPr>
        <w:tabs>
          <w:tab w:val="num" w:pos="0"/>
        </w:tabs>
        <w:ind w:firstLine="284"/>
        <w:rPr>
          <w:sz w:val="28"/>
          <w:szCs w:val="28"/>
        </w:rPr>
      </w:pPr>
      <w:r w:rsidRPr="003C704C">
        <w:rPr>
          <w:sz w:val="28"/>
          <w:szCs w:val="28"/>
        </w:rPr>
        <w:t>решению суда в соответствии с действующим законодательством</w:t>
      </w:r>
    </w:p>
    <w:p w:rsidR="00EF1277" w:rsidRDefault="00D529CC" w:rsidP="00D529CC">
      <w:pPr>
        <w:tabs>
          <w:tab w:val="num" w:pos="0"/>
        </w:tabs>
        <w:ind w:firstLine="284"/>
        <w:rPr>
          <w:sz w:val="28"/>
          <w:szCs w:val="28"/>
        </w:rPr>
      </w:pPr>
      <w:r w:rsidRPr="003C704C">
        <w:rPr>
          <w:sz w:val="28"/>
          <w:szCs w:val="28"/>
        </w:rPr>
        <w:t xml:space="preserve">7.2. При прекращении (расторжении) настоящего Договора Арендатор обязан </w:t>
      </w:r>
    </w:p>
    <w:p w:rsidR="00D529CC" w:rsidRPr="003C704C" w:rsidRDefault="00D529CC" w:rsidP="00D529CC">
      <w:pPr>
        <w:tabs>
          <w:tab w:val="num" w:pos="0"/>
        </w:tabs>
        <w:ind w:firstLine="284"/>
        <w:rPr>
          <w:sz w:val="28"/>
          <w:szCs w:val="28"/>
        </w:rPr>
      </w:pPr>
      <w:r w:rsidRPr="003C704C">
        <w:rPr>
          <w:sz w:val="28"/>
          <w:szCs w:val="28"/>
        </w:rPr>
        <w:t>вернуть Арендодателю Участок в надлежащем состоянии.</w:t>
      </w:r>
    </w:p>
    <w:p w:rsidR="00D529CC" w:rsidRPr="003C704C" w:rsidRDefault="00D529CC" w:rsidP="00D529CC">
      <w:pPr>
        <w:tabs>
          <w:tab w:val="num" w:pos="0"/>
        </w:tabs>
        <w:ind w:firstLine="284"/>
        <w:jc w:val="center"/>
        <w:rPr>
          <w:sz w:val="28"/>
          <w:szCs w:val="28"/>
        </w:rPr>
      </w:pPr>
    </w:p>
    <w:p w:rsidR="00D529CC" w:rsidRDefault="00D529CC" w:rsidP="00D529CC">
      <w:pPr>
        <w:tabs>
          <w:tab w:val="num" w:pos="0"/>
        </w:tabs>
        <w:ind w:firstLine="284"/>
        <w:jc w:val="center"/>
        <w:rPr>
          <w:sz w:val="28"/>
          <w:szCs w:val="28"/>
        </w:rPr>
      </w:pPr>
      <w:r w:rsidRPr="003C704C">
        <w:rPr>
          <w:sz w:val="28"/>
          <w:szCs w:val="28"/>
        </w:rPr>
        <w:t>8. ОСНОВАНИЯ ПРЕКРАЩЕНИЯ ДОГОВОРА АРЕНДЫ</w:t>
      </w:r>
    </w:p>
    <w:p w:rsidR="00D529CC" w:rsidRPr="003C704C" w:rsidRDefault="00D529CC" w:rsidP="00D529CC">
      <w:pPr>
        <w:tabs>
          <w:tab w:val="num" w:pos="0"/>
        </w:tabs>
        <w:ind w:firstLine="284"/>
        <w:jc w:val="center"/>
        <w:rPr>
          <w:sz w:val="28"/>
          <w:szCs w:val="28"/>
        </w:rPr>
      </w:pPr>
    </w:p>
    <w:p w:rsidR="00D529CC" w:rsidRDefault="00D529CC" w:rsidP="00D529CC">
      <w:pPr>
        <w:tabs>
          <w:tab w:val="num" w:pos="0"/>
        </w:tabs>
        <w:ind w:firstLine="284"/>
        <w:rPr>
          <w:sz w:val="28"/>
          <w:szCs w:val="28"/>
        </w:rPr>
      </w:pPr>
      <w:r w:rsidRPr="003C704C">
        <w:rPr>
          <w:sz w:val="28"/>
          <w:szCs w:val="28"/>
        </w:rPr>
        <w:t xml:space="preserve"> 8.1. Все изменения и (или) дополнения к настоящему Договору оформляются </w:t>
      </w:r>
      <w:r>
        <w:rPr>
          <w:sz w:val="28"/>
          <w:szCs w:val="28"/>
        </w:rPr>
        <w:t xml:space="preserve">  </w:t>
      </w:r>
    </w:p>
    <w:p w:rsidR="00D529CC" w:rsidRDefault="00D529CC" w:rsidP="00D529CC">
      <w:pPr>
        <w:tabs>
          <w:tab w:val="num" w:pos="0"/>
        </w:tabs>
        <w:ind w:firstLine="284"/>
        <w:rPr>
          <w:sz w:val="28"/>
          <w:szCs w:val="28"/>
        </w:rPr>
      </w:pPr>
      <w:r w:rsidRPr="003C704C">
        <w:rPr>
          <w:sz w:val="28"/>
          <w:szCs w:val="28"/>
        </w:rPr>
        <w:t xml:space="preserve">Сторонами в письменной форме и регистрируются в </w:t>
      </w:r>
      <w:proofErr w:type="gramStart"/>
      <w:r w:rsidRPr="003C704C">
        <w:rPr>
          <w:sz w:val="28"/>
          <w:szCs w:val="28"/>
        </w:rPr>
        <w:t>установленном</w:t>
      </w:r>
      <w:proofErr w:type="gramEnd"/>
      <w:r w:rsidRPr="003C704C">
        <w:rPr>
          <w:sz w:val="28"/>
          <w:szCs w:val="28"/>
        </w:rPr>
        <w:t xml:space="preserve"> законом </w:t>
      </w:r>
      <w:r>
        <w:rPr>
          <w:sz w:val="28"/>
          <w:szCs w:val="28"/>
        </w:rPr>
        <w:t xml:space="preserve"> </w:t>
      </w:r>
    </w:p>
    <w:p w:rsidR="00D529CC" w:rsidRPr="003C704C" w:rsidRDefault="00D529CC" w:rsidP="00D529CC">
      <w:pPr>
        <w:tabs>
          <w:tab w:val="num" w:pos="0"/>
        </w:tabs>
        <w:ind w:firstLine="284"/>
        <w:rPr>
          <w:sz w:val="28"/>
          <w:szCs w:val="28"/>
        </w:rPr>
      </w:pPr>
      <w:proofErr w:type="gramStart"/>
      <w:r w:rsidRPr="003C704C">
        <w:rPr>
          <w:sz w:val="28"/>
          <w:szCs w:val="28"/>
        </w:rPr>
        <w:t>порядке</w:t>
      </w:r>
      <w:proofErr w:type="gramEnd"/>
      <w:r w:rsidRPr="003C704C">
        <w:rPr>
          <w:sz w:val="28"/>
          <w:szCs w:val="28"/>
        </w:rPr>
        <w:t>.</w:t>
      </w:r>
    </w:p>
    <w:p w:rsidR="00D529CC" w:rsidRDefault="00D529CC" w:rsidP="00D529CC">
      <w:pPr>
        <w:tabs>
          <w:tab w:val="num" w:pos="0"/>
        </w:tabs>
        <w:ind w:firstLine="284"/>
        <w:rPr>
          <w:sz w:val="28"/>
          <w:szCs w:val="28"/>
        </w:rPr>
      </w:pPr>
      <w:r w:rsidRPr="003C704C">
        <w:rPr>
          <w:sz w:val="28"/>
          <w:szCs w:val="28"/>
        </w:rPr>
        <w:t xml:space="preserve">8.2. Настоящий </w:t>
      </w:r>
      <w:proofErr w:type="gramStart"/>
      <w:r w:rsidRPr="003C704C">
        <w:rPr>
          <w:sz w:val="28"/>
          <w:szCs w:val="28"/>
        </w:rPr>
        <w:t>Договор</w:t>
      </w:r>
      <w:proofErr w:type="gramEnd"/>
      <w:r w:rsidRPr="003C704C">
        <w:rPr>
          <w:sz w:val="28"/>
          <w:szCs w:val="28"/>
        </w:rPr>
        <w:t xml:space="preserve"> может быть расторгнут по требованию Арендодателя по </w:t>
      </w:r>
    </w:p>
    <w:p w:rsidR="00D529CC" w:rsidRPr="003C704C" w:rsidRDefault="00D529CC" w:rsidP="00D529CC">
      <w:pPr>
        <w:tabs>
          <w:tab w:val="num" w:pos="0"/>
        </w:tabs>
        <w:ind w:firstLine="284"/>
        <w:rPr>
          <w:sz w:val="28"/>
          <w:szCs w:val="28"/>
        </w:rPr>
      </w:pPr>
      <w:r w:rsidRPr="003C704C">
        <w:rPr>
          <w:sz w:val="28"/>
          <w:szCs w:val="28"/>
        </w:rPr>
        <w:t>решению суда.</w:t>
      </w:r>
    </w:p>
    <w:p w:rsidR="00D529CC" w:rsidRDefault="00D529CC" w:rsidP="00D529CC">
      <w:pPr>
        <w:tabs>
          <w:tab w:val="num" w:pos="0"/>
        </w:tabs>
        <w:ind w:firstLine="284"/>
        <w:rPr>
          <w:sz w:val="28"/>
          <w:szCs w:val="28"/>
        </w:rPr>
      </w:pPr>
      <w:r>
        <w:rPr>
          <w:sz w:val="28"/>
          <w:szCs w:val="28"/>
        </w:rPr>
        <w:t xml:space="preserve"> </w:t>
      </w:r>
      <w:r w:rsidRPr="003C704C">
        <w:rPr>
          <w:sz w:val="28"/>
          <w:szCs w:val="28"/>
        </w:rPr>
        <w:t>8.3. При прекращении (расторжении) насто</w:t>
      </w:r>
      <w:r>
        <w:rPr>
          <w:sz w:val="28"/>
          <w:szCs w:val="28"/>
        </w:rPr>
        <w:t xml:space="preserve">ящего Договора Арендатор обязан </w:t>
      </w:r>
    </w:p>
    <w:p w:rsidR="009236DA" w:rsidRPr="006973B7" w:rsidRDefault="00D529CC" w:rsidP="00D529CC">
      <w:pPr>
        <w:tabs>
          <w:tab w:val="num" w:pos="0"/>
        </w:tabs>
        <w:ind w:firstLine="284"/>
        <w:jc w:val="both"/>
        <w:rPr>
          <w:sz w:val="28"/>
          <w:szCs w:val="28"/>
        </w:rPr>
      </w:pPr>
      <w:r w:rsidRPr="003C704C">
        <w:rPr>
          <w:sz w:val="28"/>
          <w:szCs w:val="28"/>
        </w:rPr>
        <w:t>вернуть Арендодателю Участок в надлежащем состоянии</w:t>
      </w:r>
    </w:p>
    <w:p w:rsidR="009236DA" w:rsidRPr="00196925" w:rsidRDefault="009236DA" w:rsidP="009236DA">
      <w:pPr>
        <w:tabs>
          <w:tab w:val="num" w:pos="0"/>
        </w:tabs>
        <w:ind w:firstLine="284"/>
        <w:jc w:val="center"/>
        <w:rPr>
          <w:b/>
          <w:sz w:val="28"/>
          <w:szCs w:val="28"/>
          <w:highlight w:val="lightGray"/>
        </w:rPr>
      </w:pPr>
    </w:p>
    <w:p w:rsidR="009236DA" w:rsidRDefault="009236DA" w:rsidP="009236DA">
      <w:pPr>
        <w:tabs>
          <w:tab w:val="num" w:pos="0"/>
        </w:tabs>
        <w:ind w:firstLine="284"/>
        <w:jc w:val="center"/>
        <w:rPr>
          <w:sz w:val="28"/>
          <w:szCs w:val="28"/>
        </w:rPr>
      </w:pPr>
      <w:r w:rsidRPr="006973B7">
        <w:rPr>
          <w:sz w:val="28"/>
          <w:szCs w:val="28"/>
        </w:rPr>
        <w:t>9. ПРОЧИЕ УСЛОВИЯ ДОГОВОРА</w:t>
      </w:r>
    </w:p>
    <w:p w:rsidR="00D529CC" w:rsidRPr="006973B7" w:rsidRDefault="00D529CC" w:rsidP="009236DA">
      <w:pPr>
        <w:tabs>
          <w:tab w:val="num" w:pos="0"/>
        </w:tabs>
        <w:ind w:firstLine="284"/>
        <w:jc w:val="center"/>
        <w:rPr>
          <w:sz w:val="28"/>
          <w:szCs w:val="28"/>
        </w:rPr>
      </w:pPr>
    </w:p>
    <w:p w:rsidR="00EF1277" w:rsidRDefault="009236DA" w:rsidP="009236DA">
      <w:pPr>
        <w:pStyle w:val="a8"/>
        <w:tabs>
          <w:tab w:val="num" w:pos="0"/>
        </w:tabs>
        <w:ind w:firstLine="284"/>
        <w:rPr>
          <w:szCs w:val="28"/>
        </w:rPr>
      </w:pPr>
      <w:r w:rsidRPr="006973B7">
        <w:rPr>
          <w:szCs w:val="28"/>
        </w:rPr>
        <w:t xml:space="preserve">9.1. Споры разрешаются в соответствии с действующим законодательством </w:t>
      </w:r>
      <w:proofErr w:type="gramStart"/>
      <w:r w:rsidRPr="006973B7">
        <w:rPr>
          <w:szCs w:val="28"/>
        </w:rPr>
        <w:t>в</w:t>
      </w:r>
      <w:proofErr w:type="gramEnd"/>
      <w:r w:rsidRPr="006973B7">
        <w:rPr>
          <w:szCs w:val="28"/>
        </w:rPr>
        <w:t xml:space="preserve"> </w:t>
      </w:r>
      <w:r w:rsidR="00EF1277">
        <w:rPr>
          <w:szCs w:val="28"/>
        </w:rPr>
        <w:t xml:space="preserve">  </w:t>
      </w:r>
    </w:p>
    <w:p w:rsidR="009236DA" w:rsidRPr="006973B7" w:rsidRDefault="009236DA" w:rsidP="009236DA">
      <w:pPr>
        <w:pStyle w:val="a8"/>
        <w:tabs>
          <w:tab w:val="num" w:pos="0"/>
        </w:tabs>
        <w:ind w:firstLine="284"/>
        <w:rPr>
          <w:szCs w:val="28"/>
        </w:rPr>
      </w:pPr>
      <w:r w:rsidRPr="006973B7">
        <w:rPr>
          <w:szCs w:val="28"/>
        </w:rPr>
        <w:t xml:space="preserve">судебном </w:t>
      </w:r>
      <w:proofErr w:type="gramStart"/>
      <w:r w:rsidRPr="006973B7">
        <w:rPr>
          <w:szCs w:val="28"/>
        </w:rPr>
        <w:t>порядке</w:t>
      </w:r>
      <w:proofErr w:type="gramEnd"/>
      <w:r w:rsidRPr="006973B7">
        <w:rPr>
          <w:szCs w:val="28"/>
        </w:rPr>
        <w:t>.</w:t>
      </w:r>
    </w:p>
    <w:p w:rsidR="00EF1277" w:rsidRDefault="009236DA" w:rsidP="009236DA">
      <w:pPr>
        <w:pStyle w:val="a8"/>
        <w:tabs>
          <w:tab w:val="num" w:pos="0"/>
        </w:tabs>
        <w:ind w:firstLine="284"/>
        <w:rPr>
          <w:szCs w:val="28"/>
        </w:rPr>
      </w:pPr>
      <w:r w:rsidRPr="006973B7">
        <w:rPr>
          <w:szCs w:val="28"/>
        </w:rPr>
        <w:t>9.2.</w:t>
      </w:r>
      <w:r w:rsidR="007E4413">
        <w:rPr>
          <w:szCs w:val="28"/>
        </w:rPr>
        <w:t xml:space="preserve"> Настоящий договор составлен в 3</w:t>
      </w:r>
      <w:r w:rsidRPr="006973B7">
        <w:rPr>
          <w:szCs w:val="28"/>
        </w:rPr>
        <w:t>-х экземплярах</w:t>
      </w:r>
      <w:r w:rsidR="007E4413">
        <w:rPr>
          <w:szCs w:val="28"/>
        </w:rPr>
        <w:t xml:space="preserve"> </w:t>
      </w:r>
      <w:r w:rsidRPr="006973B7">
        <w:rPr>
          <w:szCs w:val="28"/>
        </w:rPr>
        <w:t xml:space="preserve">имеющих </w:t>
      </w:r>
      <w:proofErr w:type="gramStart"/>
      <w:r w:rsidRPr="006973B7">
        <w:rPr>
          <w:szCs w:val="28"/>
        </w:rPr>
        <w:t>одинаковую</w:t>
      </w:r>
      <w:proofErr w:type="gramEnd"/>
      <w:r w:rsidRPr="006973B7">
        <w:rPr>
          <w:szCs w:val="28"/>
        </w:rPr>
        <w:t xml:space="preserve"> </w:t>
      </w:r>
    </w:p>
    <w:p w:rsidR="009236DA" w:rsidRPr="006973B7" w:rsidRDefault="009236DA" w:rsidP="009236DA">
      <w:pPr>
        <w:pStyle w:val="a8"/>
        <w:tabs>
          <w:tab w:val="num" w:pos="0"/>
        </w:tabs>
        <w:ind w:firstLine="284"/>
        <w:rPr>
          <w:szCs w:val="28"/>
        </w:rPr>
      </w:pPr>
      <w:r w:rsidRPr="006973B7">
        <w:rPr>
          <w:szCs w:val="28"/>
        </w:rPr>
        <w:t>юридическую силу.</w:t>
      </w:r>
    </w:p>
    <w:p w:rsidR="00EF1277" w:rsidRDefault="009236DA" w:rsidP="009236DA">
      <w:pPr>
        <w:tabs>
          <w:tab w:val="num" w:pos="0"/>
        </w:tabs>
        <w:ind w:firstLine="284"/>
        <w:jc w:val="both"/>
        <w:rPr>
          <w:sz w:val="28"/>
          <w:szCs w:val="28"/>
        </w:rPr>
      </w:pPr>
      <w:r w:rsidRPr="006973B7">
        <w:rPr>
          <w:sz w:val="28"/>
          <w:szCs w:val="28"/>
        </w:rPr>
        <w:t xml:space="preserve">9.3. Неотъемлемыми частями настоящего договора являются следующие </w:t>
      </w:r>
    </w:p>
    <w:p w:rsidR="009236DA" w:rsidRPr="006973B7" w:rsidRDefault="009236DA" w:rsidP="009236DA">
      <w:pPr>
        <w:tabs>
          <w:tab w:val="num" w:pos="0"/>
        </w:tabs>
        <w:ind w:firstLine="284"/>
        <w:jc w:val="both"/>
        <w:rPr>
          <w:sz w:val="28"/>
          <w:szCs w:val="28"/>
        </w:rPr>
      </w:pPr>
      <w:r w:rsidRPr="006973B7">
        <w:rPr>
          <w:sz w:val="28"/>
          <w:szCs w:val="28"/>
        </w:rPr>
        <w:t>приложения:</w:t>
      </w:r>
    </w:p>
    <w:p w:rsidR="009236DA" w:rsidRPr="006973B7" w:rsidRDefault="009236DA" w:rsidP="009236DA">
      <w:pPr>
        <w:numPr>
          <w:ilvl w:val="0"/>
          <w:numId w:val="2"/>
        </w:numPr>
        <w:tabs>
          <w:tab w:val="clear" w:pos="360"/>
          <w:tab w:val="num" w:pos="0"/>
        </w:tabs>
        <w:ind w:left="0" w:firstLine="284"/>
        <w:jc w:val="both"/>
        <w:rPr>
          <w:sz w:val="28"/>
          <w:szCs w:val="28"/>
        </w:rPr>
      </w:pPr>
      <w:r w:rsidRPr="006973B7">
        <w:rPr>
          <w:sz w:val="28"/>
          <w:szCs w:val="28"/>
        </w:rPr>
        <w:t>кадастровый паспорт земельного участка;</w:t>
      </w:r>
    </w:p>
    <w:p w:rsidR="009236DA" w:rsidRPr="006973B7" w:rsidRDefault="009236DA" w:rsidP="009236DA">
      <w:pPr>
        <w:numPr>
          <w:ilvl w:val="0"/>
          <w:numId w:val="2"/>
        </w:numPr>
        <w:tabs>
          <w:tab w:val="clear" w:pos="360"/>
          <w:tab w:val="num" w:pos="0"/>
        </w:tabs>
        <w:ind w:left="0" w:firstLine="284"/>
        <w:jc w:val="both"/>
        <w:rPr>
          <w:sz w:val="28"/>
          <w:szCs w:val="28"/>
        </w:rPr>
      </w:pPr>
      <w:r w:rsidRPr="006973B7">
        <w:rPr>
          <w:sz w:val="28"/>
          <w:szCs w:val="28"/>
        </w:rPr>
        <w:lastRenderedPageBreak/>
        <w:t>расчет арендной платы;</w:t>
      </w:r>
    </w:p>
    <w:p w:rsidR="009236DA" w:rsidRDefault="009236DA" w:rsidP="009236DA">
      <w:pPr>
        <w:numPr>
          <w:ilvl w:val="0"/>
          <w:numId w:val="2"/>
        </w:numPr>
        <w:tabs>
          <w:tab w:val="clear" w:pos="360"/>
          <w:tab w:val="num" w:pos="0"/>
        </w:tabs>
        <w:ind w:left="0" w:firstLine="284"/>
        <w:jc w:val="both"/>
        <w:rPr>
          <w:sz w:val="28"/>
          <w:szCs w:val="28"/>
        </w:rPr>
      </w:pPr>
      <w:r w:rsidRPr="006973B7">
        <w:rPr>
          <w:sz w:val="28"/>
          <w:szCs w:val="28"/>
        </w:rPr>
        <w:t>акт приема-передачи земельного участка;</w:t>
      </w:r>
    </w:p>
    <w:p w:rsidR="00D529CC" w:rsidRPr="006973B7" w:rsidRDefault="00F22A8C" w:rsidP="009236DA">
      <w:pPr>
        <w:numPr>
          <w:ilvl w:val="0"/>
          <w:numId w:val="2"/>
        </w:numPr>
        <w:tabs>
          <w:tab w:val="clear" w:pos="360"/>
          <w:tab w:val="num" w:pos="0"/>
        </w:tabs>
        <w:ind w:left="0" w:firstLine="284"/>
        <w:jc w:val="both"/>
        <w:rPr>
          <w:sz w:val="28"/>
          <w:szCs w:val="28"/>
        </w:rPr>
      </w:pPr>
      <w:r>
        <w:rPr>
          <w:sz w:val="28"/>
          <w:szCs w:val="28"/>
        </w:rPr>
        <w:t xml:space="preserve">Постановление </w:t>
      </w:r>
      <w:r w:rsidR="009B3462">
        <w:rPr>
          <w:sz w:val="28"/>
          <w:szCs w:val="28"/>
        </w:rPr>
        <w:t>Руководителя М</w:t>
      </w:r>
      <w:r>
        <w:rPr>
          <w:sz w:val="28"/>
          <w:szCs w:val="28"/>
        </w:rPr>
        <w:t xml:space="preserve">униципального казенного учреждения </w:t>
      </w:r>
      <w:r w:rsidRPr="00F22A8C">
        <w:rPr>
          <w:sz w:val="28"/>
          <w:szCs w:val="28"/>
        </w:rPr>
        <w:t>«</w:t>
      </w:r>
      <w:proofErr w:type="spellStart"/>
      <w:r w:rsidRPr="00F22A8C">
        <w:rPr>
          <w:sz w:val="28"/>
          <w:szCs w:val="28"/>
        </w:rPr>
        <w:t>Тетюшский</w:t>
      </w:r>
      <w:proofErr w:type="spellEnd"/>
      <w:r w:rsidRPr="00F22A8C">
        <w:rPr>
          <w:sz w:val="28"/>
          <w:szCs w:val="28"/>
        </w:rPr>
        <w:t xml:space="preserve"> городской Исполнительный комитет Тетюшского муниципального района Республики Татарстан</w:t>
      </w:r>
      <w:r>
        <w:rPr>
          <w:b/>
          <w:sz w:val="28"/>
          <w:szCs w:val="28"/>
        </w:rPr>
        <w:t>»,</w:t>
      </w:r>
    </w:p>
    <w:p w:rsidR="009236DA" w:rsidRPr="00196925" w:rsidRDefault="009236DA" w:rsidP="009236DA">
      <w:pPr>
        <w:jc w:val="center"/>
        <w:rPr>
          <w:b/>
          <w:highlight w:val="lightGray"/>
        </w:rPr>
      </w:pPr>
    </w:p>
    <w:p w:rsidR="00EF1277" w:rsidRPr="00531DE7" w:rsidRDefault="00EF1277" w:rsidP="00EF1277">
      <w:pPr>
        <w:jc w:val="both"/>
        <w:rPr>
          <w:b/>
          <w:sz w:val="28"/>
          <w:szCs w:val="28"/>
        </w:rPr>
      </w:pPr>
      <w:r w:rsidRPr="00652E19">
        <w:rPr>
          <w:b/>
          <w:bCs/>
          <w:snapToGrid w:val="0"/>
          <w:sz w:val="28"/>
          <w:szCs w:val="28"/>
        </w:rPr>
        <w:t>Арендодатель</w:t>
      </w:r>
      <w:r w:rsidRPr="00652E19">
        <w:rPr>
          <w:sz w:val="28"/>
          <w:szCs w:val="28"/>
        </w:rPr>
        <w:t xml:space="preserve">: </w:t>
      </w:r>
      <w:r w:rsidR="00F22A8C" w:rsidRPr="00F22A8C">
        <w:rPr>
          <w:b/>
          <w:sz w:val="28"/>
          <w:szCs w:val="28"/>
        </w:rPr>
        <w:t>Муниципальное казенное учреждение</w:t>
      </w:r>
      <w:r w:rsidR="00F22A8C">
        <w:rPr>
          <w:sz w:val="28"/>
          <w:szCs w:val="28"/>
        </w:rPr>
        <w:t xml:space="preserve"> «</w:t>
      </w:r>
      <w:proofErr w:type="spellStart"/>
      <w:r w:rsidR="0019741C">
        <w:rPr>
          <w:b/>
          <w:sz w:val="28"/>
          <w:szCs w:val="28"/>
        </w:rPr>
        <w:t>Тетюшский</w:t>
      </w:r>
      <w:proofErr w:type="spellEnd"/>
      <w:r w:rsidR="0019741C">
        <w:rPr>
          <w:b/>
          <w:sz w:val="28"/>
          <w:szCs w:val="28"/>
        </w:rPr>
        <w:t xml:space="preserve"> городской и</w:t>
      </w:r>
      <w:bookmarkStart w:id="0" w:name="_GoBack"/>
      <w:bookmarkEnd w:id="0"/>
      <w:r>
        <w:rPr>
          <w:b/>
          <w:sz w:val="28"/>
          <w:szCs w:val="28"/>
        </w:rPr>
        <w:t>сполнительный комитет Тетюшского муниципального района Республики Татарстан</w:t>
      </w:r>
      <w:r w:rsidR="00F22A8C">
        <w:rPr>
          <w:b/>
          <w:sz w:val="28"/>
          <w:szCs w:val="28"/>
        </w:rPr>
        <w:t>»</w:t>
      </w:r>
      <w:r>
        <w:rPr>
          <w:b/>
          <w:sz w:val="28"/>
          <w:szCs w:val="28"/>
        </w:rPr>
        <w:t>,</w:t>
      </w:r>
    </w:p>
    <w:p w:rsidR="00EF1277" w:rsidRPr="00531DE7" w:rsidRDefault="00EF1277" w:rsidP="00EF1277">
      <w:pPr>
        <w:jc w:val="both"/>
        <w:rPr>
          <w:sz w:val="28"/>
          <w:szCs w:val="28"/>
        </w:rPr>
      </w:pPr>
      <w:r>
        <w:rPr>
          <w:sz w:val="28"/>
          <w:szCs w:val="28"/>
        </w:rPr>
        <w:t>зарегистрирован 26.12.2005</w:t>
      </w:r>
      <w:r w:rsidRPr="00531DE7">
        <w:rPr>
          <w:sz w:val="28"/>
          <w:szCs w:val="28"/>
        </w:rPr>
        <w:t xml:space="preserve"> Межрайонной инспекцией Ф</w:t>
      </w:r>
      <w:r w:rsidR="00F22A8C">
        <w:rPr>
          <w:sz w:val="28"/>
          <w:szCs w:val="28"/>
        </w:rPr>
        <w:t>едеральной налоговой службы № 19</w:t>
      </w:r>
      <w:r w:rsidRPr="00531DE7">
        <w:rPr>
          <w:sz w:val="28"/>
          <w:szCs w:val="28"/>
        </w:rPr>
        <w:t xml:space="preserve"> по Республике Татарстан, основной государственный рег</w:t>
      </w:r>
      <w:r>
        <w:rPr>
          <w:sz w:val="28"/>
          <w:szCs w:val="28"/>
        </w:rPr>
        <w:t>истрационный номер 1051651018198</w:t>
      </w:r>
      <w:r w:rsidRPr="00531DE7">
        <w:rPr>
          <w:sz w:val="28"/>
          <w:szCs w:val="28"/>
        </w:rPr>
        <w:t xml:space="preserve"> ИНН 163800</w:t>
      </w:r>
      <w:r>
        <w:rPr>
          <w:sz w:val="28"/>
          <w:szCs w:val="28"/>
        </w:rPr>
        <w:t>4960</w:t>
      </w:r>
      <w:r w:rsidRPr="00531DE7">
        <w:rPr>
          <w:sz w:val="28"/>
          <w:szCs w:val="28"/>
        </w:rPr>
        <w:t xml:space="preserve">, КПП 163801001, находящийся по адресу: Республика Татарстан, </w:t>
      </w:r>
      <w:proofErr w:type="spellStart"/>
      <w:r w:rsidRPr="00531DE7">
        <w:rPr>
          <w:sz w:val="28"/>
          <w:szCs w:val="28"/>
        </w:rPr>
        <w:t>Тетюшский</w:t>
      </w:r>
      <w:proofErr w:type="spellEnd"/>
      <w:r w:rsidRPr="00531DE7">
        <w:rPr>
          <w:sz w:val="28"/>
          <w:szCs w:val="28"/>
        </w:rPr>
        <w:t xml:space="preserve"> район,</w:t>
      </w:r>
      <w:r>
        <w:rPr>
          <w:sz w:val="28"/>
          <w:szCs w:val="28"/>
        </w:rPr>
        <w:t xml:space="preserve"> г. Тетюши, ул. Свердлова, д.67.</w:t>
      </w:r>
    </w:p>
    <w:p w:rsidR="00EF1277" w:rsidRPr="00652E19" w:rsidRDefault="00EF1277" w:rsidP="00EF1277">
      <w:pPr>
        <w:jc w:val="both"/>
        <w:rPr>
          <w:sz w:val="28"/>
          <w:szCs w:val="28"/>
        </w:rPr>
      </w:pPr>
    </w:p>
    <w:p w:rsidR="00EF1277" w:rsidRDefault="00EF1277" w:rsidP="00EF1277">
      <w:pPr>
        <w:jc w:val="both"/>
        <w:rPr>
          <w:sz w:val="28"/>
          <w:szCs w:val="28"/>
        </w:rPr>
      </w:pPr>
      <w:r w:rsidRPr="00652E19">
        <w:rPr>
          <w:b/>
          <w:bCs/>
          <w:snapToGrid w:val="0"/>
          <w:sz w:val="28"/>
          <w:szCs w:val="28"/>
        </w:rPr>
        <w:t>Арендатор</w:t>
      </w:r>
      <w:r w:rsidRPr="00652E19">
        <w:rPr>
          <w:b/>
          <w:bCs/>
          <w:sz w:val="28"/>
          <w:szCs w:val="28"/>
        </w:rPr>
        <w:t>:</w:t>
      </w:r>
      <w:r w:rsidRPr="00DF42DC">
        <w:rPr>
          <w:sz w:val="28"/>
          <w:szCs w:val="28"/>
        </w:rPr>
        <w:t xml:space="preserve"> </w:t>
      </w:r>
      <w:r w:rsidR="00F22A8C">
        <w:rPr>
          <w:sz w:val="28"/>
          <w:szCs w:val="28"/>
        </w:rPr>
        <w:t>_________________________________________________________</w:t>
      </w:r>
    </w:p>
    <w:p w:rsidR="00F22A8C" w:rsidRDefault="00F22A8C" w:rsidP="00EF1277">
      <w:pPr>
        <w:jc w:val="both"/>
        <w:rPr>
          <w:sz w:val="28"/>
          <w:szCs w:val="28"/>
        </w:rPr>
      </w:pPr>
      <w:r>
        <w:rPr>
          <w:sz w:val="28"/>
          <w:szCs w:val="28"/>
        </w:rPr>
        <w:t>____________________________________________________________________.</w:t>
      </w:r>
    </w:p>
    <w:p w:rsidR="009236DA" w:rsidRDefault="009236DA" w:rsidP="009236DA">
      <w:pPr>
        <w:ind w:firstLine="5387"/>
        <w:jc w:val="both"/>
      </w:pPr>
    </w:p>
    <w:p w:rsidR="00D529CC" w:rsidRDefault="00D529CC" w:rsidP="009236DA">
      <w:pPr>
        <w:ind w:firstLine="5387"/>
        <w:jc w:val="both"/>
      </w:pPr>
    </w:p>
    <w:p w:rsidR="00CF42E2" w:rsidRPr="00003723" w:rsidRDefault="00CF42E2" w:rsidP="00CF42E2">
      <w:pPr>
        <w:jc w:val="both"/>
        <w:rPr>
          <w:sz w:val="28"/>
          <w:szCs w:val="28"/>
        </w:rPr>
      </w:pPr>
      <w:r>
        <w:rPr>
          <w:sz w:val="28"/>
          <w:szCs w:val="28"/>
        </w:rPr>
        <w:t xml:space="preserve">                                                      </w:t>
      </w:r>
      <w:r w:rsidRPr="00003723">
        <w:rPr>
          <w:sz w:val="28"/>
          <w:szCs w:val="28"/>
        </w:rPr>
        <w:t>ПОДПИСИ СТОРОН:</w:t>
      </w:r>
    </w:p>
    <w:tbl>
      <w:tblPr>
        <w:tblW w:w="22738" w:type="dxa"/>
        <w:tblLayout w:type="fixed"/>
        <w:tblLook w:val="0000" w:firstRow="0" w:lastRow="0" w:firstColumn="0" w:lastColumn="0" w:noHBand="0" w:noVBand="0"/>
      </w:tblPr>
      <w:tblGrid>
        <w:gridCol w:w="3388"/>
        <w:gridCol w:w="1965"/>
        <w:gridCol w:w="2268"/>
        <w:gridCol w:w="1965"/>
        <w:gridCol w:w="1423"/>
        <w:gridCol w:w="1965"/>
        <w:gridCol w:w="992"/>
        <w:gridCol w:w="1965"/>
        <w:gridCol w:w="1172"/>
        <w:gridCol w:w="285"/>
        <w:gridCol w:w="1680"/>
        <w:gridCol w:w="285"/>
        <w:gridCol w:w="1420"/>
        <w:gridCol w:w="1965"/>
      </w:tblGrid>
      <w:tr w:rsidR="00CF42E2" w:rsidRPr="00003723" w:rsidTr="00186540">
        <w:trPr>
          <w:gridAfter w:val="1"/>
          <w:wAfter w:w="1965" w:type="dxa"/>
          <w:trHeight w:val="1665"/>
        </w:trPr>
        <w:tc>
          <w:tcPr>
            <w:tcW w:w="3388" w:type="dxa"/>
          </w:tcPr>
          <w:p w:rsidR="00CF42E2" w:rsidRPr="00003723" w:rsidRDefault="00CF42E2" w:rsidP="00186540">
            <w:pPr>
              <w:jc w:val="center"/>
              <w:rPr>
                <w:b/>
                <w:bCs/>
                <w:snapToGrid w:val="0"/>
                <w:sz w:val="28"/>
                <w:szCs w:val="28"/>
              </w:rPr>
            </w:pPr>
          </w:p>
          <w:p w:rsidR="00CF42E2" w:rsidRPr="00003723" w:rsidRDefault="00CF42E2" w:rsidP="00186540">
            <w:pPr>
              <w:jc w:val="center"/>
              <w:rPr>
                <w:b/>
                <w:bCs/>
                <w:sz w:val="28"/>
                <w:szCs w:val="28"/>
              </w:rPr>
            </w:pPr>
            <w:r w:rsidRPr="00003723">
              <w:rPr>
                <w:b/>
                <w:bCs/>
                <w:snapToGrid w:val="0"/>
                <w:sz w:val="28"/>
                <w:szCs w:val="28"/>
              </w:rPr>
              <w:t>Арендодатель</w:t>
            </w:r>
            <w:r w:rsidRPr="00003723">
              <w:rPr>
                <w:b/>
                <w:bCs/>
                <w:sz w:val="28"/>
                <w:szCs w:val="28"/>
              </w:rPr>
              <w:t>:</w:t>
            </w:r>
          </w:p>
        </w:tc>
        <w:tc>
          <w:tcPr>
            <w:tcW w:w="4233" w:type="dxa"/>
            <w:gridSpan w:val="2"/>
          </w:tcPr>
          <w:p w:rsidR="00CF42E2" w:rsidRPr="00003723" w:rsidRDefault="00CF42E2" w:rsidP="00186540">
            <w:pPr>
              <w:jc w:val="center"/>
              <w:rPr>
                <w:b/>
                <w:bCs/>
                <w:snapToGrid w:val="0"/>
                <w:sz w:val="28"/>
                <w:szCs w:val="28"/>
              </w:rPr>
            </w:pPr>
          </w:p>
          <w:p w:rsidR="00CF42E2" w:rsidRPr="00003723" w:rsidRDefault="00CF42E2" w:rsidP="00186540">
            <w:pPr>
              <w:jc w:val="center"/>
              <w:rPr>
                <w:b/>
                <w:bCs/>
                <w:sz w:val="28"/>
                <w:szCs w:val="28"/>
              </w:rPr>
            </w:pPr>
            <w:r w:rsidRPr="00003723">
              <w:rPr>
                <w:b/>
                <w:bCs/>
                <w:snapToGrid w:val="0"/>
                <w:sz w:val="28"/>
                <w:szCs w:val="28"/>
              </w:rPr>
              <w:t xml:space="preserve">                               Арендатор</w:t>
            </w:r>
            <w:r w:rsidRPr="00003723">
              <w:rPr>
                <w:b/>
                <w:bCs/>
                <w:sz w:val="28"/>
                <w:szCs w:val="28"/>
              </w:rPr>
              <w:t>:</w:t>
            </w:r>
          </w:p>
        </w:tc>
        <w:tc>
          <w:tcPr>
            <w:tcW w:w="3388" w:type="dxa"/>
            <w:gridSpan w:val="2"/>
          </w:tcPr>
          <w:p w:rsidR="00CF42E2" w:rsidRPr="00003723" w:rsidRDefault="00CF42E2" w:rsidP="00186540">
            <w:pPr>
              <w:jc w:val="both"/>
              <w:rPr>
                <w:sz w:val="28"/>
                <w:szCs w:val="28"/>
              </w:rPr>
            </w:pPr>
          </w:p>
        </w:tc>
        <w:tc>
          <w:tcPr>
            <w:tcW w:w="2957" w:type="dxa"/>
            <w:gridSpan w:val="2"/>
          </w:tcPr>
          <w:p w:rsidR="00CF42E2" w:rsidRPr="00003723" w:rsidRDefault="00CF42E2" w:rsidP="00186540">
            <w:pPr>
              <w:jc w:val="both"/>
              <w:rPr>
                <w:sz w:val="28"/>
                <w:szCs w:val="28"/>
              </w:rPr>
            </w:pPr>
          </w:p>
        </w:tc>
        <w:tc>
          <w:tcPr>
            <w:tcW w:w="3137" w:type="dxa"/>
            <w:gridSpan w:val="2"/>
          </w:tcPr>
          <w:p w:rsidR="00CF42E2" w:rsidRPr="00003723" w:rsidRDefault="00CF42E2" w:rsidP="00186540">
            <w:pPr>
              <w:jc w:val="both"/>
              <w:rPr>
                <w:sz w:val="28"/>
                <w:szCs w:val="28"/>
              </w:rPr>
            </w:pPr>
          </w:p>
        </w:tc>
        <w:tc>
          <w:tcPr>
            <w:tcW w:w="285" w:type="dxa"/>
          </w:tcPr>
          <w:p w:rsidR="00CF42E2" w:rsidRPr="00003723" w:rsidRDefault="00CF42E2" w:rsidP="00186540">
            <w:pPr>
              <w:jc w:val="both"/>
              <w:rPr>
                <w:sz w:val="28"/>
                <w:szCs w:val="28"/>
              </w:rPr>
            </w:pPr>
          </w:p>
        </w:tc>
        <w:tc>
          <w:tcPr>
            <w:tcW w:w="3385" w:type="dxa"/>
            <w:gridSpan w:val="3"/>
          </w:tcPr>
          <w:p w:rsidR="00CF42E2" w:rsidRPr="00003723" w:rsidRDefault="00CF42E2" w:rsidP="00186540">
            <w:pPr>
              <w:jc w:val="both"/>
              <w:rPr>
                <w:sz w:val="28"/>
                <w:szCs w:val="28"/>
              </w:rPr>
            </w:pPr>
          </w:p>
        </w:tc>
      </w:tr>
      <w:tr w:rsidR="00CF42E2" w:rsidRPr="00003723" w:rsidTr="00186540">
        <w:trPr>
          <w:trHeight w:val="1665"/>
        </w:trPr>
        <w:tc>
          <w:tcPr>
            <w:tcW w:w="5353" w:type="dxa"/>
            <w:gridSpan w:val="2"/>
          </w:tcPr>
          <w:p w:rsidR="00CF42E2" w:rsidRPr="00003723" w:rsidRDefault="00CF42E2" w:rsidP="00186540">
            <w:pPr>
              <w:jc w:val="both"/>
              <w:rPr>
                <w:sz w:val="28"/>
                <w:szCs w:val="28"/>
              </w:rPr>
            </w:pPr>
          </w:p>
          <w:p w:rsidR="00CF42E2" w:rsidRPr="00003723" w:rsidRDefault="00CF42E2" w:rsidP="00186540">
            <w:pPr>
              <w:jc w:val="both"/>
              <w:rPr>
                <w:sz w:val="28"/>
                <w:szCs w:val="28"/>
              </w:rPr>
            </w:pPr>
            <w:r w:rsidRPr="00003723">
              <w:rPr>
                <w:sz w:val="28"/>
                <w:szCs w:val="28"/>
              </w:rPr>
              <w:t xml:space="preserve">От имени </w:t>
            </w:r>
          </w:p>
          <w:p w:rsidR="00CF42E2" w:rsidRPr="00003723" w:rsidRDefault="00CF42E2" w:rsidP="00186540">
            <w:pPr>
              <w:jc w:val="both"/>
              <w:rPr>
                <w:sz w:val="28"/>
                <w:szCs w:val="28"/>
              </w:rPr>
            </w:pPr>
            <w:r w:rsidRPr="00003723">
              <w:rPr>
                <w:snapToGrid w:val="0"/>
                <w:sz w:val="28"/>
                <w:szCs w:val="28"/>
              </w:rPr>
              <w:t>Арендодателя</w:t>
            </w:r>
            <w:r w:rsidRPr="00003723">
              <w:rPr>
                <w:sz w:val="28"/>
                <w:szCs w:val="28"/>
              </w:rPr>
              <w:t xml:space="preserve"> _____________________</w:t>
            </w:r>
          </w:p>
          <w:p w:rsidR="00CF42E2" w:rsidRPr="00003723" w:rsidRDefault="00CF42E2" w:rsidP="00186540">
            <w:pPr>
              <w:jc w:val="both"/>
              <w:rPr>
                <w:sz w:val="28"/>
                <w:szCs w:val="28"/>
              </w:rPr>
            </w:pPr>
            <w:r w:rsidRPr="00003723">
              <w:rPr>
                <w:sz w:val="28"/>
                <w:szCs w:val="28"/>
              </w:rPr>
              <w:t xml:space="preserve">                                    (подпись)</w:t>
            </w:r>
          </w:p>
          <w:p w:rsidR="00CF42E2" w:rsidRPr="00003723" w:rsidRDefault="00CF42E2" w:rsidP="00186540">
            <w:pPr>
              <w:jc w:val="both"/>
              <w:rPr>
                <w:sz w:val="28"/>
                <w:szCs w:val="28"/>
              </w:rPr>
            </w:pPr>
            <w:r w:rsidRPr="00003723">
              <w:rPr>
                <w:sz w:val="28"/>
                <w:szCs w:val="28"/>
              </w:rPr>
              <w:t xml:space="preserve">                               М.П.</w:t>
            </w:r>
          </w:p>
        </w:tc>
        <w:tc>
          <w:tcPr>
            <w:tcW w:w="4233" w:type="dxa"/>
            <w:gridSpan w:val="2"/>
          </w:tcPr>
          <w:p w:rsidR="00CF42E2" w:rsidRPr="00003723" w:rsidRDefault="00CF42E2" w:rsidP="00186540">
            <w:pPr>
              <w:jc w:val="both"/>
              <w:rPr>
                <w:sz w:val="28"/>
                <w:szCs w:val="28"/>
              </w:rPr>
            </w:pPr>
            <w:r w:rsidRPr="00003723">
              <w:rPr>
                <w:sz w:val="28"/>
                <w:szCs w:val="28"/>
              </w:rPr>
              <w:t xml:space="preserve">         </w:t>
            </w:r>
          </w:p>
          <w:p w:rsidR="00CF42E2" w:rsidRPr="00003723" w:rsidRDefault="00CF42E2" w:rsidP="00186540">
            <w:pPr>
              <w:jc w:val="both"/>
              <w:rPr>
                <w:sz w:val="28"/>
                <w:szCs w:val="28"/>
              </w:rPr>
            </w:pPr>
            <w:r w:rsidRPr="00003723">
              <w:rPr>
                <w:sz w:val="28"/>
                <w:szCs w:val="28"/>
              </w:rPr>
              <w:t xml:space="preserve">         От имени</w:t>
            </w:r>
          </w:p>
          <w:p w:rsidR="00CF42E2" w:rsidRPr="00003723" w:rsidRDefault="00CF42E2" w:rsidP="00186540">
            <w:pPr>
              <w:jc w:val="both"/>
              <w:rPr>
                <w:sz w:val="28"/>
                <w:szCs w:val="28"/>
              </w:rPr>
            </w:pPr>
            <w:r w:rsidRPr="00003723">
              <w:rPr>
                <w:snapToGrid w:val="0"/>
                <w:sz w:val="28"/>
                <w:szCs w:val="28"/>
              </w:rPr>
              <w:t xml:space="preserve">          Арендатора</w:t>
            </w:r>
            <w:r w:rsidRPr="00003723">
              <w:rPr>
                <w:sz w:val="28"/>
                <w:szCs w:val="28"/>
              </w:rPr>
              <w:t xml:space="preserve"> _____________</w:t>
            </w:r>
          </w:p>
          <w:p w:rsidR="00CF42E2" w:rsidRPr="00003723" w:rsidRDefault="00CF42E2" w:rsidP="00186540">
            <w:pPr>
              <w:jc w:val="both"/>
              <w:rPr>
                <w:sz w:val="28"/>
                <w:szCs w:val="28"/>
              </w:rPr>
            </w:pPr>
            <w:r w:rsidRPr="00003723">
              <w:rPr>
                <w:sz w:val="28"/>
                <w:szCs w:val="28"/>
              </w:rPr>
              <w:t xml:space="preserve">                                    (подпись)</w:t>
            </w:r>
          </w:p>
          <w:p w:rsidR="00CF42E2" w:rsidRPr="00003723" w:rsidRDefault="0019741C" w:rsidP="00186540">
            <w:pPr>
              <w:jc w:val="both"/>
              <w:rPr>
                <w:sz w:val="28"/>
                <w:szCs w:val="28"/>
              </w:rPr>
            </w:pPr>
            <w:r>
              <w:rPr>
                <w:sz w:val="28"/>
                <w:szCs w:val="28"/>
              </w:rPr>
              <w:t xml:space="preserve">                    </w:t>
            </w:r>
            <w:r w:rsidRPr="0019741C">
              <w:rPr>
                <w:sz w:val="28"/>
                <w:szCs w:val="28"/>
              </w:rPr>
              <w:t xml:space="preserve"> (М.П. для юр лица)</w:t>
            </w:r>
            <w:r w:rsidR="00D5292E">
              <w:rPr>
                <w:sz w:val="28"/>
                <w:szCs w:val="28"/>
              </w:rPr>
              <w:t xml:space="preserve">  </w:t>
            </w:r>
          </w:p>
        </w:tc>
        <w:tc>
          <w:tcPr>
            <w:tcW w:w="3388" w:type="dxa"/>
            <w:gridSpan w:val="2"/>
          </w:tcPr>
          <w:p w:rsidR="00CF42E2" w:rsidRPr="00003723" w:rsidRDefault="00CF42E2" w:rsidP="00186540">
            <w:pPr>
              <w:jc w:val="both"/>
              <w:rPr>
                <w:sz w:val="28"/>
                <w:szCs w:val="28"/>
              </w:rPr>
            </w:pPr>
          </w:p>
        </w:tc>
        <w:tc>
          <w:tcPr>
            <w:tcW w:w="2957" w:type="dxa"/>
            <w:gridSpan w:val="2"/>
          </w:tcPr>
          <w:p w:rsidR="00CF42E2" w:rsidRPr="00003723" w:rsidRDefault="00CF42E2" w:rsidP="00186540">
            <w:pPr>
              <w:jc w:val="both"/>
              <w:rPr>
                <w:sz w:val="28"/>
                <w:szCs w:val="28"/>
              </w:rPr>
            </w:pPr>
          </w:p>
        </w:tc>
        <w:tc>
          <w:tcPr>
            <w:tcW w:w="3137" w:type="dxa"/>
            <w:gridSpan w:val="3"/>
          </w:tcPr>
          <w:p w:rsidR="00CF42E2" w:rsidRPr="00003723" w:rsidRDefault="00CF42E2" w:rsidP="00186540">
            <w:pPr>
              <w:jc w:val="both"/>
              <w:rPr>
                <w:sz w:val="28"/>
                <w:szCs w:val="28"/>
              </w:rPr>
            </w:pPr>
          </w:p>
        </w:tc>
        <w:tc>
          <w:tcPr>
            <w:tcW w:w="285" w:type="dxa"/>
          </w:tcPr>
          <w:p w:rsidR="00CF42E2" w:rsidRPr="00003723" w:rsidRDefault="00CF42E2" w:rsidP="00186540">
            <w:pPr>
              <w:jc w:val="both"/>
              <w:rPr>
                <w:sz w:val="28"/>
                <w:szCs w:val="28"/>
              </w:rPr>
            </w:pPr>
          </w:p>
        </w:tc>
        <w:tc>
          <w:tcPr>
            <w:tcW w:w="3385" w:type="dxa"/>
            <w:gridSpan w:val="2"/>
          </w:tcPr>
          <w:p w:rsidR="00CF42E2" w:rsidRPr="00003723" w:rsidRDefault="00CF42E2" w:rsidP="00186540">
            <w:pPr>
              <w:jc w:val="both"/>
              <w:rPr>
                <w:sz w:val="28"/>
                <w:szCs w:val="28"/>
              </w:rPr>
            </w:pPr>
          </w:p>
        </w:tc>
      </w:tr>
    </w:tbl>
    <w:p w:rsidR="00CF42E2" w:rsidRDefault="00CF42E2" w:rsidP="00CF42E2">
      <w:pPr>
        <w:ind w:firstLine="5387"/>
        <w:jc w:val="both"/>
      </w:pPr>
    </w:p>
    <w:p w:rsidR="00CF42E2" w:rsidRDefault="00CF42E2" w:rsidP="00CF42E2">
      <w:pPr>
        <w:ind w:firstLine="5387"/>
        <w:jc w:val="both"/>
      </w:pPr>
    </w:p>
    <w:p w:rsidR="00CF42E2" w:rsidRDefault="00CF42E2" w:rsidP="00CF42E2">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D529CC" w:rsidRDefault="00D529CC" w:rsidP="009236DA">
      <w:pPr>
        <w:ind w:firstLine="5387"/>
        <w:jc w:val="both"/>
      </w:pPr>
    </w:p>
    <w:p w:rsidR="009236DA" w:rsidRPr="00AD66FC" w:rsidRDefault="00231369" w:rsidP="00231369">
      <w:pPr>
        <w:jc w:val="both"/>
      </w:pPr>
      <w:r>
        <w:lastRenderedPageBreak/>
        <w:t xml:space="preserve">                                                                                      </w:t>
      </w:r>
      <w:r w:rsidR="005B5562">
        <w:t>П</w:t>
      </w:r>
      <w:r w:rsidR="009236DA" w:rsidRPr="00AD66FC">
        <w:t>риложение</w:t>
      </w:r>
      <w:r w:rsidR="00515DED">
        <w:t xml:space="preserve"> </w:t>
      </w:r>
    </w:p>
    <w:p w:rsidR="009236DA" w:rsidRPr="00AD66FC" w:rsidRDefault="009236DA" w:rsidP="009236DA">
      <w:pPr>
        <w:jc w:val="both"/>
      </w:pPr>
      <w:r w:rsidRPr="00AD66FC">
        <w:t xml:space="preserve">                                                         </w:t>
      </w:r>
      <w:r>
        <w:t xml:space="preserve">                             </w:t>
      </w:r>
      <w:r w:rsidRPr="00AD66FC">
        <w:t xml:space="preserve">к договору </w:t>
      </w:r>
      <w:r>
        <w:t>аренды земельного участка</w:t>
      </w:r>
      <w:r w:rsidRPr="00AD66FC">
        <w:t xml:space="preserve">                                                                                                                                                                                                                                                                                                                               </w:t>
      </w:r>
    </w:p>
    <w:p w:rsidR="009236DA" w:rsidRPr="00AD66FC" w:rsidRDefault="009236DA" w:rsidP="009236DA">
      <w:pPr>
        <w:jc w:val="both"/>
      </w:pPr>
      <w:r w:rsidRPr="00AD66FC">
        <w:t xml:space="preserve">                                                          </w:t>
      </w:r>
      <w:r>
        <w:t xml:space="preserve">                 </w:t>
      </w:r>
      <w:r w:rsidR="00515DED">
        <w:t xml:space="preserve">           от __.__.2015</w:t>
      </w:r>
      <w:r w:rsidR="00EF1277">
        <w:t xml:space="preserve"> № __</w:t>
      </w:r>
    </w:p>
    <w:p w:rsidR="009236DA" w:rsidRPr="00A458BA" w:rsidRDefault="009236DA" w:rsidP="009236DA">
      <w:pPr>
        <w:jc w:val="both"/>
        <w:rPr>
          <w:b/>
          <w:sz w:val="28"/>
          <w:szCs w:val="28"/>
          <w:highlight w:val="lightGray"/>
        </w:rPr>
      </w:pPr>
    </w:p>
    <w:p w:rsidR="009236DA" w:rsidRPr="00AD66FC" w:rsidRDefault="009236DA" w:rsidP="009236DA">
      <w:pPr>
        <w:jc w:val="center"/>
        <w:rPr>
          <w:b/>
          <w:sz w:val="28"/>
          <w:szCs w:val="28"/>
        </w:rPr>
      </w:pPr>
    </w:p>
    <w:p w:rsidR="009236DA" w:rsidRPr="00AD66FC" w:rsidRDefault="009236DA" w:rsidP="009236DA">
      <w:pPr>
        <w:jc w:val="center"/>
        <w:rPr>
          <w:b/>
          <w:sz w:val="28"/>
          <w:szCs w:val="28"/>
        </w:rPr>
      </w:pPr>
      <w:r w:rsidRPr="00AD66FC">
        <w:rPr>
          <w:b/>
          <w:sz w:val="28"/>
          <w:szCs w:val="28"/>
        </w:rPr>
        <w:t>А К Т</w:t>
      </w:r>
    </w:p>
    <w:p w:rsidR="009236DA" w:rsidRPr="00AD66FC" w:rsidRDefault="009236DA" w:rsidP="009236DA">
      <w:pPr>
        <w:jc w:val="center"/>
        <w:rPr>
          <w:b/>
          <w:sz w:val="28"/>
          <w:szCs w:val="28"/>
        </w:rPr>
      </w:pPr>
      <w:r w:rsidRPr="00AD66FC">
        <w:rPr>
          <w:b/>
          <w:sz w:val="28"/>
          <w:szCs w:val="28"/>
        </w:rPr>
        <w:t>приема – передачи земельного участка</w:t>
      </w:r>
    </w:p>
    <w:p w:rsidR="009236DA" w:rsidRPr="00AD66FC" w:rsidRDefault="009236DA" w:rsidP="009236DA">
      <w:pPr>
        <w:jc w:val="center"/>
        <w:rPr>
          <w:b/>
          <w:sz w:val="28"/>
          <w:szCs w:val="28"/>
        </w:rPr>
      </w:pPr>
      <w:r w:rsidRPr="00AD66FC">
        <w:rPr>
          <w:b/>
          <w:sz w:val="28"/>
          <w:szCs w:val="28"/>
        </w:rPr>
        <w:t xml:space="preserve">по договору </w:t>
      </w:r>
      <w:r w:rsidR="007738DB">
        <w:rPr>
          <w:b/>
          <w:sz w:val="28"/>
          <w:szCs w:val="28"/>
        </w:rPr>
        <w:t>а</w:t>
      </w:r>
      <w:r w:rsidRPr="00AD66FC">
        <w:rPr>
          <w:b/>
          <w:sz w:val="28"/>
          <w:szCs w:val="28"/>
        </w:rPr>
        <w:t>ренды</w:t>
      </w:r>
      <w:r w:rsidR="00CF42E2">
        <w:rPr>
          <w:b/>
          <w:sz w:val="28"/>
          <w:szCs w:val="28"/>
        </w:rPr>
        <w:t xml:space="preserve"> № ___</w:t>
      </w:r>
    </w:p>
    <w:tbl>
      <w:tblPr>
        <w:tblW w:w="0" w:type="auto"/>
        <w:tblInd w:w="30" w:type="dxa"/>
        <w:tblLayout w:type="fixed"/>
        <w:tblCellMar>
          <w:left w:w="30" w:type="dxa"/>
          <w:right w:w="30" w:type="dxa"/>
        </w:tblCellMar>
        <w:tblLook w:val="0000" w:firstRow="0" w:lastRow="0" w:firstColumn="0" w:lastColumn="0" w:noHBand="0" w:noVBand="0"/>
      </w:tblPr>
      <w:tblGrid>
        <w:gridCol w:w="7469"/>
      </w:tblGrid>
      <w:tr w:rsidR="009236DA" w:rsidRPr="00A458BA" w:rsidTr="007E4413">
        <w:trPr>
          <w:trHeight w:val="331"/>
        </w:trPr>
        <w:tc>
          <w:tcPr>
            <w:tcW w:w="7469" w:type="dxa"/>
          </w:tcPr>
          <w:p w:rsidR="009236DA" w:rsidRPr="00A458BA" w:rsidRDefault="009236DA" w:rsidP="005C2A18">
            <w:pPr>
              <w:jc w:val="both"/>
              <w:rPr>
                <w:b/>
                <w:snapToGrid w:val="0"/>
                <w:sz w:val="28"/>
                <w:szCs w:val="28"/>
                <w:highlight w:val="lightGray"/>
              </w:rPr>
            </w:pPr>
          </w:p>
        </w:tc>
      </w:tr>
      <w:tr w:rsidR="009236DA" w:rsidRPr="00E20590" w:rsidTr="007E4413">
        <w:trPr>
          <w:trHeight w:val="331"/>
        </w:trPr>
        <w:tc>
          <w:tcPr>
            <w:tcW w:w="7469" w:type="dxa"/>
          </w:tcPr>
          <w:p w:rsidR="009236DA" w:rsidRPr="00E20590" w:rsidRDefault="009236DA" w:rsidP="005C2A18">
            <w:pPr>
              <w:jc w:val="both"/>
              <w:rPr>
                <w:b/>
                <w:snapToGrid w:val="0"/>
                <w:sz w:val="28"/>
                <w:szCs w:val="28"/>
              </w:rPr>
            </w:pPr>
          </w:p>
        </w:tc>
      </w:tr>
    </w:tbl>
    <w:p w:rsidR="009236DA" w:rsidRPr="00E20590" w:rsidRDefault="007E4413" w:rsidP="009236DA">
      <w:pPr>
        <w:jc w:val="both"/>
        <w:rPr>
          <w:sz w:val="28"/>
          <w:szCs w:val="28"/>
        </w:rPr>
      </w:pPr>
      <w:r>
        <w:rPr>
          <w:sz w:val="28"/>
          <w:szCs w:val="28"/>
        </w:rPr>
        <w:t>г. Тетюши</w:t>
      </w:r>
      <w:r w:rsidR="009236DA" w:rsidRPr="00E20590">
        <w:rPr>
          <w:sz w:val="28"/>
          <w:szCs w:val="28"/>
        </w:rPr>
        <w:t xml:space="preserve">                                                                    </w:t>
      </w:r>
      <w:r>
        <w:rPr>
          <w:sz w:val="28"/>
          <w:szCs w:val="28"/>
        </w:rPr>
        <w:t xml:space="preserve">                                </w:t>
      </w:r>
      <w:r w:rsidR="009236DA" w:rsidRPr="00E20590">
        <w:rPr>
          <w:sz w:val="28"/>
          <w:szCs w:val="28"/>
        </w:rPr>
        <w:t xml:space="preserve">  </w:t>
      </w:r>
      <w:r>
        <w:rPr>
          <w:sz w:val="28"/>
          <w:szCs w:val="28"/>
        </w:rPr>
        <w:t>__.__.2015</w:t>
      </w:r>
    </w:p>
    <w:p w:rsidR="009236DA" w:rsidRPr="00E20590" w:rsidRDefault="009236DA" w:rsidP="009236DA">
      <w:pPr>
        <w:jc w:val="both"/>
        <w:rPr>
          <w:sz w:val="28"/>
          <w:szCs w:val="28"/>
        </w:rPr>
      </w:pPr>
    </w:p>
    <w:p w:rsidR="009236DA" w:rsidRDefault="009236DA" w:rsidP="00D529CC">
      <w:pPr>
        <w:jc w:val="both"/>
        <w:rPr>
          <w:sz w:val="28"/>
          <w:szCs w:val="28"/>
        </w:rPr>
      </w:pPr>
      <w:r w:rsidRPr="00E20590">
        <w:rPr>
          <w:sz w:val="28"/>
          <w:szCs w:val="28"/>
        </w:rPr>
        <w:tab/>
      </w:r>
      <w:r w:rsidR="00F22A8C">
        <w:rPr>
          <w:sz w:val="28"/>
          <w:szCs w:val="28"/>
        </w:rPr>
        <w:t>Муниципальное казенное учреждение «</w:t>
      </w:r>
      <w:proofErr w:type="spellStart"/>
      <w:r w:rsidR="007E4413">
        <w:rPr>
          <w:sz w:val="28"/>
          <w:szCs w:val="28"/>
        </w:rPr>
        <w:t>Тетюшский</w:t>
      </w:r>
      <w:proofErr w:type="spellEnd"/>
      <w:r w:rsidR="007E4413">
        <w:rPr>
          <w:sz w:val="28"/>
          <w:szCs w:val="28"/>
        </w:rPr>
        <w:t xml:space="preserve"> городской </w:t>
      </w:r>
      <w:r w:rsidR="0019741C">
        <w:rPr>
          <w:sz w:val="28"/>
          <w:szCs w:val="28"/>
        </w:rPr>
        <w:t>и</w:t>
      </w:r>
      <w:r w:rsidR="007E4413">
        <w:rPr>
          <w:sz w:val="28"/>
          <w:szCs w:val="28"/>
        </w:rPr>
        <w:t xml:space="preserve">сполнительный комитет Тетюшского </w:t>
      </w:r>
      <w:r w:rsidR="007E4413" w:rsidRPr="00F80269">
        <w:rPr>
          <w:sz w:val="28"/>
          <w:szCs w:val="28"/>
        </w:rPr>
        <w:t>муниципального района Республики Татарстан</w:t>
      </w:r>
      <w:r w:rsidR="00F22A8C">
        <w:rPr>
          <w:sz w:val="28"/>
          <w:szCs w:val="28"/>
        </w:rPr>
        <w:t>»</w:t>
      </w:r>
      <w:r w:rsidR="007E4413" w:rsidRPr="00F80269">
        <w:rPr>
          <w:sz w:val="28"/>
          <w:szCs w:val="28"/>
        </w:rPr>
        <w:t xml:space="preserve"> в лице </w:t>
      </w:r>
      <w:r w:rsidR="007E4413">
        <w:rPr>
          <w:sz w:val="28"/>
          <w:szCs w:val="28"/>
        </w:rPr>
        <w:t xml:space="preserve">руководителя </w:t>
      </w:r>
      <w:proofErr w:type="spellStart"/>
      <w:r w:rsidR="00D529CC">
        <w:rPr>
          <w:sz w:val="28"/>
          <w:szCs w:val="28"/>
        </w:rPr>
        <w:t>Тегулева</w:t>
      </w:r>
      <w:proofErr w:type="spellEnd"/>
      <w:r w:rsidR="00D529CC">
        <w:rPr>
          <w:sz w:val="28"/>
          <w:szCs w:val="28"/>
        </w:rPr>
        <w:t xml:space="preserve"> Андрея Владимировича</w:t>
      </w:r>
      <w:r w:rsidR="007E4413" w:rsidRPr="00F80269">
        <w:rPr>
          <w:sz w:val="28"/>
          <w:szCs w:val="28"/>
        </w:rPr>
        <w:t xml:space="preserve">, </w:t>
      </w:r>
      <w:r w:rsidRPr="00E20590">
        <w:rPr>
          <w:sz w:val="28"/>
          <w:szCs w:val="28"/>
        </w:rPr>
        <w:t xml:space="preserve">именуемый в дальнейшем «Арендодатель», передает, а </w:t>
      </w:r>
      <w:r w:rsidR="00D529CC">
        <w:rPr>
          <w:sz w:val="28"/>
          <w:szCs w:val="28"/>
        </w:rPr>
        <w:t>_________________________________________________________________________</w:t>
      </w:r>
    </w:p>
    <w:p w:rsidR="00D529CC" w:rsidRPr="00E20590" w:rsidRDefault="00D529CC" w:rsidP="00D529CC">
      <w:pPr>
        <w:jc w:val="both"/>
        <w:rPr>
          <w:i/>
        </w:rPr>
      </w:pPr>
      <w:r>
        <w:rPr>
          <w:sz w:val="28"/>
          <w:szCs w:val="28"/>
        </w:rPr>
        <w:t>______________________________________________________________________</w:t>
      </w:r>
    </w:p>
    <w:p w:rsidR="009236DA" w:rsidRPr="00917684" w:rsidRDefault="009236DA" w:rsidP="009236DA">
      <w:pPr>
        <w:jc w:val="both"/>
        <w:rPr>
          <w:i/>
          <w:sz w:val="28"/>
          <w:szCs w:val="28"/>
        </w:rPr>
      </w:pPr>
      <w:r w:rsidRPr="00E20590">
        <w:rPr>
          <w:sz w:val="28"/>
          <w:szCs w:val="28"/>
        </w:rPr>
        <w:t>именуемый (</w:t>
      </w:r>
      <w:r w:rsidR="00CF42E2">
        <w:rPr>
          <w:sz w:val="28"/>
          <w:szCs w:val="28"/>
        </w:rPr>
        <w:t>-</w:t>
      </w:r>
      <w:proofErr w:type="spellStart"/>
      <w:r w:rsidR="00CF42E2">
        <w:rPr>
          <w:sz w:val="28"/>
          <w:szCs w:val="28"/>
        </w:rPr>
        <w:t>ая</w:t>
      </w:r>
      <w:proofErr w:type="spellEnd"/>
      <w:proofErr w:type="gramStart"/>
      <w:r w:rsidR="00CF42E2">
        <w:rPr>
          <w:sz w:val="28"/>
          <w:szCs w:val="28"/>
        </w:rPr>
        <w:t>,</w:t>
      </w:r>
      <w:r w:rsidRPr="00E20590">
        <w:rPr>
          <w:sz w:val="28"/>
          <w:szCs w:val="28"/>
        </w:rPr>
        <w:t>-</w:t>
      </w:r>
      <w:proofErr w:type="spellStart"/>
      <w:proofErr w:type="gramEnd"/>
      <w:r w:rsidRPr="00E20590">
        <w:rPr>
          <w:sz w:val="28"/>
          <w:szCs w:val="28"/>
        </w:rPr>
        <w:t>ое</w:t>
      </w:r>
      <w:proofErr w:type="spellEnd"/>
      <w:r w:rsidRPr="00E20590">
        <w:rPr>
          <w:sz w:val="28"/>
          <w:szCs w:val="28"/>
        </w:rPr>
        <w:t>) в дальнейшем «</w:t>
      </w:r>
      <w:r>
        <w:rPr>
          <w:sz w:val="28"/>
          <w:szCs w:val="28"/>
        </w:rPr>
        <w:t>Арендатор</w:t>
      </w:r>
      <w:r w:rsidRPr="00E20590">
        <w:rPr>
          <w:sz w:val="28"/>
          <w:szCs w:val="28"/>
        </w:rPr>
        <w:t>», принимает земельный участок со следующими характеристиками:</w:t>
      </w:r>
    </w:p>
    <w:p w:rsidR="009236DA" w:rsidRPr="007E4413" w:rsidRDefault="009236DA" w:rsidP="009236DA">
      <w:pPr>
        <w:tabs>
          <w:tab w:val="num" w:pos="0"/>
        </w:tabs>
        <w:rPr>
          <w:sz w:val="28"/>
          <w:szCs w:val="28"/>
        </w:rPr>
      </w:pPr>
      <w:r w:rsidRPr="00E20590">
        <w:rPr>
          <w:sz w:val="28"/>
          <w:szCs w:val="28"/>
        </w:rPr>
        <w:t>Кадастровый номер земельного участка</w:t>
      </w:r>
      <w:r w:rsidR="007E4413">
        <w:rPr>
          <w:b/>
          <w:sz w:val="28"/>
          <w:szCs w:val="28"/>
        </w:rPr>
        <w:t>:</w:t>
      </w:r>
      <w:r w:rsidR="00EF1277">
        <w:rPr>
          <w:sz w:val="28"/>
          <w:szCs w:val="28"/>
        </w:rPr>
        <w:t>___________________</w:t>
      </w:r>
    </w:p>
    <w:p w:rsidR="009236DA" w:rsidRPr="00E20590" w:rsidRDefault="009236DA" w:rsidP="009236DA">
      <w:pPr>
        <w:tabs>
          <w:tab w:val="num" w:pos="0"/>
        </w:tabs>
        <w:jc w:val="both"/>
        <w:rPr>
          <w:sz w:val="28"/>
          <w:szCs w:val="28"/>
        </w:rPr>
      </w:pPr>
      <w:r w:rsidRPr="007E4413">
        <w:rPr>
          <w:sz w:val="28"/>
          <w:szCs w:val="28"/>
        </w:rPr>
        <w:t>Местонахождение:</w:t>
      </w:r>
      <w:r w:rsidR="007E4413">
        <w:rPr>
          <w:sz w:val="28"/>
          <w:szCs w:val="28"/>
        </w:rPr>
        <w:t xml:space="preserve"> </w:t>
      </w:r>
      <w:proofErr w:type="gramStart"/>
      <w:r w:rsidR="007E4413">
        <w:rPr>
          <w:sz w:val="28"/>
          <w:szCs w:val="28"/>
        </w:rPr>
        <w:t xml:space="preserve">Республика Татарстан, </w:t>
      </w:r>
      <w:proofErr w:type="spellStart"/>
      <w:r w:rsidR="007E4413">
        <w:rPr>
          <w:sz w:val="28"/>
          <w:szCs w:val="28"/>
        </w:rPr>
        <w:t>Тетюшский</w:t>
      </w:r>
      <w:proofErr w:type="spellEnd"/>
      <w:r w:rsidR="007E4413">
        <w:rPr>
          <w:sz w:val="28"/>
          <w:szCs w:val="28"/>
        </w:rPr>
        <w:t xml:space="preserve"> муниципальный район, </w:t>
      </w:r>
      <w:r w:rsidR="00917684">
        <w:rPr>
          <w:sz w:val="28"/>
          <w:szCs w:val="28"/>
        </w:rPr>
        <w:t xml:space="preserve">                       </w:t>
      </w:r>
      <w:r w:rsidR="007E4413">
        <w:rPr>
          <w:sz w:val="28"/>
          <w:szCs w:val="28"/>
        </w:rPr>
        <w:t xml:space="preserve">г. Тетюши, ул. </w:t>
      </w:r>
      <w:r w:rsidR="00EF1277">
        <w:rPr>
          <w:sz w:val="28"/>
          <w:szCs w:val="28"/>
        </w:rPr>
        <w:t>___________</w:t>
      </w:r>
      <w:r w:rsidR="007E4413">
        <w:rPr>
          <w:sz w:val="28"/>
          <w:szCs w:val="28"/>
        </w:rPr>
        <w:t>, д.</w:t>
      </w:r>
      <w:r w:rsidR="00EF1277">
        <w:rPr>
          <w:sz w:val="28"/>
          <w:szCs w:val="28"/>
        </w:rPr>
        <w:t>____</w:t>
      </w:r>
      <w:r w:rsidR="007E4413">
        <w:rPr>
          <w:sz w:val="28"/>
          <w:szCs w:val="28"/>
        </w:rPr>
        <w:t>;</w:t>
      </w:r>
      <w:proofErr w:type="gramEnd"/>
    </w:p>
    <w:p w:rsidR="009236DA" w:rsidRPr="00E20590" w:rsidRDefault="00EF1277" w:rsidP="009236DA">
      <w:pPr>
        <w:tabs>
          <w:tab w:val="num" w:pos="0"/>
        </w:tabs>
        <w:jc w:val="both"/>
        <w:rPr>
          <w:sz w:val="28"/>
          <w:szCs w:val="28"/>
        </w:rPr>
      </w:pPr>
      <w:r>
        <w:rPr>
          <w:sz w:val="28"/>
          <w:szCs w:val="28"/>
        </w:rPr>
        <w:t>Общая площадь</w:t>
      </w:r>
      <w:proofErr w:type="gramStart"/>
      <w:r>
        <w:rPr>
          <w:sz w:val="28"/>
          <w:szCs w:val="28"/>
        </w:rPr>
        <w:t>: _________ (__________</w:t>
      </w:r>
      <w:r w:rsidR="007E4413">
        <w:rPr>
          <w:sz w:val="28"/>
          <w:szCs w:val="28"/>
        </w:rPr>
        <w:t xml:space="preserve">) </w:t>
      </w:r>
      <w:proofErr w:type="gramEnd"/>
      <w:r w:rsidR="00917684">
        <w:rPr>
          <w:sz w:val="28"/>
          <w:szCs w:val="28"/>
        </w:rPr>
        <w:t>кв. м;</w:t>
      </w:r>
    </w:p>
    <w:p w:rsidR="009236DA" w:rsidRPr="00A458BA" w:rsidRDefault="007E4413" w:rsidP="009236DA">
      <w:pPr>
        <w:tabs>
          <w:tab w:val="num" w:pos="0"/>
        </w:tabs>
        <w:jc w:val="both"/>
        <w:rPr>
          <w:sz w:val="28"/>
          <w:szCs w:val="28"/>
          <w:highlight w:val="lightGray"/>
        </w:rPr>
      </w:pPr>
      <w:r>
        <w:rPr>
          <w:sz w:val="28"/>
          <w:szCs w:val="28"/>
        </w:rPr>
        <w:t>Целевое назначение (категория):</w:t>
      </w:r>
      <w:r w:rsidR="00917684">
        <w:rPr>
          <w:sz w:val="28"/>
          <w:szCs w:val="28"/>
        </w:rPr>
        <w:t xml:space="preserve"> </w:t>
      </w:r>
      <w:r>
        <w:rPr>
          <w:sz w:val="28"/>
          <w:szCs w:val="28"/>
        </w:rPr>
        <w:t>земли населенных пунктов</w:t>
      </w:r>
      <w:r w:rsidR="00917684">
        <w:rPr>
          <w:sz w:val="28"/>
          <w:szCs w:val="28"/>
        </w:rPr>
        <w:t>;</w:t>
      </w:r>
    </w:p>
    <w:p w:rsidR="009236DA" w:rsidRPr="00E20590" w:rsidRDefault="009236DA" w:rsidP="007E4413">
      <w:pPr>
        <w:tabs>
          <w:tab w:val="num" w:pos="0"/>
        </w:tabs>
        <w:rPr>
          <w:sz w:val="28"/>
          <w:szCs w:val="28"/>
          <w:u w:val="single"/>
        </w:rPr>
      </w:pPr>
      <w:r w:rsidRPr="00E20590">
        <w:rPr>
          <w:sz w:val="28"/>
          <w:szCs w:val="28"/>
        </w:rPr>
        <w:t>Разрешенное использование</w:t>
      </w:r>
      <w:proofErr w:type="gramStart"/>
      <w:r w:rsidRPr="00E20590">
        <w:rPr>
          <w:sz w:val="28"/>
          <w:szCs w:val="28"/>
        </w:rPr>
        <w:t>:</w:t>
      </w:r>
      <w:r w:rsidR="007E4413">
        <w:rPr>
          <w:sz w:val="28"/>
          <w:szCs w:val="28"/>
        </w:rPr>
        <w:t xml:space="preserve"> </w:t>
      </w:r>
      <w:r w:rsidR="00EF1277">
        <w:rPr>
          <w:sz w:val="28"/>
          <w:szCs w:val="28"/>
        </w:rPr>
        <w:t>____________________</w:t>
      </w:r>
      <w:r w:rsidRPr="00E20590">
        <w:rPr>
          <w:sz w:val="28"/>
          <w:szCs w:val="28"/>
        </w:rPr>
        <w:t>;</w:t>
      </w:r>
      <w:proofErr w:type="gramEnd"/>
    </w:p>
    <w:p w:rsidR="009236DA" w:rsidRPr="00E20590" w:rsidRDefault="00862B6B" w:rsidP="007E4413">
      <w:pPr>
        <w:rPr>
          <w:sz w:val="28"/>
          <w:szCs w:val="28"/>
        </w:rPr>
      </w:pPr>
      <w:r>
        <w:rPr>
          <w:sz w:val="28"/>
          <w:szCs w:val="28"/>
        </w:rPr>
        <w:t>Обременение</w:t>
      </w:r>
      <w:r w:rsidR="009236DA" w:rsidRPr="00E20590">
        <w:rPr>
          <w:sz w:val="28"/>
          <w:szCs w:val="28"/>
        </w:rPr>
        <w:t xml:space="preserve"> земельного участка: </w:t>
      </w:r>
      <w:r w:rsidR="007E4413">
        <w:rPr>
          <w:sz w:val="28"/>
          <w:szCs w:val="28"/>
        </w:rPr>
        <w:t>отсутствует;</w:t>
      </w:r>
    </w:p>
    <w:p w:rsidR="009236DA" w:rsidRPr="00E20590" w:rsidRDefault="009236DA" w:rsidP="007E4413">
      <w:pPr>
        <w:rPr>
          <w:sz w:val="28"/>
          <w:szCs w:val="28"/>
        </w:rPr>
      </w:pPr>
      <w:r w:rsidRPr="00E20590">
        <w:rPr>
          <w:sz w:val="28"/>
          <w:szCs w:val="28"/>
        </w:rPr>
        <w:t xml:space="preserve">Ограничения в использовании земельного участка: </w:t>
      </w:r>
      <w:r w:rsidR="00917684">
        <w:rPr>
          <w:sz w:val="28"/>
          <w:szCs w:val="28"/>
        </w:rPr>
        <w:t>отсутствуе</w:t>
      </w:r>
      <w:r w:rsidR="007E4413">
        <w:rPr>
          <w:sz w:val="28"/>
          <w:szCs w:val="28"/>
        </w:rPr>
        <w:t>т.</w:t>
      </w:r>
    </w:p>
    <w:p w:rsidR="009236DA" w:rsidRPr="00E20590" w:rsidRDefault="009236DA" w:rsidP="009236DA">
      <w:pPr>
        <w:ind w:firstLine="851"/>
        <w:jc w:val="both"/>
        <w:rPr>
          <w:sz w:val="28"/>
          <w:szCs w:val="28"/>
        </w:rPr>
      </w:pPr>
      <w:r w:rsidRPr="00E20590">
        <w:rPr>
          <w:sz w:val="28"/>
          <w:szCs w:val="28"/>
        </w:rPr>
        <w:t xml:space="preserve">Настоящий акт составлен на </w:t>
      </w:r>
      <w:r w:rsidR="00917684">
        <w:rPr>
          <w:sz w:val="28"/>
          <w:szCs w:val="28"/>
        </w:rPr>
        <w:t>__ листах</w:t>
      </w:r>
      <w:r w:rsidRPr="00E20590">
        <w:rPr>
          <w:sz w:val="28"/>
          <w:szCs w:val="28"/>
        </w:rPr>
        <w:t xml:space="preserve"> в трех экземплярах, имеющих одинаковую юридическую силу.</w:t>
      </w:r>
    </w:p>
    <w:p w:rsidR="009236DA" w:rsidRPr="00E20590" w:rsidRDefault="009236DA" w:rsidP="009236DA">
      <w:pPr>
        <w:jc w:val="both"/>
        <w:rPr>
          <w:sz w:val="28"/>
          <w:szCs w:val="28"/>
        </w:rPr>
      </w:pPr>
    </w:p>
    <w:p w:rsidR="00EF1277" w:rsidRPr="00531DE7" w:rsidRDefault="00EF1277" w:rsidP="00EF1277">
      <w:pPr>
        <w:jc w:val="both"/>
        <w:rPr>
          <w:b/>
          <w:sz w:val="28"/>
          <w:szCs w:val="28"/>
        </w:rPr>
      </w:pPr>
      <w:r w:rsidRPr="00652E19">
        <w:rPr>
          <w:b/>
          <w:bCs/>
          <w:snapToGrid w:val="0"/>
          <w:sz w:val="28"/>
          <w:szCs w:val="28"/>
        </w:rPr>
        <w:t>Арендодатель</w:t>
      </w:r>
      <w:r w:rsidRPr="00652E19">
        <w:rPr>
          <w:sz w:val="28"/>
          <w:szCs w:val="28"/>
        </w:rPr>
        <w:t>:</w:t>
      </w:r>
      <w:r w:rsidR="0019741C">
        <w:rPr>
          <w:sz w:val="28"/>
          <w:szCs w:val="28"/>
        </w:rPr>
        <w:t xml:space="preserve"> </w:t>
      </w:r>
      <w:r w:rsidR="0019741C" w:rsidRPr="0019741C">
        <w:rPr>
          <w:b/>
          <w:sz w:val="28"/>
          <w:szCs w:val="28"/>
        </w:rPr>
        <w:t>Муниципальное казенное учреждение</w:t>
      </w:r>
      <w:r w:rsidRPr="00652E19">
        <w:rPr>
          <w:sz w:val="28"/>
          <w:szCs w:val="28"/>
        </w:rPr>
        <w:t xml:space="preserve"> </w:t>
      </w:r>
      <w:r w:rsidR="0019741C">
        <w:rPr>
          <w:sz w:val="28"/>
          <w:szCs w:val="28"/>
        </w:rPr>
        <w:t>«</w:t>
      </w:r>
      <w:proofErr w:type="spellStart"/>
      <w:r>
        <w:rPr>
          <w:b/>
          <w:sz w:val="28"/>
          <w:szCs w:val="28"/>
        </w:rPr>
        <w:t>Тетюшский</w:t>
      </w:r>
      <w:proofErr w:type="spellEnd"/>
      <w:r>
        <w:rPr>
          <w:b/>
          <w:sz w:val="28"/>
          <w:szCs w:val="28"/>
        </w:rPr>
        <w:t xml:space="preserve"> городской</w:t>
      </w:r>
      <w:r w:rsidR="0019741C">
        <w:rPr>
          <w:b/>
          <w:sz w:val="28"/>
          <w:szCs w:val="28"/>
        </w:rPr>
        <w:t xml:space="preserve"> и</w:t>
      </w:r>
      <w:r>
        <w:rPr>
          <w:b/>
          <w:sz w:val="28"/>
          <w:szCs w:val="28"/>
        </w:rPr>
        <w:t>сполнительный комитет Тетюшского муниципального района Республики Татарстан</w:t>
      </w:r>
      <w:r w:rsidR="0019741C">
        <w:rPr>
          <w:b/>
          <w:sz w:val="28"/>
          <w:szCs w:val="28"/>
        </w:rPr>
        <w:t>»</w:t>
      </w:r>
      <w:r>
        <w:rPr>
          <w:b/>
          <w:sz w:val="28"/>
          <w:szCs w:val="28"/>
        </w:rPr>
        <w:t>,</w:t>
      </w:r>
    </w:p>
    <w:p w:rsidR="00EF1277" w:rsidRPr="00531DE7" w:rsidRDefault="00EF1277" w:rsidP="00EF1277">
      <w:pPr>
        <w:jc w:val="both"/>
        <w:rPr>
          <w:sz w:val="28"/>
          <w:szCs w:val="28"/>
        </w:rPr>
      </w:pPr>
      <w:r>
        <w:rPr>
          <w:sz w:val="28"/>
          <w:szCs w:val="28"/>
        </w:rPr>
        <w:t>зарегистрирован 26.12.2005</w:t>
      </w:r>
      <w:r w:rsidRPr="00531DE7">
        <w:rPr>
          <w:sz w:val="28"/>
          <w:szCs w:val="28"/>
        </w:rPr>
        <w:t xml:space="preserve"> Межрайонной инспекцией Федеральной налоговой службы № 1</w:t>
      </w:r>
      <w:r w:rsidR="00F22A8C">
        <w:rPr>
          <w:sz w:val="28"/>
          <w:szCs w:val="28"/>
        </w:rPr>
        <w:t>9</w:t>
      </w:r>
      <w:r w:rsidRPr="00531DE7">
        <w:rPr>
          <w:sz w:val="28"/>
          <w:szCs w:val="28"/>
        </w:rPr>
        <w:t xml:space="preserve"> по Республике Татарстан, основной государственный рег</w:t>
      </w:r>
      <w:r>
        <w:rPr>
          <w:sz w:val="28"/>
          <w:szCs w:val="28"/>
        </w:rPr>
        <w:t>истрационный номер 1051651018198</w:t>
      </w:r>
      <w:r w:rsidRPr="00531DE7">
        <w:rPr>
          <w:sz w:val="28"/>
          <w:szCs w:val="28"/>
        </w:rPr>
        <w:t xml:space="preserve"> ИНН 163800</w:t>
      </w:r>
      <w:r>
        <w:rPr>
          <w:sz w:val="28"/>
          <w:szCs w:val="28"/>
        </w:rPr>
        <w:t>4960</w:t>
      </w:r>
      <w:r w:rsidRPr="00531DE7">
        <w:rPr>
          <w:sz w:val="28"/>
          <w:szCs w:val="28"/>
        </w:rPr>
        <w:t xml:space="preserve">, КПП 163801001, находящийся по адресу: Республика Татарстан, </w:t>
      </w:r>
      <w:proofErr w:type="spellStart"/>
      <w:r w:rsidRPr="00531DE7">
        <w:rPr>
          <w:sz w:val="28"/>
          <w:szCs w:val="28"/>
        </w:rPr>
        <w:t>Тетюшский</w:t>
      </w:r>
      <w:proofErr w:type="spellEnd"/>
      <w:r w:rsidRPr="00531DE7">
        <w:rPr>
          <w:sz w:val="28"/>
          <w:szCs w:val="28"/>
        </w:rPr>
        <w:t xml:space="preserve"> район,</w:t>
      </w:r>
      <w:r w:rsidR="009B3462">
        <w:rPr>
          <w:sz w:val="28"/>
          <w:szCs w:val="28"/>
        </w:rPr>
        <w:t xml:space="preserve"> г. Тетюши,</w:t>
      </w:r>
      <w:r>
        <w:rPr>
          <w:sz w:val="28"/>
          <w:szCs w:val="28"/>
        </w:rPr>
        <w:t xml:space="preserve"> ул. Свердлова, д.67.</w:t>
      </w:r>
    </w:p>
    <w:p w:rsidR="00EF1277" w:rsidRDefault="00EF1277" w:rsidP="00EF1277">
      <w:pPr>
        <w:jc w:val="both"/>
        <w:rPr>
          <w:sz w:val="28"/>
          <w:szCs w:val="28"/>
        </w:rPr>
      </w:pPr>
    </w:p>
    <w:p w:rsidR="0019741C" w:rsidRPr="00652E19" w:rsidRDefault="0019741C" w:rsidP="00EF1277">
      <w:pPr>
        <w:jc w:val="both"/>
        <w:rPr>
          <w:sz w:val="28"/>
          <w:szCs w:val="28"/>
        </w:rPr>
      </w:pPr>
    </w:p>
    <w:p w:rsidR="00F22A8C" w:rsidRDefault="00EF1277" w:rsidP="00EF1277">
      <w:pPr>
        <w:jc w:val="both"/>
        <w:rPr>
          <w:sz w:val="28"/>
          <w:szCs w:val="28"/>
        </w:rPr>
      </w:pPr>
      <w:r w:rsidRPr="00652E19">
        <w:rPr>
          <w:b/>
          <w:bCs/>
          <w:snapToGrid w:val="0"/>
          <w:sz w:val="28"/>
          <w:szCs w:val="28"/>
        </w:rPr>
        <w:lastRenderedPageBreak/>
        <w:t>Арендатор</w:t>
      </w:r>
      <w:r w:rsidRPr="00652E19">
        <w:rPr>
          <w:b/>
          <w:bCs/>
          <w:sz w:val="28"/>
          <w:szCs w:val="28"/>
        </w:rPr>
        <w:t>:</w:t>
      </w:r>
      <w:r w:rsidRPr="00DF42DC">
        <w:rPr>
          <w:sz w:val="28"/>
          <w:szCs w:val="28"/>
        </w:rPr>
        <w:t xml:space="preserve"> </w:t>
      </w:r>
      <w:r w:rsidR="00F22A8C">
        <w:rPr>
          <w:sz w:val="28"/>
          <w:szCs w:val="28"/>
        </w:rPr>
        <w:t>____________</w:t>
      </w:r>
      <w:r>
        <w:rPr>
          <w:sz w:val="28"/>
          <w:szCs w:val="28"/>
        </w:rPr>
        <w:t>______________________________</w:t>
      </w:r>
      <w:r w:rsidR="00F22A8C">
        <w:rPr>
          <w:sz w:val="28"/>
          <w:szCs w:val="28"/>
        </w:rPr>
        <w:t>____________________</w:t>
      </w:r>
    </w:p>
    <w:p w:rsidR="00F22A8C" w:rsidRDefault="00F22A8C" w:rsidP="00EF1277">
      <w:pPr>
        <w:jc w:val="both"/>
        <w:rPr>
          <w:sz w:val="28"/>
          <w:szCs w:val="28"/>
        </w:rPr>
      </w:pPr>
      <w:r>
        <w:rPr>
          <w:sz w:val="28"/>
          <w:szCs w:val="28"/>
        </w:rPr>
        <w:t>_________________________________________________________________________.</w:t>
      </w:r>
    </w:p>
    <w:p w:rsidR="00CF42E2" w:rsidRPr="00003723" w:rsidRDefault="00CF42E2" w:rsidP="00CF42E2">
      <w:pPr>
        <w:jc w:val="both"/>
        <w:rPr>
          <w:sz w:val="28"/>
          <w:szCs w:val="28"/>
        </w:rPr>
      </w:pPr>
      <w:r>
        <w:rPr>
          <w:sz w:val="28"/>
          <w:szCs w:val="28"/>
        </w:rPr>
        <w:t xml:space="preserve">                                           </w:t>
      </w:r>
      <w:r w:rsidRPr="00003723">
        <w:rPr>
          <w:sz w:val="28"/>
          <w:szCs w:val="28"/>
        </w:rPr>
        <w:t>ПОДПИСИ СТОРОН:</w:t>
      </w:r>
    </w:p>
    <w:tbl>
      <w:tblPr>
        <w:tblW w:w="22738" w:type="dxa"/>
        <w:tblLayout w:type="fixed"/>
        <w:tblLook w:val="0000" w:firstRow="0" w:lastRow="0" w:firstColumn="0" w:lastColumn="0" w:noHBand="0" w:noVBand="0"/>
      </w:tblPr>
      <w:tblGrid>
        <w:gridCol w:w="3388"/>
        <w:gridCol w:w="1965"/>
        <w:gridCol w:w="2268"/>
        <w:gridCol w:w="1965"/>
        <w:gridCol w:w="1423"/>
        <w:gridCol w:w="1965"/>
        <w:gridCol w:w="992"/>
        <w:gridCol w:w="1965"/>
        <w:gridCol w:w="1172"/>
        <w:gridCol w:w="285"/>
        <w:gridCol w:w="1680"/>
        <w:gridCol w:w="285"/>
        <w:gridCol w:w="1420"/>
        <w:gridCol w:w="1965"/>
      </w:tblGrid>
      <w:tr w:rsidR="00CF42E2" w:rsidRPr="00003723" w:rsidTr="00186540">
        <w:trPr>
          <w:gridAfter w:val="1"/>
          <w:wAfter w:w="1965" w:type="dxa"/>
          <w:trHeight w:val="1665"/>
        </w:trPr>
        <w:tc>
          <w:tcPr>
            <w:tcW w:w="3388" w:type="dxa"/>
          </w:tcPr>
          <w:p w:rsidR="00CF42E2" w:rsidRPr="00003723" w:rsidRDefault="00CF42E2" w:rsidP="00186540">
            <w:pPr>
              <w:jc w:val="center"/>
              <w:rPr>
                <w:b/>
                <w:bCs/>
                <w:snapToGrid w:val="0"/>
                <w:sz w:val="28"/>
                <w:szCs w:val="28"/>
              </w:rPr>
            </w:pPr>
          </w:p>
          <w:p w:rsidR="00CF42E2" w:rsidRPr="00003723" w:rsidRDefault="00CF42E2" w:rsidP="00186540">
            <w:pPr>
              <w:jc w:val="center"/>
              <w:rPr>
                <w:b/>
                <w:bCs/>
                <w:sz w:val="28"/>
                <w:szCs w:val="28"/>
              </w:rPr>
            </w:pPr>
            <w:r w:rsidRPr="00003723">
              <w:rPr>
                <w:b/>
                <w:bCs/>
                <w:snapToGrid w:val="0"/>
                <w:sz w:val="28"/>
                <w:szCs w:val="28"/>
              </w:rPr>
              <w:t>Арендодатель</w:t>
            </w:r>
            <w:r w:rsidRPr="00003723">
              <w:rPr>
                <w:b/>
                <w:bCs/>
                <w:sz w:val="28"/>
                <w:szCs w:val="28"/>
              </w:rPr>
              <w:t>:</w:t>
            </w:r>
          </w:p>
        </w:tc>
        <w:tc>
          <w:tcPr>
            <w:tcW w:w="4233" w:type="dxa"/>
            <w:gridSpan w:val="2"/>
          </w:tcPr>
          <w:p w:rsidR="00CF42E2" w:rsidRPr="00003723" w:rsidRDefault="00CF42E2" w:rsidP="00186540">
            <w:pPr>
              <w:jc w:val="center"/>
              <w:rPr>
                <w:b/>
                <w:bCs/>
                <w:snapToGrid w:val="0"/>
                <w:sz w:val="28"/>
                <w:szCs w:val="28"/>
              </w:rPr>
            </w:pPr>
          </w:p>
          <w:p w:rsidR="00CF42E2" w:rsidRPr="00003723" w:rsidRDefault="00CF42E2" w:rsidP="00186540">
            <w:pPr>
              <w:jc w:val="center"/>
              <w:rPr>
                <w:b/>
                <w:bCs/>
                <w:sz w:val="28"/>
                <w:szCs w:val="28"/>
              </w:rPr>
            </w:pPr>
            <w:r w:rsidRPr="00003723">
              <w:rPr>
                <w:b/>
                <w:bCs/>
                <w:snapToGrid w:val="0"/>
                <w:sz w:val="28"/>
                <w:szCs w:val="28"/>
              </w:rPr>
              <w:t xml:space="preserve">                               Арендатор</w:t>
            </w:r>
            <w:r w:rsidRPr="00003723">
              <w:rPr>
                <w:b/>
                <w:bCs/>
                <w:sz w:val="28"/>
                <w:szCs w:val="28"/>
              </w:rPr>
              <w:t>:</w:t>
            </w:r>
          </w:p>
        </w:tc>
        <w:tc>
          <w:tcPr>
            <w:tcW w:w="3388" w:type="dxa"/>
            <w:gridSpan w:val="2"/>
          </w:tcPr>
          <w:p w:rsidR="00CF42E2" w:rsidRPr="00003723" w:rsidRDefault="00CF42E2" w:rsidP="00186540">
            <w:pPr>
              <w:jc w:val="both"/>
              <w:rPr>
                <w:sz w:val="28"/>
                <w:szCs w:val="28"/>
              </w:rPr>
            </w:pPr>
          </w:p>
        </w:tc>
        <w:tc>
          <w:tcPr>
            <w:tcW w:w="2957" w:type="dxa"/>
            <w:gridSpan w:val="2"/>
          </w:tcPr>
          <w:p w:rsidR="00CF42E2" w:rsidRPr="00003723" w:rsidRDefault="00CF42E2" w:rsidP="00186540">
            <w:pPr>
              <w:jc w:val="both"/>
              <w:rPr>
                <w:sz w:val="28"/>
                <w:szCs w:val="28"/>
              </w:rPr>
            </w:pPr>
          </w:p>
        </w:tc>
        <w:tc>
          <w:tcPr>
            <w:tcW w:w="3137" w:type="dxa"/>
            <w:gridSpan w:val="2"/>
          </w:tcPr>
          <w:p w:rsidR="00CF42E2" w:rsidRPr="00003723" w:rsidRDefault="00CF42E2" w:rsidP="00186540">
            <w:pPr>
              <w:jc w:val="both"/>
              <w:rPr>
                <w:sz w:val="28"/>
                <w:szCs w:val="28"/>
              </w:rPr>
            </w:pPr>
          </w:p>
        </w:tc>
        <w:tc>
          <w:tcPr>
            <w:tcW w:w="285" w:type="dxa"/>
          </w:tcPr>
          <w:p w:rsidR="00CF42E2" w:rsidRPr="00003723" w:rsidRDefault="00CF42E2" w:rsidP="00186540">
            <w:pPr>
              <w:jc w:val="both"/>
              <w:rPr>
                <w:sz w:val="28"/>
                <w:szCs w:val="28"/>
              </w:rPr>
            </w:pPr>
          </w:p>
        </w:tc>
        <w:tc>
          <w:tcPr>
            <w:tcW w:w="3385" w:type="dxa"/>
            <w:gridSpan w:val="3"/>
          </w:tcPr>
          <w:p w:rsidR="00CF42E2" w:rsidRPr="00003723" w:rsidRDefault="00CF42E2" w:rsidP="00186540">
            <w:pPr>
              <w:jc w:val="both"/>
              <w:rPr>
                <w:sz w:val="28"/>
                <w:szCs w:val="28"/>
              </w:rPr>
            </w:pPr>
          </w:p>
        </w:tc>
      </w:tr>
      <w:tr w:rsidR="00CF42E2" w:rsidRPr="00003723" w:rsidTr="00186540">
        <w:trPr>
          <w:trHeight w:val="1665"/>
        </w:trPr>
        <w:tc>
          <w:tcPr>
            <w:tcW w:w="5353" w:type="dxa"/>
            <w:gridSpan w:val="2"/>
          </w:tcPr>
          <w:p w:rsidR="00CF42E2" w:rsidRPr="00003723" w:rsidRDefault="00CF42E2" w:rsidP="00186540">
            <w:pPr>
              <w:jc w:val="both"/>
              <w:rPr>
                <w:sz w:val="28"/>
                <w:szCs w:val="28"/>
              </w:rPr>
            </w:pPr>
          </w:p>
          <w:p w:rsidR="00CF42E2" w:rsidRPr="00003723" w:rsidRDefault="00CF42E2" w:rsidP="00186540">
            <w:pPr>
              <w:jc w:val="both"/>
              <w:rPr>
                <w:sz w:val="28"/>
                <w:szCs w:val="28"/>
              </w:rPr>
            </w:pPr>
            <w:r w:rsidRPr="00003723">
              <w:rPr>
                <w:sz w:val="28"/>
                <w:szCs w:val="28"/>
              </w:rPr>
              <w:t xml:space="preserve">От имени </w:t>
            </w:r>
          </w:p>
          <w:p w:rsidR="00CF42E2" w:rsidRPr="00003723" w:rsidRDefault="00CF42E2" w:rsidP="00186540">
            <w:pPr>
              <w:jc w:val="both"/>
              <w:rPr>
                <w:sz w:val="28"/>
                <w:szCs w:val="28"/>
              </w:rPr>
            </w:pPr>
            <w:r w:rsidRPr="00003723">
              <w:rPr>
                <w:snapToGrid w:val="0"/>
                <w:sz w:val="28"/>
                <w:szCs w:val="28"/>
              </w:rPr>
              <w:t>Арендодателя</w:t>
            </w:r>
            <w:r w:rsidRPr="00003723">
              <w:rPr>
                <w:sz w:val="28"/>
                <w:szCs w:val="28"/>
              </w:rPr>
              <w:t xml:space="preserve"> _____________________</w:t>
            </w:r>
          </w:p>
          <w:p w:rsidR="00CF42E2" w:rsidRPr="00003723" w:rsidRDefault="00CF42E2" w:rsidP="00186540">
            <w:pPr>
              <w:jc w:val="both"/>
              <w:rPr>
                <w:sz w:val="28"/>
                <w:szCs w:val="28"/>
              </w:rPr>
            </w:pPr>
            <w:r w:rsidRPr="00003723">
              <w:rPr>
                <w:sz w:val="28"/>
                <w:szCs w:val="28"/>
              </w:rPr>
              <w:t xml:space="preserve">                                    (подпись)</w:t>
            </w:r>
          </w:p>
          <w:p w:rsidR="00CF42E2" w:rsidRPr="00003723" w:rsidRDefault="00CF42E2" w:rsidP="00186540">
            <w:pPr>
              <w:jc w:val="both"/>
              <w:rPr>
                <w:sz w:val="28"/>
                <w:szCs w:val="28"/>
              </w:rPr>
            </w:pPr>
            <w:r w:rsidRPr="00003723">
              <w:rPr>
                <w:sz w:val="28"/>
                <w:szCs w:val="28"/>
              </w:rPr>
              <w:t xml:space="preserve">                               М.П.</w:t>
            </w:r>
          </w:p>
        </w:tc>
        <w:tc>
          <w:tcPr>
            <w:tcW w:w="4233" w:type="dxa"/>
            <w:gridSpan w:val="2"/>
          </w:tcPr>
          <w:p w:rsidR="00CF42E2" w:rsidRPr="00003723" w:rsidRDefault="00CF42E2" w:rsidP="00186540">
            <w:pPr>
              <w:jc w:val="both"/>
              <w:rPr>
                <w:sz w:val="28"/>
                <w:szCs w:val="28"/>
              </w:rPr>
            </w:pPr>
            <w:r w:rsidRPr="00003723">
              <w:rPr>
                <w:sz w:val="28"/>
                <w:szCs w:val="28"/>
              </w:rPr>
              <w:t xml:space="preserve">         </w:t>
            </w:r>
          </w:p>
          <w:p w:rsidR="00CF42E2" w:rsidRPr="00003723" w:rsidRDefault="00CF42E2" w:rsidP="00186540">
            <w:pPr>
              <w:jc w:val="both"/>
              <w:rPr>
                <w:sz w:val="28"/>
                <w:szCs w:val="28"/>
              </w:rPr>
            </w:pPr>
            <w:r w:rsidRPr="00003723">
              <w:rPr>
                <w:sz w:val="28"/>
                <w:szCs w:val="28"/>
              </w:rPr>
              <w:t xml:space="preserve">         От имени</w:t>
            </w:r>
          </w:p>
          <w:p w:rsidR="00CF42E2" w:rsidRPr="00003723" w:rsidRDefault="00CF42E2" w:rsidP="00186540">
            <w:pPr>
              <w:jc w:val="both"/>
              <w:rPr>
                <w:sz w:val="28"/>
                <w:szCs w:val="28"/>
              </w:rPr>
            </w:pPr>
            <w:r w:rsidRPr="00003723">
              <w:rPr>
                <w:snapToGrid w:val="0"/>
                <w:sz w:val="28"/>
                <w:szCs w:val="28"/>
              </w:rPr>
              <w:t xml:space="preserve">          Арендатора</w:t>
            </w:r>
            <w:r w:rsidRPr="00003723">
              <w:rPr>
                <w:sz w:val="28"/>
                <w:szCs w:val="28"/>
              </w:rPr>
              <w:t xml:space="preserve"> _____________</w:t>
            </w:r>
          </w:p>
          <w:p w:rsidR="00CF42E2" w:rsidRDefault="00CF42E2" w:rsidP="00186540">
            <w:pPr>
              <w:jc w:val="both"/>
              <w:rPr>
                <w:sz w:val="28"/>
                <w:szCs w:val="28"/>
              </w:rPr>
            </w:pPr>
            <w:r w:rsidRPr="00003723">
              <w:rPr>
                <w:sz w:val="28"/>
                <w:szCs w:val="28"/>
              </w:rPr>
              <w:t xml:space="preserve">                                    (подпись)</w:t>
            </w:r>
          </w:p>
          <w:p w:rsidR="00CF42E2" w:rsidRPr="00003723" w:rsidRDefault="00CF42E2" w:rsidP="00186540">
            <w:pPr>
              <w:jc w:val="both"/>
              <w:rPr>
                <w:sz w:val="28"/>
                <w:szCs w:val="28"/>
              </w:rPr>
            </w:pPr>
            <w:r>
              <w:rPr>
                <w:sz w:val="28"/>
                <w:szCs w:val="28"/>
              </w:rPr>
              <w:t xml:space="preserve">                        (М.П.</w:t>
            </w:r>
            <w:r w:rsidR="00D5292E">
              <w:rPr>
                <w:sz w:val="28"/>
                <w:szCs w:val="28"/>
              </w:rPr>
              <w:t xml:space="preserve"> для юр лица</w:t>
            </w:r>
            <w:r>
              <w:rPr>
                <w:sz w:val="28"/>
                <w:szCs w:val="28"/>
              </w:rPr>
              <w:t>)</w:t>
            </w:r>
          </w:p>
          <w:p w:rsidR="00CF42E2" w:rsidRPr="00003723" w:rsidRDefault="00CF42E2" w:rsidP="00186540">
            <w:pPr>
              <w:jc w:val="both"/>
              <w:rPr>
                <w:sz w:val="28"/>
                <w:szCs w:val="28"/>
              </w:rPr>
            </w:pPr>
          </w:p>
        </w:tc>
        <w:tc>
          <w:tcPr>
            <w:tcW w:w="3388" w:type="dxa"/>
            <w:gridSpan w:val="2"/>
          </w:tcPr>
          <w:p w:rsidR="00CF42E2" w:rsidRPr="00003723" w:rsidRDefault="00CF42E2" w:rsidP="00186540">
            <w:pPr>
              <w:jc w:val="both"/>
              <w:rPr>
                <w:sz w:val="28"/>
                <w:szCs w:val="28"/>
              </w:rPr>
            </w:pPr>
          </w:p>
        </w:tc>
        <w:tc>
          <w:tcPr>
            <w:tcW w:w="2957" w:type="dxa"/>
            <w:gridSpan w:val="2"/>
          </w:tcPr>
          <w:p w:rsidR="00CF42E2" w:rsidRPr="00003723" w:rsidRDefault="00CF42E2" w:rsidP="00186540">
            <w:pPr>
              <w:jc w:val="both"/>
              <w:rPr>
                <w:sz w:val="28"/>
                <w:szCs w:val="28"/>
              </w:rPr>
            </w:pPr>
          </w:p>
        </w:tc>
        <w:tc>
          <w:tcPr>
            <w:tcW w:w="3137" w:type="dxa"/>
            <w:gridSpan w:val="3"/>
          </w:tcPr>
          <w:p w:rsidR="00CF42E2" w:rsidRPr="00003723" w:rsidRDefault="00CF42E2" w:rsidP="00186540">
            <w:pPr>
              <w:jc w:val="both"/>
              <w:rPr>
                <w:sz w:val="28"/>
                <w:szCs w:val="28"/>
              </w:rPr>
            </w:pPr>
          </w:p>
        </w:tc>
        <w:tc>
          <w:tcPr>
            <w:tcW w:w="285" w:type="dxa"/>
          </w:tcPr>
          <w:p w:rsidR="00CF42E2" w:rsidRPr="00003723" w:rsidRDefault="00CF42E2" w:rsidP="00186540">
            <w:pPr>
              <w:jc w:val="both"/>
              <w:rPr>
                <w:sz w:val="28"/>
                <w:szCs w:val="28"/>
              </w:rPr>
            </w:pPr>
          </w:p>
        </w:tc>
        <w:tc>
          <w:tcPr>
            <w:tcW w:w="3385" w:type="dxa"/>
            <w:gridSpan w:val="2"/>
          </w:tcPr>
          <w:p w:rsidR="00CF42E2" w:rsidRPr="00003723" w:rsidRDefault="00CF42E2" w:rsidP="00186540">
            <w:pPr>
              <w:jc w:val="both"/>
              <w:rPr>
                <w:sz w:val="28"/>
                <w:szCs w:val="28"/>
              </w:rPr>
            </w:pPr>
          </w:p>
        </w:tc>
      </w:tr>
    </w:tbl>
    <w:p w:rsidR="00CF42E2" w:rsidRDefault="00CF42E2" w:rsidP="00CF42E2">
      <w:pPr>
        <w:ind w:firstLine="5387"/>
        <w:jc w:val="both"/>
      </w:pPr>
    </w:p>
    <w:p w:rsidR="00CF42E2" w:rsidRDefault="00CF42E2" w:rsidP="00CF42E2">
      <w:pPr>
        <w:ind w:firstLine="5387"/>
        <w:jc w:val="both"/>
      </w:pPr>
    </w:p>
    <w:p w:rsidR="00CF42E2" w:rsidRDefault="00CF42E2" w:rsidP="00CF42E2">
      <w:pPr>
        <w:ind w:firstLine="5387"/>
        <w:jc w:val="both"/>
      </w:pPr>
    </w:p>
    <w:p w:rsidR="00CF42E2" w:rsidRDefault="00CF42E2" w:rsidP="00EF1277">
      <w:pPr>
        <w:jc w:val="both"/>
        <w:rPr>
          <w:sz w:val="28"/>
          <w:szCs w:val="28"/>
        </w:rPr>
      </w:pPr>
    </w:p>
    <w:sectPr w:rsidR="00CF42E2" w:rsidSect="00231369">
      <w:footnotePr>
        <w:numRestart w:val="eachPage"/>
      </w:footnotePr>
      <w:pgSz w:w="12240" w:h="15840"/>
      <w:pgMar w:top="1560" w:right="851" w:bottom="1276"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C14" w:rsidRDefault="00C01C14" w:rsidP="009236DA">
      <w:r>
        <w:separator/>
      </w:r>
    </w:p>
  </w:endnote>
  <w:endnote w:type="continuationSeparator" w:id="0">
    <w:p w:rsidR="00C01C14" w:rsidRDefault="00C01C14" w:rsidP="0092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C14" w:rsidRDefault="00C01C14" w:rsidP="009236DA">
      <w:r>
        <w:separator/>
      </w:r>
    </w:p>
  </w:footnote>
  <w:footnote w:type="continuationSeparator" w:id="0">
    <w:p w:rsidR="00C01C14" w:rsidRDefault="00C01C14" w:rsidP="00923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CD5"/>
    <w:multiLevelType w:val="singleLevel"/>
    <w:tmpl w:val="B896FA86"/>
    <w:lvl w:ilvl="0">
      <w:start w:val="3"/>
      <w:numFmt w:val="bullet"/>
      <w:lvlText w:val="-"/>
      <w:lvlJc w:val="left"/>
      <w:pPr>
        <w:tabs>
          <w:tab w:val="num" w:pos="360"/>
        </w:tabs>
        <w:ind w:left="360" w:hanging="360"/>
      </w:pPr>
      <w:rPr>
        <w:rFonts w:hint="default"/>
      </w:rPr>
    </w:lvl>
  </w:abstractNum>
  <w:abstractNum w:abstractNumId="1">
    <w:nsid w:val="48407898"/>
    <w:multiLevelType w:val="multilevel"/>
    <w:tmpl w:val="4D8E94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6DA"/>
    <w:rsid w:val="00002A63"/>
    <w:rsid w:val="00004363"/>
    <w:rsid w:val="000045BC"/>
    <w:rsid w:val="00012C21"/>
    <w:rsid w:val="00015985"/>
    <w:rsid w:val="00017794"/>
    <w:rsid w:val="0002385A"/>
    <w:rsid w:val="00030E9F"/>
    <w:rsid w:val="00037711"/>
    <w:rsid w:val="00043786"/>
    <w:rsid w:val="00060084"/>
    <w:rsid w:val="00065218"/>
    <w:rsid w:val="00073B40"/>
    <w:rsid w:val="00094F0A"/>
    <w:rsid w:val="000C2425"/>
    <w:rsid w:val="000E77B9"/>
    <w:rsid w:val="000F5E7D"/>
    <w:rsid w:val="00113F0D"/>
    <w:rsid w:val="00122478"/>
    <w:rsid w:val="0014229D"/>
    <w:rsid w:val="00143B8D"/>
    <w:rsid w:val="00151C08"/>
    <w:rsid w:val="0015328B"/>
    <w:rsid w:val="00166CEE"/>
    <w:rsid w:val="00173454"/>
    <w:rsid w:val="00196FFE"/>
    <w:rsid w:val="00197003"/>
    <w:rsid w:val="0019741C"/>
    <w:rsid w:val="001A0296"/>
    <w:rsid w:val="001B29EC"/>
    <w:rsid w:val="001C1773"/>
    <w:rsid w:val="001C5C13"/>
    <w:rsid w:val="001D391C"/>
    <w:rsid w:val="001D56BC"/>
    <w:rsid w:val="001F689C"/>
    <w:rsid w:val="002036BA"/>
    <w:rsid w:val="00205811"/>
    <w:rsid w:val="00205F5F"/>
    <w:rsid w:val="00213196"/>
    <w:rsid w:val="00231369"/>
    <w:rsid w:val="00231BCF"/>
    <w:rsid w:val="00232B9D"/>
    <w:rsid w:val="00260011"/>
    <w:rsid w:val="00272965"/>
    <w:rsid w:val="0027780F"/>
    <w:rsid w:val="00281DD7"/>
    <w:rsid w:val="002903B9"/>
    <w:rsid w:val="002C1DA7"/>
    <w:rsid w:val="002E0CDB"/>
    <w:rsid w:val="002E33F5"/>
    <w:rsid w:val="002F051A"/>
    <w:rsid w:val="002F5011"/>
    <w:rsid w:val="00300175"/>
    <w:rsid w:val="003004CA"/>
    <w:rsid w:val="003138FE"/>
    <w:rsid w:val="00320125"/>
    <w:rsid w:val="00324D3C"/>
    <w:rsid w:val="0032555B"/>
    <w:rsid w:val="00346844"/>
    <w:rsid w:val="00350105"/>
    <w:rsid w:val="00351270"/>
    <w:rsid w:val="0035151D"/>
    <w:rsid w:val="0035172D"/>
    <w:rsid w:val="00353962"/>
    <w:rsid w:val="003660B1"/>
    <w:rsid w:val="00367584"/>
    <w:rsid w:val="00370AA8"/>
    <w:rsid w:val="003740A2"/>
    <w:rsid w:val="00377210"/>
    <w:rsid w:val="00380D1F"/>
    <w:rsid w:val="003C705A"/>
    <w:rsid w:val="003D13F3"/>
    <w:rsid w:val="003D3B76"/>
    <w:rsid w:val="00420B97"/>
    <w:rsid w:val="00427B40"/>
    <w:rsid w:val="004412F2"/>
    <w:rsid w:val="00454136"/>
    <w:rsid w:val="004574E0"/>
    <w:rsid w:val="0046081E"/>
    <w:rsid w:val="00473422"/>
    <w:rsid w:val="00474798"/>
    <w:rsid w:val="00486CBC"/>
    <w:rsid w:val="0049455F"/>
    <w:rsid w:val="00497AA4"/>
    <w:rsid w:val="004A0AEF"/>
    <w:rsid w:val="004A27EA"/>
    <w:rsid w:val="004A5287"/>
    <w:rsid w:val="004B49D1"/>
    <w:rsid w:val="004B6068"/>
    <w:rsid w:val="004F6F8F"/>
    <w:rsid w:val="00500B60"/>
    <w:rsid w:val="00500C4F"/>
    <w:rsid w:val="00515DED"/>
    <w:rsid w:val="00516E86"/>
    <w:rsid w:val="0056363A"/>
    <w:rsid w:val="005645C1"/>
    <w:rsid w:val="0056523C"/>
    <w:rsid w:val="00576812"/>
    <w:rsid w:val="00586861"/>
    <w:rsid w:val="005B2C5D"/>
    <w:rsid w:val="005B5562"/>
    <w:rsid w:val="005B6E11"/>
    <w:rsid w:val="005C79E4"/>
    <w:rsid w:val="005D2AA7"/>
    <w:rsid w:val="005E2CD6"/>
    <w:rsid w:val="005E66EF"/>
    <w:rsid w:val="005F0E94"/>
    <w:rsid w:val="005F664B"/>
    <w:rsid w:val="006045F2"/>
    <w:rsid w:val="006114CD"/>
    <w:rsid w:val="006127B2"/>
    <w:rsid w:val="006219F6"/>
    <w:rsid w:val="00622890"/>
    <w:rsid w:val="0062389B"/>
    <w:rsid w:val="00633388"/>
    <w:rsid w:val="006447BF"/>
    <w:rsid w:val="006610CD"/>
    <w:rsid w:val="006614DA"/>
    <w:rsid w:val="00671DE9"/>
    <w:rsid w:val="006731F6"/>
    <w:rsid w:val="00683E0E"/>
    <w:rsid w:val="0068539F"/>
    <w:rsid w:val="00692885"/>
    <w:rsid w:val="00695E48"/>
    <w:rsid w:val="006A5E22"/>
    <w:rsid w:val="006B5691"/>
    <w:rsid w:val="006B7BE6"/>
    <w:rsid w:val="006C0A16"/>
    <w:rsid w:val="006C5680"/>
    <w:rsid w:val="006C5BBD"/>
    <w:rsid w:val="006D52F0"/>
    <w:rsid w:val="006E3EB5"/>
    <w:rsid w:val="006F48E8"/>
    <w:rsid w:val="007033D7"/>
    <w:rsid w:val="00705C51"/>
    <w:rsid w:val="00705D43"/>
    <w:rsid w:val="0071664E"/>
    <w:rsid w:val="007328EA"/>
    <w:rsid w:val="00733187"/>
    <w:rsid w:val="0075038A"/>
    <w:rsid w:val="007605D4"/>
    <w:rsid w:val="007629F2"/>
    <w:rsid w:val="007738DB"/>
    <w:rsid w:val="00784AC9"/>
    <w:rsid w:val="0078685F"/>
    <w:rsid w:val="00797D45"/>
    <w:rsid w:val="007A1713"/>
    <w:rsid w:val="007A217E"/>
    <w:rsid w:val="007A2EEE"/>
    <w:rsid w:val="007A75FC"/>
    <w:rsid w:val="007D1DD8"/>
    <w:rsid w:val="007D5D95"/>
    <w:rsid w:val="007E41EF"/>
    <w:rsid w:val="007E4413"/>
    <w:rsid w:val="007F24D8"/>
    <w:rsid w:val="0080597D"/>
    <w:rsid w:val="008100BE"/>
    <w:rsid w:val="0081274B"/>
    <w:rsid w:val="00821B7F"/>
    <w:rsid w:val="00847B2F"/>
    <w:rsid w:val="00862B6B"/>
    <w:rsid w:val="00863BBA"/>
    <w:rsid w:val="008839B0"/>
    <w:rsid w:val="008905CF"/>
    <w:rsid w:val="00896B1F"/>
    <w:rsid w:val="008A7F00"/>
    <w:rsid w:val="008B3AAC"/>
    <w:rsid w:val="008C6548"/>
    <w:rsid w:val="008C691E"/>
    <w:rsid w:val="008D4996"/>
    <w:rsid w:val="008F3954"/>
    <w:rsid w:val="00901D74"/>
    <w:rsid w:val="009067C9"/>
    <w:rsid w:val="009142B2"/>
    <w:rsid w:val="0091474E"/>
    <w:rsid w:val="00917684"/>
    <w:rsid w:val="0092288B"/>
    <w:rsid w:val="009236DA"/>
    <w:rsid w:val="009263BD"/>
    <w:rsid w:val="0093532A"/>
    <w:rsid w:val="00937618"/>
    <w:rsid w:val="00956894"/>
    <w:rsid w:val="0095766D"/>
    <w:rsid w:val="009615FC"/>
    <w:rsid w:val="0097673C"/>
    <w:rsid w:val="00983D54"/>
    <w:rsid w:val="00984D4D"/>
    <w:rsid w:val="0098714C"/>
    <w:rsid w:val="009A10DB"/>
    <w:rsid w:val="009A6A0C"/>
    <w:rsid w:val="009B3462"/>
    <w:rsid w:val="009B440C"/>
    <w:rsid w:val="009C0E74"/>
    <w:rsid w:val="009D004D"/>
    <w:rsid w:val="009D724C"/>
    <w:rsid w:val="009D7457"/>
    <w:rsid w:val="009E6618"/>
    <w:rsid w:val="009F5527"/>
    <w:rsid w:val="00A00AEC"/>
    <w:rsid w:val="00A0338F"/>
    <w:rsid w:val="00A05DA6"/>
    <w:rsid w:val="00A14E06"/>
    <w:rsid w:val="00A16E41"/>
    <w:rsid w:val="00A304DF"/>
    <w:rsid w:val="00A34EC8"/>
    <w:rsid w:val="00A44B6E"/>
    <w:rsid w:val="00A47C6C"/>
    <w:rsid w:val="00A50FB4"/>
    <w:rsid w:val="00A60444"/>
    <w:rsid w:val="00A609DB"/>
    <w:rsid w:val="00A62586"/>
    <w:rsid w:val="00A662D9"/>
    <w:rsid w:val="00A66917"/>
    <w:rsid w:val="00A92812"/>
    <w:rsid w:val="00A94C74"/>
    <w:rsid w:val="00AA41A8"/>
    <w:rsid w:val="00AA4CCC"/>
    <w:rsid w:val="00AA573E"/>
    <w:rsid w:val="00AB08D9"/>
    <w:rsid w:val="00AB42DD"/>
    <w:rsid w:val="00AB4ABD"/>
    <w:rsid w:val="00AD29A4"/>
    <w:rsid w:val="00AD4633"/>
    <w:rsid w:val="00AD5FA1"/>
    <w:rsid w:val="00B03CF4"/>
    <w:rsid w:val="00B06CCE"/>
    <w:rsid w:val="00B07328"/>
    <w:rsid w:val="00B20B98"/>
    <w:rsid w:val="00B231E0"/>
    <w:rsid w:val="00B26259"/>
    <w:rsid w:val="00B3165D"/>
    <w:rsid w:val="00B678D5"/>
    <w:rsid w:val="00B7783F"/>
    <w:rsid w:val="00B838C2"/>
    <w:rsid w:val="00B96478"/>
    <w:rsid w:val="00BB3088"/>
    <w:rsid w:val="00BB46FA"/>
    <w:rsid w:val="00BB55CF"/>
    <w:rsid w:val="00BC1DBF"/>
    <w:rsid w:val="00BD1B25"/>
    <w:rsid w:val="00BD72AD"/>
    <w:rsid w:val="00BD79DE"/>
    <w:rsid w:val="00BE1097"/>
    <w:rsid w:val="00BF3B9E"/>
    <w:rsid w:val="00BF5760"/>
    <w:rsid w:val="00C01C14"/>
    <w:rsid w:val="00C14382"/>
    <w:rsid w:val="00C273CD"/>
    <w:rsid w:val="00C275AA"/>
    <w:rsid w:val="00C31814"/>
    <w:rsid w:val="00C510B6"/>
    <w:rsid w:val="00C64A22"/>
    <w:rsid w:val="00C801FF"/>
    <w:rsid w:val="00C93AC1"/>
    <w:rsid w:val="00CA545C"/>
    <w:rsid w:val="00CC6416"/>
    <w:rsid w:val="00CD2BBF"/>
    <w:rsid w:val="00CF42E2"/>
    <w:rsid w:val="00D0394B"/>
    <w:rsid w:val="00D04DCA"/>
    <w:rsid w:val="00D12CB6"/>
    <w:rsid w:val="00D14FA5"/>
    <w:rsid w:val="00D21795"/>
    <w:rsid w:val="00D23C30"/>
    <w:rsid w:val="00D240F9"/>
    <w:rsid w:val="00D30295"/>
    <w:rsid w:val="00D355AB"/>
    <w:rsid w:val="00D41683"/>
    <w:rsid w:val="00D441D4"/>
    <w:rsid w:val="00D45B75"/>
    <w:rsid w:val="00D5292E"/>
    <w:rsid w:val="00D529CC"/>
    <w:rsid w:val="00D56EF6"/>
    <w:rsid w:val="00D636AE"/>
    <w:rsid w:val="00D76425"/>
    <w:rsid w:val="00D77FAF"/>
    <w:rsid w:val="00D872C1"/>
    <w:rsid w:val="00DA04F2"/>
    <w:rsid w:val="00DA5B67"/>
    <w:rsid w:val="00DB0E00"/>
    <w:rsid w:val="00DB16E6"/>
    <w:rsid w:val="00DC44C1"/>
    <w:rsid w:val="00DF2750"/>
    <w:rsid w:val="00E03F94"/>
    <w:rsid w:val="00E06E93"/>
    <w:rsid w:val="00E144B1"/>
    <w:rsid w:val="00E1667D"/>
    <w:rsid w:val="00E36990"/>
    <w:rsid w:val="00E36B4E"/>
    <w:rsid w:val="00E53F4E"/>
    <w:rsid w:val="00E549BD"/>
    <w:rsid w:val="00E73D92"/>
    <w:rsid w:val="00E75120"/>
    <w:rsid w:val="00E914AA"/>
    <w:rsid w:val="00EA1C66"/>
    <w:rsid w:val="00EB4A2F"/>
    <w:rsid w:val="00EC4482"/>
    <w:rsid w:val="00ED0496"/>
    <w:rsid w:val="00EE161E"/>
    <w:rsid w:val="00EE20E4"/>
    <w:rsid w:val="00EF1277"/>
    <w:rsid w:val="00EF169A"/>
    <w:rsid w:val="00F0757E"/>
    <w:rsid w:val="00F22A8C"/>
    <w:rsid w:val="00F22DAD"/>
    <w:rsid w:val="00F31D66"/>
    <w:rsid w:val="00F4447E"/>
    <w:rsid w:val="00F531CF"/>
    <w:rsid w:val="00F621A3"/>
    <w:rsid w:val="00F73742"/>
    <w:rsid w:val="00F8301B"/>
    <w:rsid w:val="00F85AAD"/>
    <w:rsid w:val="00F86123"/>
    <w:rsid w:val="00F87331"/>
    <w:rsid w:val="00F90E33"/>
    <w:rsid w:val="00F95E8D"/>
    <w:rsid w:val="00FA6D01"/>
    <w:rsid w:val="00FB5F12"/>
    <w:rsid w:val="00FB7E41"/>
    <w:rsid w:val="00FC35B9"/>
    <w:rsid w:val="00FD03E3"/>
    <w:rsid w:val="00FF7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af">
    <w:name w:val="endnote text"/>
    <w:basedOn w:val="a"/>
    <w:link w:val="af0"/>
    <w:uiPriority w:val="99"/>
    <w:semiHidden/>
    <w:unhideWhenUsed/>
    <w:rsid w:val="00683E0E"/>
    <w:rPr>
      <w:sz w:val="20"/>
      <w:szCs w:val="20"/>
    </w:rPr>
  </w:style>
  <w:style w:type="character" w:customStyle="1" w:styleId="af0">
    <w:name w:val="Текст концевой сноски Знак"/>
    <w:basedOn w:val="a0"/>
    <w:link w:val="af"/>
    <w:uiPriority w:val="99"/>
    <w:semiHidden/>
    <w:rsid w:val="00683E0E"/>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683E0E"/>
    <w:rPr>
      <w:vertAlign w:val="superscript"/>
    </w:rPr>
  </w:style>
  <w:style w:type="paragraph" w:styleId="af2">
    <w:name w:val="footer"/>
    <w:basedOn w:val="a"/>
    <w:link w:val="af3"/>
    <w:uiPriority w:val="99"/>
    <w:unhideWhenUsed/>
    <w:rsid w:val="005B5562"/>
    <w:pPr>
      <w:tabs>
        <w:tab w:val="center" w:pos="4677"/>
        <w:tab w:val="right" w:pos="9355"/>
      </w:tabs>
    </w:pPr>
  </w:style>
  <w:style w:type="character" w:customStyle="1" w:styleId="af3">
    <w:name w:val="Нижний колонтитул Знак"/>
    <w:basedOn w:val="a0"/>
    <w:link w:val="af2"/>
    <w:uiPriority w:val="99"/>
    <w:rsid w:val="005B55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6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6DA"/>
    <w:pPr>
      <w:keepNext/>
      <w:jc w:val="both"/>
      <w:outlineLvl w:val="0"/>
    </w:pPr>
    <w:rPr>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6DA"/>
    <w:rPr>
      <w:rFonts w:ascii="Times New Roman" w:eastAsia="Times New Roman" w:hAnsi="Times New Roman" w:cs="Times New Roman"/>
      <w:b/>
      <w:sz w:val="28"/>
      <w:szCs w:val="20"/>
      <w:lang w:eastAsia="zh-CN"/>
    </w:rPr>
  </w:style>
  <w:style w:type="paragraph" w:styleId="a3">
    <w:name w:val="footnote text"/>
    <w:basedOn w:val="a"/>
    <w:link w:val="a4"/>
    <w:semiHidden/>
    <w:rsid w:val="009236DA"/>
    <w:rPr>
      <w:sz w:val="20"/>
      <w:szCs w:val="20"/>
    </w:rPr>
  </w:style>
  <w:style w:type="character" w:customStyle="1" w:styleId="a4">
    <w:name w:val="Текст сноски Знак"/>
    <w:basedOn w:val="a0"/>
    <w:link w:val="a3"/>
    <w:semiHidden/>
    <w:rsid w:val="009236DA"/>
    <w:rPr>
      <w:rFonts w:ascii="Times New Roman" w:eastAsia="Times New Roman" w:hAnsi="Times New Roman" w:cs="Times New Roman"/>
      <w:sz w:val="20"/>
      <w:szCs w:val="20"/>
      <w:lang w:eastAsia="ru-RU"/>
    </w:rPr>
  </w:style>
  <w:style w:type="character" w:styleId="a5">
    <w:name w:val="footnote reference"/>
    <w:semiHidden/>
    <w:rsid w:val="009236DA"/>
    <w:rPr>
      <w:vertAlign w:val="superscript"/>
    </w:rPr>
  </w:style>
  <w:style w:type="paragraph" w:styleId="a6">
    <w:name w:val="header"/>
    <w:basedOn w:val="a"/>
    <w:link w:val="a7"/>
    <w:uiPriority w:val="99"/>
    <w:rsid w:val="009236DA"/>
    <w:pPr>
      <w:tabs>
        <w:tab w:val="center" w:pos="4677"/>
        <w:tab w:val="right" w:pos="9355"/>
      </w:tabs>
    </w:pPr>
  </w:style>
  <w:style w:type="character" w:customStyle="1" w:styleId="a7">
    <w:name w:val="Верхний колонтитул Знак"/>
    <w:basedOn w:val="a0"/>
    <w:link w:val="a6"/>
    <w:uiPriority w:val="99"/>
    <w:rsid w:val="009236DA"/>
    <w:rPr>
      <w:rFonts w:ascii="Times New Roman" w:eastAsia="Times New Roman" w:hAnsi="Times New Roman" w:cs="Times New Roman"/>
      <w:sz w:val="24"/>
      <w:szCs w:val="24"/>
    </w:rPr>
  </w:style>
  <w:style w:type="paragraph" w:customStyle="1" w:styleId="ConsTitle">
    <w:name w:val="ConsTitle"/>
    <w:rsid w:val="009236D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923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rsid w:val="009236DA"/>
    <w:pPr>
      <w:jc w:val="both"/>
    </w:pPr>
    <w:rPr>
      <w:sz w:val="28"/>
      <w:szCs w:val="20"/>
      <w:lang w:eastAsia="zh-CN"/>
    </w:rPr>
  </w:style>
  <w:style w:type="character" w:customStyle="1" w:styleId="a9">
    <w:name w:val="Основной текст Знак"/>
    <w:basedOn w:val="a0"/>
    <w:link w:val="a8"/>
    <w:rsid w:val="009236DA"/>
    <w:rPr>
      <w:rFonts w:ascii="Times New Roman" w:eastAsia="Times New Roman" w:hAnsi="Times New Roman" w:cs="Times New Roman"/>
      <w:sz w:val="28"/>
      <w:szCs w:val="20"/>
      <w:lang w:eastAsia="zh-CN"/>
    </w:rPr>
  </w:style>
  <w:style w:type="paragraph" w:customStyle="1" w:styleId="ConsNonformat">
    <w:name w:val="ConsNonformat"/>
    <w:rsid w:val="009236DA"/>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styleId="aa">
    <w:name w:val="Title"/>
    <w:basedOn w:val="a"/>
    <w:link w:val="ab"/>
    <w:qFormat/>
    <w:rsid w:val="009236DA"/>
    <w:pPr>
      <w:jc w:val="center"/>
    </w:pPr>
    <w:rPr>
      <w:b/>
      <w:sz w:val="28"/>
      <w:szCs w:val="20"/>
    </w:rPr>
  </w:style>
  <w:style w:type="character" w:customStyle="1" w:styleId="ab">
    <w:name w:val="Название Знак"/>
    <w:basedOn w:val="a0"/>
    <w:link w:val="aa"/>
    <w:rsid w:val="009236DA"/>
    <w:rPr>
      <w:rFonts w:ascii="Times New Roman" w:eastAsia="Times New Roman" w:hAnsi="Times New Roman" w:cs="Times New Roman"/>
      <w:b/>
      <w:sz w:val="28"/>
      <w:szCs w:val="20"/>
    </w:rPr>
  </w:style>
  <w:style w:type="paragraph" w:customStyle="1" w:styleId="14">
    <w:name w:val="Обычный+14"/>
    <w:basedOn w:val="a"/>
    <w:rsid w:val="009236DA"/>
    <w:pPr>
      <w:overflowPunct w:val="0"/>
      <w:autoSpaceDE w:val="0"/>
      <w:autoSpaceDN w:val="0"/>
      <w:adjustRightInd w:val="0"/>
      <w:textAlignment w:val="baseline"/>
    </w:pPr>
    <w:rPr>
      <w:sz w:val="20"/>
      <w:szCs w:val="20"/>
    </w:rPr>
  </w:style>
  <w:style w:type="table" w:styleId="ac">
    <w:name w:val="Table Grid"/>
    <w:basedOn w:val="a1"/>
    <w:uiPriority w:val="59"/>
    <w:rsid w:val="007033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81D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uiPriority w:val="99"/>
    <w:semiHidden/>
    <w:unhideWhenUsed/>
    <w:rsid w:val="00EE20E4"/>
    <w:rPr>
      <w:rFonts w:ascii="Tahoma" w:hAnsi="Tahoma" w:cs="Tahoma"/>
      <w:sz w:val="16"/>
      <w:szCs w:val="16"/>
    </w:rPr>
  </w:style>
  <w:style w:type="character" w:customStyle="1" w:styleId="ae">
    <w:name w:val="Текст выноски Знак"/>
    <w:basedOn w:val="a0"/>
    <w:link w:val="ad"/>
    <w:uiPriority w:val="99"/>
    <w:semiHidden/>
    <w:rsid w:val="00EE20E4"/>
    <w:rPr>
      <w:rFonts w:ascii="Tahoma" w:eastAsia="Times New Roman" w:hAnsi="Tahoma" w:cs="Tahoma"/>
      <w:sz w:val="16"/>
      <w:szCs w:val="16"/>
      <w:lang w:eastAsia="ru-RU"/>
    </w:rPr>
  </w:style>
  <w:style w:type="paragraph" w:styleId="af">
    <w:name w:val="endnote text"/>
    <w:basedOn w:val="a"/>
    <w:link w:val="af0"/>
    <w:uiPriority w:val="99"/>
    <w:semiHidden/>
    <w:unhideWhenUsed/>
    <w:rsid w:val="00683E0E"/>
    <w:rPr>
      <w:sz w:val="20"/>
      <w:szCs w:val="20"/>
    </w:rPr>
  </w:style>
  <w:style w:type="character" w:customStyle="1" w:styleId="af0">
    <w:name w:val="Текст концевой сноски Знак"/>
    <w:basedOn w:val="a0"/>
    <w:link w:val="af"/>
    <w:uiPriority w:val="99"/>
    <w:semiHidden/>
    <w:rsid w:val="00683E0E"/>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683E0E"/>
    <w:rPr>
      <w:vertAlign w:val="superscript"/>
    </w:rPr>
  </w:style>
  <w:style w:type="paragraph" w:styleId="af2">
    <w:name w:val="footer"/>
    <w:basedOn w:val="a"/>
    <w:link w:val="af3"/>
    <w:uiPriority w:val="99"/>
    <w:unhideWhenUsed/>
    <w:rsid w:val="005B5562"/>
    <w:pPr>
      <w:tabs>
        <w:tab w:val="center" w:pos="4677"/>
        <w:tab w:val="right" w:pos="9355"/>
      </w:tabs>
    </w:pPr>
  </w:style>
  <w:style w:type="character" w:customStyle="1" w:styleId="af3">
    <w:name w:val="Нижний колонтитул Знак"/>
    <w:basedOn w:val="a0"/>
    <w:link w:val="af2"/>
    <w:uiPriority w:val="99"/>
    <w:rsid w:val="005B55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95C4E-04E3-4D94-8DA6-EC9D887A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musina_af</dc:creator>
  <cp:lastModifiedBy>Pizo5</cp:lastModifiedBy>
  <cp:revision>4</cp:revision>
  <cp:lastPrinted>2015-09-01T11:58:00Z</cp:lastPrinted>
  <dcterms:created xsi:type="dcterms:W3CDTF">2015-09-01T11:58:00Z</dcterms:created>
  <dcterms:modified xsi:type="dcterms:W3CDTF">2015-09-03T07:53:00Z</dcterms:modified>
</cp:coreProperties>
</file>