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4C" w:rsidRPr="00810648" w:rsidRDefault="00CE3B4C" w:rsidP="00CE3B4C">
      <w:pPr>
        <w:jc w:val="right"/>
        <w:rPr>
          <w:b/>
          <w:u w:val="single"/>
        </w:rPr>
      </w:pPr>
      <w:r w:rsidRPr="00810648">
        <w:rPr>
          <w:b/>
          <w:u w:val="single"/>
        </w:rPr>
        <w:t>ПРОЕКТ</w:t>
      </w:r>
    </w:p>
    <w:tbl>
      <w:tblPr>
        <w:tblpPr w:leftFromText="180" w:rightFromText="180" w:bottomFromText="200" w:vertAnchor="text" w:horzAnchor="margin" w:tblpXSpec="center" w:tblpY="23"/>
        <w:tblW w:w="10845" w:type="dxa"/>
        <w:tblLayout w:type="fixed"/>
        <w:tblLook w:val="04A0" w:firstRow="1" w:lastRow="0" w:firstColumn="1" w:lastColumn="0" w:noHBand="0" w:noVBand="1"/>
      </w:tblPr>
      <w:tblGrid>
        <w:gridCol w:w="4907"/>
        <w:gridCol w:w="915"/>
        <w:gridCol w:w="5023"/>
      </w:tblGrid>
      <w:tr w:rsidR="00CE3B4C" w:rsidRPr="00810648" w:rsidTr="005E346E">
        <w:trPr>
          <w:trHeight w:val="1369"/>
        </w:trPr>
        <w:tc>
          <w:tcPr>
            <w:tcW w:w="4907" w:type="dxa"/>
          </w:tcPr>
          <w:p w:rsidR="00CE3B4C" w:rsidRPr="00810648" w:rsidRDefault="00CE3B4C" w:rsidP="005E3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РЕСПУБЛИКА ТАТАРСТАН</w:t>
            </w:r>
          </w:p>
          <w:p w:rsidR="00CE3B4C" w:rsidRPr="00810648" w:rsidRDefault="00CE3B4C" w:rsidP="005E3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ИСПОЛНИТЕЛЬНЫЙ КОМИТЕТ</w:t>
            </w:r>
          </w:p>
          <w:p w:rsidR="00CE3B4C" w:rsidRPr="00810648" w:rsidRDefault="00CE3B4C" w:rsidP="005E3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СЮНДЮКОВСКОГО СЕЛЬСКОГО ПОСЕЛЕНИЯ</w:t>
            </w:r>
          </w:p>
          <w:p w:rsidR="00CE3B4C" w:rsidRPr="00810648" w:rsidRDefault="00CE3B4C" w:rsidP="005E3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ТЕТЮШСКОГО МУНИЦИПАЛЬНОГО РАЙОНА</w:t>
            </w:r>
          </w:p>
          <w:p w:rsidR="00CE3B4C" w:rsidRPr="00810648" w:rsidRDefault="00CE3B4C" w:rsidP="005E3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val="uk-UA"/>
              </w:rPr>
            </w:pPr>
          </w:p>
          <w:p w:rsidR="00CE3B4C" w:rsidRPr="00810648" w:rsidRDefault="00CE3B4C" w:rsidP="005E3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CE3B4C" w:rsidRPr="00810648" w:rsidRDefault="00CE3B4C" w:rsidP="005E3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422396  с. </w:t>
            </w:r>
            <w:proofErr w:type="spellStart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Сюндюково</w:t>
            </w:r>
            <w:proofErr w:type="spellEnd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ул</w:t>
            </w:r>
            <w:proofErr w:type="spellEnd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Такташа</w:t>
            </w:r>
            <w:proofErr w:type="spellEnd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915" w:type="dxa"/>
          </w:tcPr>
          <w:p w:rsidR="00CE3B4C" w:rsidRPr="00810648" w:rsidRDefault="00CE3B4C" w:rsidP="005E346E">
            <w:pPr>
              <w:spacing w:after="0" w:line="252" w:lineRule="auto"/>
              <w:ind w:left="-85" w:right="156" w:hanging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064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2C976A7" wp14:editId="45D9C7CC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59055</wp:posOffset>
                  </wp:positionV>
                  <wp:extent cx="683895" cy="796290"/>
                  <wp:effectExtent l="0" t="0" r="1905" b="3810"/>
                  <wp:wrapNone/>
                  <wp:docPr id="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3B4C" w:rsidRPr="00810648" w:rsidRDefault="00CE3B4C" w:rsidP="005E3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23" w:type="dxa"/>
          </w:tcPr>
          <w:p w:rsidR="00CE3B4C" w:rsidRPr="00810648" w:rsidRDefault="00CE3B4C" w:rsidP="005E3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ТАТАРСТАН РЕСПУБЛИКАСЫ</w:t>
            </w:r>
          </w:p>
          <w:p w:rsidR="00CE3B4C" w:rsidRPr="00810648" w:rsidRDefault="00CE3B4C" w:rsidP="005E3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ТӘТЕШ</w:t>
            </w:r>
          </w:p>
          <w:p w:rsidR="00CE3B4C" w:rsidRPr="00810648" w:rsidRDefault="00CE3B4C" w:rsidP="005E3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МУНИЦИПАЛЬ РАЙОНЫ</w:t>
            </w:r>
          </w:p>
          <w:p w:rsidR="00CE3B4C" w:rsidRPr="00810648" w:rsidRDefault="00CE3B4C" w:rsidP="005E3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 xml:space="preserve">СӨЕНДЕК АВЫЛ ҖИРЛЕГЕ  </w:t>
            </w: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БАШКАРМА КОМИТЕТЫ</w:t>
            </w:r>
          </w:p>
          <w:p w:rsidR="00CE3B4C" w:rsidRPr="00810648" w:rsidRDefault="00CE3B4C" w:rsidP="005E3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</w:p>
          <w:p w:rsidR="00CE3B4C" w:rsidRPr="00810648" w:rsidRDefault="00CE3B4C" w:rsidP="005E3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CE3B4C" w:rsidRPr="00810648" w:rsidRDefault="00CE3B4C" w:rsidP="005E3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CE3B4C" w:rsidRPr="00810648" w:rsidRDefault="00CE3B4C" w:rsidP="005E3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tt-RU"/>
              </w:rPr>
            </w:pP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4223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96  Сөендек авылы,  Такташ</w:t>
            </w:r>
            <w:proofErr w:type="spellStart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ур</w:t>
            </w:r>
            <w:proofErr w:type="spellEnd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</w:tr>
      <w:tr w:rsidR="00CE3B4C" w:rsidRPr="00810648" w:rsidTr="005E346E">
        <w:trPr>
          <w:cantSplit/>
          <w:trHeight w:val="225"/>
        </w:trPr>
        <w:tc>
          <w:tcPr>
            <w:tcW w:w="10845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CE3B4C" w:rsidRPr="00810648" w:rsidRDefault="00CE3B4C" w:rsidP="005E346E">
            <w:pPr>
              <w:spacing w:before="120"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 (84373) 5-07-27, факс 5-07-27, 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hyperlink r:id="rId6" w:history="1"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ssundukovo</w:t>
              </w:r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CE3B4C" w:rsidRPr="00810648" w:rsidRDefault="00CE3B4C" w:rsidP="005E346E">
            <w:pPr>
              <w:tabs>
                <w:tab w:val="left" w:pos="935"/>
                <w:tab w:val="center" w:pos="538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ОГРН 1061672020233, ИНН/КПП 1638005178/163801001</w:t>
            </w:r>
          </w:p>
        </w:tc>
      </w:tr>
    </w:tbl>
    <w:p w:rsidR="00CE3B4C" w:rsidRPr="00810648" w:rsidRDefault="00CE3B4C" w:rsidP="00CE3B4C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E3B4C" w:rsidRPr="00810648" w:rsidRDefault="00CE3B4C" w:rsidP="00CE3B4C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ПОСТАНОВЛЕНИЕ                                                                             КАРАР</w:t>
      </w:r>
    </w:p>
    <w:p w:rsidR="00CE3B4C" w:rsidRPr="00810648" w:rsidRDefault="00CE3B4C" w:rsidP="00CE3B4C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E3B4C" w:rsidRPr="00810648" w:rsidRDefault="00CE3B4C" w:rsidP="00CE3B4C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__</w:t>
      </w: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«___»_____</w:t>
      </w: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года</w:t>
      </w:r>
    </w:p>
    <w:p w:rsidR="00CE3B4C" w:rsidRPr="00810648" w:rsidRDefault="00CE3B4C" w:rsidP="00CE3B4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uk-UA"/>
        </w:rPr>
      </w:pPr>
    </w:p>
    <w:p w:rsidR="00CE3B4C" w:rsidRPr="00810648" w:rsidRDefault="00CE3B4C" w:rsidP="00CE3B4C">
      <w:pPr>
        <w:spacing w:after="0" w:line="25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64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правообладателя ранее</w:t>
      </w:r>
    </w:p>
    <w:p w:rsidR="00CE3B4C" w:rsidRPr="00810648" w:rsidRDefault="00CE3B4C" w:rsidP="00CE3B4C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648">
        <w:rPr>
          <w:rFonts w:ascii="Times New Roman" w:eastAsia="Calibri" w:hAnsi="Times New Roman" w:cs="Times New Roman"/>
          <w:b/>
          <w:sz w:val="28"/>
          <w:szCs w:val="28"/>
        </w:rPr>
        <w:t>учтенного объекта недвижимости</w:t>
      </w:r>
    </w:p>
    <w:p w:rsidR="00CE3B4C" w:rsidRPr="00810648" w:rsidRDefault="00CE3B4C" w:rsidP="00CE3B4C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69.1 Федерального закона от13 июля 2015 года №218-ФЗ «О государственной регистрации недвижимости», проанализировав сведения, имеющиеся в распоряжении исполнительного комитета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Сюндюковского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ТМР  РТ, в том числе архивные, </w:t>
      </w:r>
      <w:r w:rsidRPr="00810648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3B4C" w:rsidRDefault="00CE3B4C" w:rsidP="00CE3B4C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1. В отношении ОКС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кадастровым номером </w:t>
      </w:r>
      <w:r w:rsidRPr="00E343A1">
        <w:rPr>
          <w:rFonts w:ascii="Times New Roman" w:eastAsia="Calibri" w:hAnsi="Times New Roman" w:cs="Times New Roman"/>
          <w:sz w:val="28"/>
          <w:szCs w:val="28"/>
        </w:rPr>
        <w:t>16:38:310101:248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площадью </w:t>
      </w:r>
      <w:r>
        <w:rPr>
          <w:rFonts w:ascii="Times New Roman" w:eastAsia="Calibri" w:hAnsi="Times New Roman" w:cs="Times New Roman"/>
          <w:sz w:val="28"/>
          <w:szCs w:val="28"/>
        </w:rPr>
        <w:t>27,50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кв. м., расположенного по адресу: Республика Татарстан,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Тетюшский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д.Вожжи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д.24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в качестве его правообладателя выявлена </w:t>
      </w:r>
      <w:r>
        <w:rPr>
          <w:rFonts w:ascii="Times New Roman" w:eastAsia="Calibri" w:hAnsi="Times New Roman" w:cs="Times New Roman"/>
          <w:sz w:val="28"/>
          <w:szCs w:val="28"/>
        </w:rPr>
        <w:t>Окунев Александр Иванович</w:t>
      </w:r>
      <w:r w:rsidR="00FC07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15.09.1962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г.р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паспорт гражданина Российской Федерации серия </w:t>
      </w:r>
      <w:r>
        <w:rPr>
          <w:rFonts w:ascii="Times New Roman" w:eastAsia="Calibri" w:hAnsi="Times New Roman" w:cs="Times New Roman"/>
          <w:sz w:val="28"/>
          <w:szCs w:val="28"/>
        </w:rPr>
        <w:t>7307 № 555811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выдан </w:t>
      </w:r>
      <w:r>
        <w:rPr>
          <w:rFonts w:ascii="Times New Roman" w:eastAsia="Calibri" w:hAnsi="Times New Roman" w:cs="Times New Roman"/>
          <w:sz w:val="28"/>
          <w:szCs w:val="28"/>
        </w:rPr>
        <w:t>13.12.2007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Отделом УФМС России по Ульяновской области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Засвияжском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районе гор. Ульяновска, код подразделения 730-002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СНИЛС </w:t>
      </w:r>
      <w:r>
        <w:rPr>
          <w:rFonts w:ascii="Times New Roman" w:eastAsia="Calibri" w:hAnsi="Times New Roman" w:cs="Times New Roman"/>
          <w:sz w:val="28"/>
          <w:szCs w:val="28"/>
        </w:rPr>
        <w:t>076-717-663-04, зарегистрированный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льяновск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ул.Терешковой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д.26, кв.5</w:t>
      </w:r>
    </w:p>
    <w:p w:rsidR="00CE3B4C" w:rsidRPr="00810648" w:rsidRDefault="00CE3B4C" w:rsidP="00CE3B4C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2. Право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Окунева Александра Ивановича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 на </w:t>
      </w:r>
      <w:proofErr w:type="gramStart"/>
      <w:r w:rsidRPr="00810648">
        <w:rPr>
          <w:rFonts w:ascii="Times New Roman" w:eastAsia="Calibri" w:hAnsi="Times New Roman" w:cs="Times New Roman"/>
          <w:sz w:val="28"/>
          <w:szCs w:val="28"/>
        </w:rPr>
        <w:t>указанный</w:t>
      </w:r>
      <w:proofErr w:type="gram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в пункте 1 настоящего постановления на ОКС возникло на основании ст. 1153 Гражданского  кодекса Российской  Федерации.</w:t>
      </w:r>
    </w:p>
    <w:p w:rsidR="00CE3B4C" w:rsidRDefault="00CE3B4C" w:rsidP="00CE3B4C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81064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E3B4C" w:rsidRPr="00810648" w:rsidRDefault="00CE3B4C" w:rsidP="00CE3B4C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3B4C" w:rsidRPr="00810648" w:rsidRDefault="00CE3B4C" w:rsidP="00CE3B4C">
      <w:pPr>
        <w:tabs>
          <w:tab w:val="left" w:pos="2865"/>
        </w:tabs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64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__________</w:t>
      </w:r>
      <w:r w:rsidRPr="00810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3B4C" w:rsidRPr="00810648" w:rsidRDefault="00CE3B4C" w:rsidP="00CE3B4C">
      <w:pPr>
        <w:tabs>
          <w:tab w:val="left" w:pos="2865"/>
        </w:tabs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173" w:rsidRDefault="00E56173"/>
    <w:sectPr w:rsidR="00E5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E9"/>
    <w:rsid w:val="009B67E9"/>
    <w:rsid w:val="00CE3B4C"/>
    <w:rsid w:val="00CE5721"/>
    <w:rsid w:val="00E56173"/>
    <w:rsid w:val="00FC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sundukov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2023-10-25T12:55:00Z</dcterms:created>
  <dcterms:modified xsi:type="dcterms:W3CDTF">2023-10-26T07:02:00Z</dcterms:modified>
</cp:coreProperties>
</file>