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5" w:rsidRPr="00A220BE" w:rsidRDefault="00E82097" w:rsidP="00D005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№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/24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 комиссии</w:t>
      </w:r>
      <w:proofErr w:type="gramEnd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Тетюшского муниципального района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A220BE" w:rsidRDefault="00D27953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проведения:21.03.2024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EA4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08.3</w:t>
      </w: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A220BE" w:rsidRDefault="00701635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</w:t>
      </w:r>
      <w:r w:rsidR="000A1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="000A1CD0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="000A1CD0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B97BAE" w:rsidTr="003D163D">
        <w:tc>
          <w:tcPr>
            <w:tcW w:w="4928" w:type="dxa"/>
          </w:tcPr>
          <w:p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01635" w:rsidRPr="00B97BAE" w:rsidRDefault="00D27953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B97BAE">
              <w:rPr>
                <w:color w:val="000000"/>
                <w:sz w:val="26"/>
                <w:szCs w:val="26"/>
              </w:rPr>
              <w:t>комиссии -</w:t>
            </w:r>
            <w:r w:rsidRPr="00B97BAE">
              <w:rPr>
                <w:color w:val="000000"/>
                <w:sz w:val="26"/>
                <w:szCs w:val="26"/>
              </w:rPr>
              <w:t xml:space="preserve"> __</w:t>
            </w:r>
            <w:r w:rsidR="00E82097">
              <w:rPr>
                <w:color w:val="000000"/>
                <w:sz w:val="26"/>
                <w:szCs w:val="26"/>
              </w:rPr>
              <w:t>19</w:t>
            </w:r>
            <w:r w:rsidRPr="00B97BAE">
              <w:rPr>
                <w:color w:val="000000"/>
                <w:sz w:val="26"/>
                <w:szCs w:val="26"/>
              </w:rPr>
              <w:t>___</w:t>
            </w:r>
          </w:p>
          <w:p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>Присутствуют- _</w:t>
            </w:r>
            <w:r w:rsidR="00E82097">
              <w:rPr>
                <w:color w:val="000000"/>
                <w:sz w:val="26"/>
                <w:szCs w:val="26"/>
              </w:rPr>
              <w:t>16</w:t>
            </w:r>
            <w:r w:rsidRPr="00B97BAE">
              <w:rPr>
                <w:color w:val="000000"/>
                <w:sz w:val="26"/>
                <w:szCs w:val="26"/>
              </w:rPr>
              <w:t>____</w:t>
            </w:r>
          </w:p>
          <w:p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E82097">
              <w:rPr>
                <w:color w:val="000000"/>
                <w:sz w:val="26"/>
                <w:szCs w:val="26"/>
              </w:rPr>
              <w:t>Краснова Л.Н., Николаева Н.В., Голод А.С. - командировка</w:t>
            </w:r>
          </w:p>
          <w:p w:rsidR="00701635" w:rsidRPr="00B97BAE" w:rsidRDefault="00646981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          </w:t>
            </w:r>
            <w:r w:rsidR="00701635" w:rsidRPr="00B97BAE">
              <w:rPr>
                <w:color w:val="000000"/>
                <w:sz w:val="26"/>
                <w:szCs w:val="26"/>
              </w:rPr>
              <w:t xml:space="preserve">Также приглашены руководители школ и </w:t>
            </w:r>
            <w:proofErr w:type="spellStart"/>
            <w:r w:rsidR="00701635" w:rsidRPr="00B97BAE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B97BAE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6832" w:type="dxa"/>
          </w:tcPr>
          <w:p w:rsidR="00701635" w:rsidRPr="00B97BAE" w:rsidRDefault="00701635" w:rsidP="00B97BAE">
            <w:pPr>
              <w:ind w:left="1406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B97BAE" w:rsidRDefault="00C014C6" w:rsidP="00B97BAE">
      <w:pPr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На повестке дня 4</w:t>
      </w:r>
      <w:r w:rsidR="00701635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C90DA8" w:rsidRPr="00B97BAE">
        <w:rPr>
          <w:rFonts w:ascii="Times New Roman" w:hAnsi="Times New Roman" w:cs="Times New Roman"/>
          <w:sz w:val="26"/>
          <w:szCs w:val="26"/>
        </w:rPr>
        <w:t>вопрос</w:t>
      </w:r>
      <w:r w:rsidRPr="00B97BAE">
        <w:rPr>
          <w:rFonts w:ascii="Times New Roman" w:hAnsi="Times New Roman" w:cs="Times New Roman"/>
          <w:sz w:val="26"/>
          <w:szCs w:val="26"/>
        </w:rPr>
        <w:t>а</w:t>
      </w:r>
      <w:r w:rsidR="00701635" w:rsidRPr="00B97BAE">
        <w:rPr>
          <w:rFonts w:ascii="Times New Roman" w:hAnsi="Times New Roman" w:cs="Times New Roman"/>
          <w:sz w:val="26"/>
          <w:szCs w:val="26"/>
        </w:rPr>
        <w:t>:</w:t>
      </w:r>
    </w:p>
    <w:p w:rsidR="00D27953" w:rsidRPr="00B97BAE" w:rsidRDefault="00C014C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1.</w:t>
      </w:r>
      <w:r w:rsidRPr="00B97BAE">
        <w:rPr>
          <w:rFonts w:ascii="Times New Roman" w:hAnsi="Times New Roman" w:cs="Times New Roman"/>
          <w:sz w:val="26"/>
          <w:szCs w:val="26"/>
        </w:rPr>
        <w:tab/>
      </w:r>
      <w:r w:rsidR="00D27953" w:rsidRPr="00B97BAE">
        <w:rPr>
          <w:rFonts w:ascii="Times New Roman" w:hAnsi="Times New Roman" w:cs="Times New Roman"/>
          <w:sz w:val="26"/>
          <w:szCs w:val="26"/>
        </w:rPr>
        <w:t>Анализ наркоситуации в Тетюшском муниципальном районе по итогам 2023 года и мерах по совершенствованию антинаркотической деятельности. Задачи на II квартал. 2024 года</w:t>
      </w:r>
    </w:p>
    <w:p w:rsidR="004D2CFF" w:rsidRPr="00B97BAE" w:rsidRDefault="00B97BA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BAE">
        <w:rPr>
          <w:rFonts w:ascii="Times New Roman" w:hAnsi="Times New Roman" w:cs="Times New Roman"/>
          <w:sz w:val="26"/>
          <w:szCs w:val="26"/>
        </w:rPr>
        <w:t>.</w:t>
      </w:r>
      <w:r w:rsidRPr="00B97BAE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Информирует</w:t>
      </w:r>
      <w:r w:rsidR="00C24327" w:rsidRPr="00B97BAE">
        <w:rPr>
          <w:rFonts w:ascii="Times New Roman" w:hAnsi="Times New Roman" w:cs="Times New Roman"/>
          <w:b/>
          <w:sz w:val="26"/>
          <w:szCs w:val="26"/>
        </w:rPr>
        <w:t>:</w:t>
      </w:r>
      <w:r w:rsidR="00C24327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Pr="00B97BAE">
        <w:rPr>
          <w:rFonts w:ascii="Times New Roman" w:hAnsi="Times New Roman" w:cs="Times New Roman"/>
          <w:sz w:val="26"/>
          <w:szCs w:val="26"/>
        </w:rPr>
        <w:t>начальник отделения уголовного розыска Горбунов Игорь Анатольевич.</w:t>
      </w:r>
    </w:p>
    <w:p w:rsidR="00D27953" w:rsidRPr="00B97BAE" w:rsidRDefault="00D2795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2. Об итогах реализации приказа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наркотического или иного токсического)» по итогам 2023 года. Профилактическая работа с молодежью. Анализ работы за 1 квартал 2024 года.</w:t>
      </w:r>
    </w:p>
    <w:p w:rsidR="00C014C6" w:rsidRPr="00B97BAE" w:rsidRDefault="00D2795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 xml:space="preserve">Информирует: врач- нарколог ГАУЗ «Тетюшская ЦРБ» Н.А. </w:t>
      </w:r>
      <w:proofErr w:type="spellStart"/>
      <w:r w:rsidRPr="00B97BAE">
        <w:rPr>
          <w:rFonts w:ascii="Times New Roman" w:hAnsi="Times New Roman" w:cs="Times New Roman"/>
          <w:b/>
          <w:sz w:val="26"/>
          <w:szCs w:val="26"/>
        </w:rPr>
        <w:t>Ля</w:t>
      </w:r>
      <w:bookmarkStart w:id="0" w:name="_GoBack"/>
      <w:bookmarkEnd w:id="0"/>
      <w:r w:rsidRPr="00B97BAE">
        <w:rPr>
          <w:rFonts w:ascii="Times New Roman" w:hAnsi="Times New Roman" w:cs="Times New Roman"/>
          <w:b/>
          <w:sz w:val="26"/>
          <w:szCs w:val="26"/>
        </w:rPr>
        <w:t>ченкова</w:t>
      </w:r>
      <w:proofErr w:type="spellEnd"/>
    </w:p>
    <w:p w:rsidR="00D27953" w:rsidRPr="00B97BAE" w:rsidRDefault="00D27953" w:rsidP="00B97B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Об использовании потенциала средств массовой информации в целях пропаганды здорового образа жизни, а также для размещения информации о проводимых мероприятиях, в рамках различных акций антинаркотической направленности. Итоги 2023 года </w:t>
      </w:r>
    </w:p>
    <w:p w:rsidR="00D9305C" w:rsidRPr="00B97BAE" w:rsidRDefault="00D27953" w:rsidP="00B97B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Информируют: Е.В. Калашникова, руководитель Филиала АО «ТАТМЕДИА» «Редакция газеты «Авангард</w:t>
      </w:r>
      <w:proofErr w:type="gramStart"/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» ,</w:t>
      </w:r>
      <w:proofErr w:type="gramEnd"/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EA4B8E" w:rsidRDefault="00EA4B8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 Разное.</w:t>
      </w:r>
    </w:p>
    <w:p w:rsidR="00D27953" w:rsidRPr="00EA4B8E" w:rsidRDefault="00EA4B8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4B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Информирует: секретарь АНК Лазарева И.В.</w:t>
      </w:r>
      <w:r w:rsidR="00D27953" w:rsidRPr="00EA4B8E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D27953" w:rsidRPr="00B97BAE" w:rsidRDefault="00361D7D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01635" w:rsidRPr="00B97BAE">
        <w:rPr>
          <w:rFonts w:ascii="Times New Roman" w:hAnsi="Times New Roman" w:cs="Times New Roman"/>
          <w:b/>
          <w:sz w:val="26"/>
          <w:szCs w:val="26"/>
        </w:rPr>
        <w:t xml:space="preserve">о первому вопросу </w:t>
      </w:r>
      <w:r w:rsidR="00C014C6" w:rsidRPr="00B97BAE">
        <w:rPr>
          <w:rFonts w:ascii="Times New Roman" w:hAnsi="Times New Roman" w:cs="Times New Roman"/>
          <w:b/>
          <w:sz w:val="26"/>
          <w:szCs w:val="26"/>
        </w:rPr>
        <w:t>«</w:t>
      </w:r>
      <w:r w:rsidR="00D27953" w:rsidRPr="00B97BAE">
        <w:rPr>
          <w:rFonts w:ascii="Times New Roman" w:hAnsi="Times New Roman" w:cs="Times New Roman"/>
          <w:b/>
          <w:sz w:val="26"/>
          <w:szCs w:val="26"/>
        </w:rPr>
        <w:t>Анализ наркоситуации в Тетюшском муниципальном районе по итогам 2023 года и мерах по совершенствованию антинаркотической деятельности. Задачи на II квартал. 2024 года</w:t>
      </w:r>
    </w:p>
    <w:p w:rsidR="00361D7D" w:rsidRDefault="00361D7D" w:rsidP="00361D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D9305C" w:rsidRPr="00B97BAE">
        <w:rPr>
          <w:rFonts w:ascii="Times New Roman" w:hAnsi="Times New Roman" w:cs="Times New Roman"/>
          <w:b/>
          <w:sz w:val="26"/>
          <w:szCs w:val="26"/>
        </w:rPr>
        <w:t>:</w:t>
      </w:r>
      <w:r w:rsidR="00D9305C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Pr="00361D7D">
        <w:rPr>
          <w:rFonts w:ascii="Times New Roman" w:hAnsi="Times New Roman" w:cs="Times New Roman"/>
          <w:sz w:val="26"/>
          <w:szCs w:val="26"/>
        </w:rPr>
        <w:t xml:space="preserve">начальник полиции МВД России по Тетюшскому району Дмитрий Анатольевич </w:t>
      </w:r>
      <w:proofErr w:type="spellStart"/>
      <w:r w:rsidRPr="00361D7D">
        <w:rPr>
          <w:rFonts w:ascii="Times New Roman" w:hAnsi="Times New Roman" w:cs="Times New Roman"/>
          <w:sz w:val="26"/>
          <w:szCs w:val="26"/>
        </w:rPr>
        <w:t>Маляшов</w:t>
      </w:r>
      <w:proofErr w:type="spellEnd"/>
      <w:r w:rsidRPr="00361D7D">
        <w:rPr>
          <w:rFonts w:ascii="Times New Roman" w:hAnsi="Times New Roman" w:cs="Times New Roman"/>
          <w:sz w:val="26"/>
          <w:szCs w:val="26"/>
        </w:rPr>
        <w:t>;</w:t>
      </w:r>
    </w:p>
    <w:p w:rsidR="001661A8" w:rsidRPr="00B97BAE" w:rsidRDefault="001661A8" w:rsidP="00361D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За истекший период 2023 года сотрудниками ОМВД РФ по Тетюшскому району на медицинское освидетельствование в ГАУЗ «Тетюшская ЦРБ» направлено 14 человек, из которых у всех образцы биологической среды направлены на ХТИ, из которых показало 3 положительных результата, два фигуранта отказались проходить медицинское освидетельствование будучи управляя ТС, в итоге 5 лиц было привлечено к административной ответственности по ч. 1 ст. 6.9. КоАП РФ. 1 лицо привлечено к административной ответственности по ч. 1 ст. 6.8 КоАП РФ.</w:t>
      </w:r>
    </w:p>
    <w:p w:rsidR="001661A8" w:rsidRPr="00B97BAE" w:rsidRDefault="001661A8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На учете в ГАУЗ Тетюшской ЦРБ всего состоит 14 лиц, из них 3 (</w:t>
      </w:r>
      <w:proofErr w:type="spellStart"/>
      <w:r w:rsidRPr="00B97BAE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B97BAE">
        <w:rPr>
          <w:rFonts w:ascii="Times New Roman" w:hAnsi="Times New Roman" w:cs="Times New Roman"/>
          <w:sz w:val="26"/>
          <w:szCs w:val="26"/>
        </w:rPr>
        <w:t xml:space="preserve">.), 11 (проф.). </w:t>
      </w:r>
    </w:p>
    <w:p w:rsidR="001661A8" w:rsidRPr="00B97BAE" w:rsidRDefault="001661A8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За истекший период 2023 года по линии противодействия незаконного оборота наркотиков отделом МВД России по Тетюшскому району было возбуждено одно уголовное дело по ч. 1 ст. 228 УК РФ. В рамках, которого проводятся оперативно-</w:t>
      </w:r>
      <w:r w:rsidR="00361D7D" w:rsidRPr="00B97BAE">
        <w:rPr>
          <w:rFonts w:ascii="Times New Roman" w:hAnsi="Times New Roman" w:cs="Times New Roman"/>
          <w:sz w:val="26"/>
          <w:szCs w:val="26"/>
        </w:rPr>
        <w:t>розыскные</w:t>
      </w:r>
      <w:r w:rsidRPr="00B97BAE">
        <w:rPr>
          <w:rFonts w:ascii="Times New Roman" w:hAnsi="Times New Roman" w:cs="Times New Roman"/>
          <w:sz w:val="26"/>
          <w:szCs w:val="26"/>
        </w:rPr>
        <w:t xml:space="preserve"> мероприятия с целью установления лиц причастных к данному преступлению. Из незаконного оборота наркотические средства не изымались.</w:t>
      </w:r>
    </w:p>
    <w:p w:rsidR="001661A8" w:rsidRDefault="001661A8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В период времени с 18 по 29 марта 2023 года на территории Тетюшского муниципального района Республики Татарстан проводится 1-й этап Общероссийской акции «Сообщи, где торгуют смертью».</w:t>
      </w:r>
    </w:p>
    <w:p w:rsidR="00361D7D" w:rsidRPr="00B97BAE" w:rsidRDefault="00361D7D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была представлена информация 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проведении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территории района в 2023 году операции «Мак 2023».</w:t>
      </w:r>
    </w:p>
    <w:p w:rsidR="006324D3" w:rsidRPr="00B97BAE" w:rsidRDefault="006324D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Pr="00B97BAE" w:rsidRDefault="006324D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BAE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Pr="00B97BAE" w:rsidRDefault="00361D7D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Информацию</w:t>
      </w:r>
      <w:r w:rsidR="006324D3" w:rsidRPr="00B97BAE">
        <w:rPr>
          <w:rFonts w:ascii="Times New Roman" w:hAnsi="Times New Roman" w:cs="Times New Roman"/>
          <w:sz w:val="26"/>
          <w:szCs w:val="26"/>
        </w:rPr>
        <w:t xml:space="preserve"> принять к сведению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1.2.</w:t>
      </w: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нацелить глав сельских поселений Тетюшского муниципального района РТ на получение информации от жителей сёл о фактах произрастания очагов дикорастущих наркотических растений с целью их последующего уничтожения.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Срок: май- октябрь 2024 года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1.3 вести активную работу по выявлению фактов незаконной культивации в подсобных хозяйствах гражданами </w:t>
      </w:r>
      <w:proofErr w:type="spellStart"/>
      <w:r w:rsidRPr="00B97BAE">
        <w:rPr>
          <w:rFonts w:ascii="Times New Roman" w:eastAsia="Times New Roman" w:hAnsi="Times New Roman" w:cs="Times New Roman"/>
          <w:sz w:val="26"/>
          <w:szCs w:val="26"/>
        </w:rPr>
        <w:t>наркосодержащего</w:t>
      </w:r>
      <w:proofErr w:type="spellEnd"/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растения «Мак», 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>Ответственные: Главы поселений, сотрудники ОМВД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>Срок- май- октябрь 2024 года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1.4. </w:t>
      </w:r>
      <w:r w:rsidR="00EE5F7B" w:rsidRPr="00B97BAE">
        <w:rPr>
          <w:rFonts w:ascii="Times New Roman" w:eastAsia="Times New Roman" w:hAnsi="Times New Roman" w:cs="Times New Roman"/>
          <w:sz w:val="26"/>
          <w:szCs w:val="26"/>
        </w:rPr>
        <w:t>ОМВД совместно</w:t>
      </w: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</w:t>
      </w:r>
      <w:r w:rsidR="00361D7D" w:rsidRPr="00B97BAE">
        <w:rPr>
          <w:rFonts w:ascii="Times New Roman" w:eastAsia="Times New Roman" w:hAnsi="Times New Roman" w:cs="Times New Roman"/>
          <w:sz w:val="26"/>
          <w:szCs w:val="26"/>
        </w:rPr>
        <w:t>возможных лицах</w:t>
      </w: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61D7D" w:rsidRPr="00B97BAE">
        <w:rPr>
          <w:rFonts w:ascii="Times New Roman" w:eastAsia="Times New Roman" w:hAnsi="Times New Roman" w:cs="Times New Roman"/>
          <w:sz w:val="26"/>
          <w:szCs w:val="26"/>
        </w:rPr>
        <w:t>причастных к совершению преступлений,</w:t>
      </w: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связанных с наркотическими средствами. 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Срок: постоянно 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1.5. сотрудникам ОМВД провести повторное анонимное анкетирование (тестирование) </w:t>
      </w:r>
      <w:r w:rsidR="00361D7D" w:rsidRPr="00B97BAE">
        <w:rPr>
          <w:rFonts w:ascii="Times New Roman" w:eastAsia="Times New Roman" w:hAnsi="Times New Roman" w:cs="Times New Roman"/>
          <w:sz w:val="26"/>
          <w:szCs w:val="26"/>
        </w:rPr>
        <w:t>среди учащихся учебных заведений,</w:t>
      </w: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расположенных на территории Тетюшского муниципального района Республики Татарстан. </w:t>
      </w:r>
    </w:p>
    <w:p w:rsidR="001661A8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>Ответственные: ОМВД и ЦРБ</w:t>
      </w:r>
    </w:p>
    <w:p w:rsidR="00EE5F7B" w:rsidRPr="00B97BAE" w:rsidRDefault="001661A8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>Срок до 1 июня 2024 года</w:t>
      </w:r>
    </w:p>
    <w:p w:rsidR="001661A8" w:rsidRPr="00B97BAE" w:rsidRDefault="00EE5F7B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1.6. </w:t>
      </w:r>
      <w:r w:rsidR="001661A8" w:rsidRPr="00B97BAE">
        <w:rPr>
          <w:rFonts w:ascii="Times New Roman" w:eastAsia="Times New Roman" w:hAnsi="Times New Roman" w:cs="Times New Roman"/>
          <w:sz w:val="26"/>
          <w:szCs w:val="26"/>
        </w:rPr>
        <w:t>руководителям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EE5F7B" w:rsidRPr="00B97BAE" w:rsidRDefault="00EE5F7B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Ответственные – руководители образовательных организаций: </w:t>
      </w:r>
      <w:proofErr w:type="spellStart"/>
      <w:r w:rsidRPr="00B97BAE">
        <w:rPr>
          <w:rFonts w:ascii="Times New Roman" w:eastAsia="Times New Roman" w:hAnsi="Times New Roman" w:cs="Times New Roman"/>
          <w:sz w:val="26"/>
          <w:szCs w:val="26"/>
        </w:rPr>
        <w:t>Адаева</w:t>
      </w:r>
      <w:proofErr w:type="spellEnd"/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Т.Ю. и </w:t>
      </w:r>
      <w:proofErr w:type="spellStart"/>
      <w:r w:rsidRPr="00B97BAE">
        <w:rPr>
          <w:rFonts w:ascii="Times New Roman" w:eastAsia="Times New Roman" w:hAnsi="Times New Roman" w:cs="Times New Roman"/>
          <w:sz w:val="26"/>
          <w:szCs w:val="26"/>
        </w:rPr>
        <w:t>Замалтдинов</w:t>
      </w:r>
      <w:proofErr w:type="spellEnd"/>
      <w:r w:rsidRPr="00B97BAE"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</w:p>
    <w:p w:rsidR="00EE5F7B" w:rsidRPr="00B97BAE" w:rsidRDefault="00EE5F7B" w:rsidP="00B97B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BAE">
        <w:rPr>
          <w:rFonts w:ascii="Times New Roman" w:eastAsia="Times New Roman" w:hAnsi="Times New Roman" w:cs="Times New Roman"/>
          <w:sz w:val="26"/>
          <w:szCs w:val="26"/>
        </w:rPr>
        <w:t>Срок: ежеквартально.</w:t>
      </w:r>
    </w:p>
    <w:p w:rsidR="00B97BAE" w:rsidRDefault="00B97BA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7BAE">
        <w:rPr>
          <w:rFonts w:ascii="Times New Roman" w:hAnsi="Times New Roman" w:cs="Times New Roman"/>
          <w:sz w:val="26"/>
          <w:szCs w:val="26"/>
        </w:rPr>
        <w:t>1.7. .</w:t>
      </w:r>
      <w:proofErr w:type="gramEnd"/>
      <w:r w:rsidRPr="00B97BAE">
        <w:rPr>
          <w:rFonts w:ascii="Times New Roman" w:hAnsi="Times New Roman" w:cs="Times New Roman"/>
          <w:sz w:val="26"/>
          <w:szCs w:val="26"/>
        </w:rPr>
        <w:t xml:space="preserve"> Главам поселений взять на личный контроль выявление очагов дикорастущей конопли, при выявлении уничтожать.  О фактах произрастания сооб</w:t>
      </w:r>
      <w:r>
        <w:rPr>
          <w:rFonts w:ascii="Times New Roman" w:hAnsi="Times New Roman" w:cs="Times New Roman"/>
          <w:sz w:val="26"/>
          <w:szCs w:val="26"/>
        </w:rPr>
        <w:t xml:space="preserve">щать в ОМВД и секретариат АНК. </w:t>
      </w:r>
    </w:p>
    <w:p w:rsidR="001661A8" w:rsidRDefault="00B97BA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Срок: </w:t>
      </w:r>
      <w:r w:rsidR="00361D7D">
        <w:rPr>
          <w:rFonts w:ascii="Times New Roman" w:hAnsi="Times New Roman" w:cs="Times New Roman"/>
          <w:sz w:val="26"/>
          <w:szCs w:val="26"/>
        </w:rPr>
        <w:t>постоянно, в период произрастания.</w:t>
      </w:r>
    </w:p>
    <w:p w:rsidR="0094633A" w:rsidRPr="00B97BAE" w:rsidRDefault="0094633A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на заседании АНК №2 заслушать информацию о деятельности совета профилактики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Байрашевского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proofErr w:type="gramStart"/>
      <w:r w:rsidR="000A1CD0">
        <w:rPr>
          <w:rFonts w:ascii="Times New Roman" w:hAnsi="Times New Roman" w:cs="Times New Roman"/>
          <w:sz w:val="26"/>
          <w:szCs w:val="26"/>
        </w:rPr>
        <w:t>Беденьгинского</w:t>
      </w:r>
      <w:proofErr w:type="spellEnd"/>
      <w:r w:rsidR="000A1CD0">
        <w:rPr>
          <w:rFonts w:ascii="Times New Roman" w:hAnsi="Times New Roman" w:cs="Times New Roman"/>
          <w:sz w:val="26"/>
          <w:szCs w:val="26"/>
        </w:rPr>
        <w:t xml:space="preserve">  сельских</w:t>
      </w:r>
      <w:proofErr w:type="gramEnd"/>
      <w:r w:rsidR="000A1CD0">
        <w:rPr>
          <w:rFonts w:ascii="Times New Roman" w:hAnsi="Times New Roman" w:cs="Times New Roman"/>
          <w:sz w:val="26"/>
          <w:szCs w:val="26"/>
        </w:rPr>
        <w:t xml:space="preserve"> поселений.</w:t>
      </w:r>
    </w:p>
    <w:p w:rsidR="00EE5F7B" w:rsidRPr="00B97BAE" w:rsidRDefault="00597382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7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9F5FC9" w:rsidRPr="00361D7D">
        <w:rPr>
          <w:rFonts w:ascii="Times New Roman" w:hAnsi="Times New Roman" w:cs="Times New Roman"/>
          <w:b/>
          <w:sz w:val="26"/>
          <w:szCs w:val="26"/>
        </w:rPr>
        <w:t xml:space="preserve">По второму вопросу: </w:t>
      </w:r>
      <w:r w:rsidR="00C014C6" w:rsidRPr="00361D7D">
        <w:rPr>
          <w:rFonts w:ascii="Times New Roman" w:hAnsi="Times New Roman" w:cs="Times New Roman"/>
          <w:b/>
          <w:sz w:val="26"/>
          <w:szCs w:val="26"/>
        </w:rPr>
        <w:t>«</w:t>
      </w:r>
      <w:r w:rsidR="00EE5F7B" w:rsidRPr="00B97BAE">
        <w:rPr>
          <w:rFonts w:ascii="Times New Roman" w:hAnsi="Times New Roman" w:cs="Times New Roman"/>
          <w:sz w:val="26"/>
          <w:szCs w:val="26"/>
        </w:rPr>
        <w:t>Об итогах реализации приказа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наркотического или иного токсического)» по итогам 2023 года. Профилактическая работа с молодежью. Анализ работы за 1 квартал 2024 года.</w:t>
      </w:r>
    </w:p>
    <w:p w:rsidR="00EE5F7B" w:rsidRPr="00B97BAE" w:rsidRDefault="00361D7D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="00EE5F7B" w:rsidRPr="00B97BAE">
        <w:rPr>
          <w:rFonts w:ascii="Times New Roman" w:hAnsi="Times New Roman" w:cs="Times New Roman"/>
          <w:b/>
          <w:sz w:val="26"/>
          <w:szCs w:val="26"/>
        </w:rPr>
        <w:t xml:space="preserve">: врач- нарколог ГАУЗ «Тетюшская ЦРБ» Н.А. </w:t>
      </w:r>
      <w:proofErr w:type="spellStart"/>
      <w:r w:rsidR="00EE5F7B" w:rsidRPr="00B97BAE">
        <w:rPr>
          <w:rFonts w:ascii="Times New Roman" w:hAnsi="Times New Roman" w:cs="Times New Roman"/>
          <w:b/>
          <w:sz w:val="26"/>
          <w:szCs w:val="26"/>
        </w:rPr>
        <w:t>Ляченкова</w:t>
      </w:r>
      <w:proofErr w:type="spellEnd"/>
      <w:r w:rsidR="0080711E" w:rsidRPr="00B97BA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E5F7B" w:rsidRPr="00B97BAE" w:rsidRDefault="00EE5F7B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           На учете в наркологическом кабинете ГАУЗ «Тетюшская ЦРБ» состоят 125 человек по поводу употребления алкоголя, и 14 человек по поводу употребления наркотических веществ.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За I квартал 2024 года в Республиканский наркологический диспансер госпитализировано 5 человек с диагнозом «Алкогольная интоксикация». С пациентами, состоящими на учете, работает медицинский психолог.</w:t>
      </w:r>
    </w:p>
    <w:p w:rsidR="00EE5F7B" w:rsidRPr="00B97BAE" w:rsidRDefault="00EE5F7B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В 2023 году при проведении медицинского осмотра на получение водительского удостоверения было протестировано на наркотические вещества 282 человека </w:t>
      </w:r>
      <w:proofErr w:type="gramStart"/>
      <w:r w:rsidRPr="00B97BAE">
        <w:rPr>
          <w:rFonts w:ascii="Times New Roman" w:hAnsi="Times New Roman" w:cs="Times New Roman"/>
          <w:sz w:val="26"/>
          <w:szCs w:val="26"/>
        </w:rPr>
        <w:t>( школьники</w:t>
      </w:r>
      <w:proofErr w:type="gramEnd"/>
      <w:r w:rsidRPr="00B97BAE">
        <w:rPr>
          <w:rFonts w:ascii="Times New Roman" w:hAnsi="Times New Roman" w:cs="Times New Roman"/>
          <w:sz w:val="26"/>
          <w:szCs w:val="26"/>
        </w:rPr>
        <w:t>, учащиеся ТСХТ, ТГКГЗ ), за I квартал 2024 года протестировано 97 человек. Положительные результаты не выявлены.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В 2023 году на медицинское освидетельствование на состояние опьянения, сотрудниками отдела полиции было доставлено 63 человека, из них:</w:t>
      </w:r>
    </w:p>
    <w:p w:rsidR="00EE5F7B" w:rsidRPr="00B97BAE" w:rsidRDefault="00EE5F7B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- сотрудниками ГИБДД - 21 человек, из них 12 в состоянии опьянения, в том числе 1 в наркотическом опьянении </w:t>
      </w:r>
      <w:r w:rsidR="00EA4B8E" w:rsidRPr="00B97BAE">
        <w:rPr>
          <w:rFonts w:ascii="Times New Roman" w:hAnsi="Times New Roman" w:cs="Times New Roman"/>
          <w:sz w:val="26"/>
          <w:szCs w:val="26"/>
        </w:rPr>
        <w:t>г. Казань</w:t>
      </w:r>
    </w:p>
    <w:p w:rsidR="00EE5F7B" w:rsidRPr="00B97BAE" w:rsidRDefault="00EE5F7B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- сотрудниками РОВД - 42 человека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На алкоголь 28 человек (20 положительных результатов);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На наркотики 14 человек (2 положительных результатов).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Освидетельствование проводится в приемном покое врачом наркологом, либо дежурным врачом. Все расходные материалы (му</w:t>
      </w:r>
      <w:r w:rsidR="00EA4B8E">
        <w:rPr>
          <w:rFonts w:ascii="Times New Roman" w:hAnsi="Times New Roman" w:cs="Times New Roman"/>
          <w:sz w:val="26"/>
          <w:szCs w:val="26"/>
        </w:rPr>
        <w:t>нд</w:t>
      </w:r>
      <w:r w:rsidRPr="00B97BAE">
        <w:rPr>
          <w:rFonts w:ascii="Times New Roman" w:hAnsi="Times New Roman" w:cs="Times New Roman"/>
          <w:sz w:val="26"/>
          <w:szCs w:val="26"/>
        </w:rPr>
        <w:t xml:space="preserve">штуки для </w:t>
      </w:r>
      <w:proofErr w:type="spellStart"/>
      <w:r w:rsidRPr="00B97BAE">
        <w:rPr>
          <w:rFonts w:ascii="Times New Roman" w:hAnsi="Times New Roman" w:cs="Times New Roman"/>
          <w:sz w:val="26"/>
          <w:szCs w:val="26"/>
        </w:rPr>
        <w:t>алкометра</w:t>
      </w:r>
      <w:proofErr w:type="spellEnd"/>
      <w:r w:rsidRPr="00B97BAE">
        <w:rPr>
          <w:rFonts w:ascii="Times New Roman" w:hAnsi="Times New Roman" w:cs="Times New Roman"/>
          <w:sz w:val="26"/>
          <w:szCs w:val="26"/>
        </w:rPr>
        <w:t>, тесты на наркотические вещества) имеются в достаточном количестве и приобретаются в Республиканском наркологическом диспансере. Освидетельствование проводится по приказу №933Н от 18.12.2015 г.</w:t>
      </w:r>
    </w:p>
    <w:p w:rsidR="0080711E" w:rsidRPr="00361D7D" w:rsidRDefault="00EE5F7B" w:rsidP="00361D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Во II квартале 2024 года оперативным штабом РТ запланировано тестирование 28 учащихся (ТСХТ - 10 человек; ТГКГЗ - 18 человек)</w:t>
      </w:r>
    </w:p>
    <w:p w:rsidR="0080711E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0711E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BAE">
        <w:rPr>
          <w:rFonts w:ascii="Times New Roman" w:hAnsi="Times New Roman" w:cs="Times New Roman"/>
          <w:b/>
          <w:sz w:val="26"/>
          <w:szCs w:val="26"/>
          <w:u w:val="single"/>
        </w:rPr>
        <w:t>РЕШАЕТ:</w:t>
      </w:r>
    </w:p>
    <w:p w:rsidR="0080711E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lastRenderedPageBreak/>
        <w:t>1.1.</w:t>
      </w:r>
      <w:r w:rsidRPr="00B97BAE"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</w:p>
    <w:p w:rsidR="0080711E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1.2.  </w:t>
      </w:r>
      <w:r w:rsidR="00EE5F7B" w:rsidRPr="00B97BAE">
        <w:rPr>
          <w:rFonts w:ascii="Times New Roman" w:hAnsi="Times New Roman" w:cs="Times New Roman"/>
          <w:sz w:val="26"/>
          <w:szCs w:val="26"/>
        </w:rPr>
        <w:t>Врачу – наркологу «</w:t>
      </w:r>
      <w:r w:rsidRPr="00B97BAE">
        <w:rPr>
          <w:rFonts w:ascii="Times New Roman" w:hAnsi="Times New Roman" w:cs="Times New Roman"/>
          <w:sz w:val="26"/>
          <w:szCs w:val="26"/>
        </w:rPr>
        <w:t xml:space="preserve">Тетюшская ЦРБ» запланировать проведение профилактических </w:t>
      </w:r>
      <w:r w:rsidR="00EA4B8E" w:rsidRPr="00B97BAE">
        <w:rPr>
          <w:rFonts w:ascii="Times New Roman" w:hAnsi="Times New Roman" w:cs="Times New Roman"/>
          <w:sz w:val="26"/>
          <w:szCs w:val="26"/>
        </w:rPr>
        <w:t>мероприятий в</w:t>
      </w:r>
      <w:r w:rsidRPr="00B97BAE">
        <w:rPr>
          <w:rFonts w:ascii="Times New Roman" w:hAnsi="Times New Roman" w:cs="Times New Roman"/>
          <w:sz w:val="26"/>
          <w:szCs w:val="26"/>
        </w:rPr>
        <w:t xml:space="preserve"> пришкольных лагеря, в загородном лагере «Чайка».</w:t>
      </w:r>
    </w:p>
    <w:p w:rsidR="0080711E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 Информацию об исполнении направить </w:t>
      </w:r>
      <w:r w:rsidR="00EE5F7B" w:rsidRPr="00B97BAE">
        <w:rPr>
          <w:rFonts w:ascii="Times New Roman" w:hAnsi="Times New Roman" w:cs="Times New Roman"/>
          <w:sz w:val="26"/>
          <w:szCs w:val="26"/>
        </w:rPr>
        <w:t>в секретариат</w:t>
      </w:r>
      <w:r w:rsidRPr="00B97BAE">
        <w:rPr>
          <w:rFonts w:ascii="Times New Roman" w:hAnsi="Times New Roman" w:cs="Times New Roman"/>
          <w:sz w:val="26"/>
          <w:szCs w:val="26"/>
        </w:rPr>
        <w:t xml:space="preserve"> АНК </w:t>
      </w:r>
      <w:r w:rsidRPr="00B97BAE">
        <w:rPr>
          <w:rFonts w:ascii="Times New Roman" w:hAnsi="Times New Roman" w:cs="Times New Roman"/>
          <w:b/>
          <w:sz w:val="26"/>
          <w:szCs w:val="26"/>
        </w:rPr>
        <w:t>срок до 1</w:t>
      </w:r>
      <w:r w:rsidR="00EE5F7B" w:rsidRPr="00B97BAE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361D7D" w:rsidRPr="00B97BAE">
        <w:rPr>
          <w:rFonts w:ascii="Times New Roman" w:hAnsi="Times New Roman" w:cs="Times New Roman"/>
          <w:b/>
          <w:sz w:val="26"/>
          <w:szCs w:val="26"/>
        </w:rPr>
        <w:t>августа 2024</w:t>
      </w:r>
      <w:r w:rsidRPr="00B97BAE">
        <w:rPr>
          <w:rFonts w:ascii="Times New Roman" w:hAnsi="Times New Roman" w:cs="Times New Roman"/>
          <w:b/>
          <w:sz w:val="26"/>
          <w:szCs w:val="26"/>
        </w:rPr>
        <w:t xml:space="preserve"> года. </w:t>
      </w:r>
    </w:p>
    <w:p w:rsidR="00247238" w:rsidRPr="00B97BAE" w:rsidRDefault="0080711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1.3. </w:t>
      </w:r>
      <w:r w:rsidR="00EA4B8E">
        <w:rPr>
          <w:rFonts w:ascii="Times New Roman" w:hAnsi="Times New Roman" w:cs="Times New Roman"/>
          <w:sz w:val="26"/>
          <w:szCs w:val="26"/>
        </w:rPr>
        <w:t>Ио. г</w:t>
      </w:r>
      <w:r w:rsidRPr="00B97BAE">
        <w:rPr>
          <w:rFonts w:ascii="Times New Roman" w:hAnsi="Times New Roman" w:cs="Times New Roman"/>
          <w:sz w:val="26"/>
          <w:szCs w:val="26"/>
        </w:rPr>
        <w:t>лавно</w:t>
      </w:r>
      <w:r w:rsidR="00EA4B8E">
        <w:rPr>
          <w:rFonts w:ascii="Times New Roman" w:hAnsi="Times New Roman" w:cs="Times New Roman"/>
          <w:sz w:val="26"/>
          <w:szCs w:val="26"/>
        </w:rPr>
        <w:t>го врача</w:t>
      </w:r>
      <w:r w:rsidRPr="00B97BAE">
        <w:rPr>
          <w:rFonts w:ascii="Times New Roman" w:hAnsi="Times New Roman" w:cs="Times New Roman"/>
          <w:sz w:val="26"/>
          <w:szCs w:val="26"/>
        </w:rPr>
        <w:t xml:space="preserve"> ГАУЗ «Тетюшская ЦРБ» </w:t>
      </w:r>
      <w:r w:rsidR="00EE5F7B" w:rsidRPr="00B97BAE">
        <w:rPr>
          <w:rFonts w:ascii="Times New Roman" w:hAnsi="Times New Roman" w:cs="Times New Roman"/>
          <w:sz w:val="26"/>
          <w:szCs w:val="26"/>
        </w:rPr>
        <w:t>активизировать профилактическую</w:t>
      </w:r>
      <w:r w:rsidR="00247238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Pr="00B97BAE">
        <w:rPr>
          <w:rFonts w:ascii="Times New Roman" w:hAnsi="Times New Roman" w:cs="Times New Roman"/>
          <w:sz w:val="26"/>
          <w:szCs w:val="26"/>
        </w:rPr>
        <w:t>работу</w:t>
      </w:r>
      <w:r w:rsidR="00247238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EE5F7B" w:rsidRPr="00B97BAE">
        <w:rPr>
          <w:rFonts w:ascii="Times New Roman" w:hAnsi="Times New Roman" w:cs="Times New Roman"/>
          <w:sz w:val="26"/>
          <w:szCs w:val="26"/>
        </w:rPr>
        <w:t xml:space="preserve">фельдшеров </w:t>
      </w:r>
      <w:proofErr w:type="spellStart"/>
      <w:proofErr w:type="gramStart"/>
      <w:r w:rsidR="00EE5F7B" w:rsidRPr="00B97BAE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247238" w:rsidRPr="00B97BAE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247238" w:rsidRPr="00B97BAE">
        <w:rPr>
          <w:rFonts w:ascii="Times New Roman" w:hAnsi="Times New Roman" w:cs="Times New Roman"/>
          <w:sz w:val="26"/>
          <w:szCs w:val="26"/>
        </w:rPr>
        <w:t xml:space="preserve"> населением о вреде злоупотребления алкоголем</w:t>
      </w:r>
    </w:p>
    <w:p w:rsidR="00FD2DED" w:rsidRPr="00B97BAE" w:rsidRDefault="0024723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Информацию о проделанной </w:t>
      </w:r>
      <w:r w:rsidR="00EE5F7B" w:rsidRPr="00B97BAE">
        <w:rPr>
          <w:rFonts w:ascii="Times New Roman" w:hAnsi="Times New Roman" w:cs="Times New Roman"/>
          <w:sz w:val="26"/>
          <w:szCs w:val="26"/>
        </w:rPr>
        <w:t>работе представить</w:t>
      </w:r>
      <w:r w:rsidRPr="00B97BAE">
        <w:rPr>
          <w:rFonts w:ascii="Times New Roman" w:hAnsi="Times New Roman" w:cs="Times New Roman"/>
          <w:sz w:val="26"/>
          <w:szCs w:val="26"/>
        </w:rPr>
        <w:t xml:space="preserve"> в секре</w:t>
      </w:r>
      <w:r w:rsidR="00EE5F7B" w:rsidRPr="00B97BAE">
        <w:rPr>
          <w:rFonts w:ascii="Times New Roman" w:hAnsi="Times New Roman" w:cs="Times New Roman"/>
          <w:sz w:val="26"/>
          <w:szCs w:val="26"/>
        </w:rPr>
        <w:t>тариат АНК в срок до 1 июня 2024</w:t>
      </w:r>
      <w:r w:rsidRPr="00B97BA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E5F7B" w:rsidRPr="00B97BAE" w:rsidRDefault="003608DC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5F7B" w:rsidRPr="00B97BAE">
        <w:rPr>
          <w:rFonts w:ascii="Times New Roman" w:hAnsi="Times New Roman" w:cs="Times New Roman"/>
          <w:b/>
          <w:sz w:val="26"/>
          <w:szCs w:val="26"/>
        </w:rPr>
        <w:t>третьему вопросу</w:t>
      </w:r>
      <w:r w:rsidR="00EE5F7B" w:rsidRPr="00B97BAE">
        <w:rPr>
          <w:rFonts w:ascii="Times New Roman" w:hAnsi="Times New Roman" w:cs="Times New Roman"/>
          <w:sz w:val="26"/>
          <w:szCs w:val="26"/>
        </w:rPr>
        <w:t>: «Об использовании потенциала средств массовой информации в целях пропаганды здорового образа жизни, а также для размещения информации о проводимых мероприятиях, в рамках различных акций антинаркотической направленности. Итоги 2023 года»</w:t>
      </w:r>
    </w:p>
    <w:p w:rsidR="00EE5F7B" w:rsidRPr="00B97BAE" w:rsidRDefault="0094633A" w:rsidP="00B97B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="00EE5F7B" w:rsidRPr="00B97BAE">
        <w:rPr>
          <w:rFonts w:ascii="Times New Roman" w:hAnsi="Times New Roman" w:cs="Times New Roman"/>
          <w:b/>
          <w:sz w:val="26"/>
          <w:szCs w:val="26"/>
        </w:rPr>
        <w:t>:</w:t>
      </w:r>
      <w:r w:rsidR="00EE5F7B" w:rsidRPr="00B97BAE">
        <w:rPr>
          <w:rFonts w:ascii="Times New Roman" w:hAnsi="Times New Roman" w:cs="Times New Roman"/>
          <w:sz w:val="26"/>
          <w:szCs w:val="26"/>
        </w:rPr>
        <w:t xml:space="preserve"> Е.В. Калашникова, руководитель Филиала АО «ТАТМЕДИА» «Редакция газеты «Авангард»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на страницах газеты было опубликовано 43 материала антинаркотической направленности и на тему пропаганды здорового образа жизни. К ним относятся информационные материалы, освещение спортивных мероприятий и тематических акций, публикации о достижениях наших спортсменов. 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начала текущего года в печатных изданиях на русском и татарском языках было опубликовано 8 материалов на эту тему, и это с учетом того, что с начала года в свет вышло всего десять номеров районной газеты. 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Печатная площадь ограничена и не всегда позволяет опубликовать желаемое количество материалов на определенную тематику. Для более масштабного освещения вопросов антинаркотической направленности и ЗОЖ мы используем сайт и социальные сети.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на сайте «Тетюшские зори» было опубликовано 203 материалов, с начала текущего года 53 материала.</w:t>
      </w:r>
    </w:p>
    <w:p w:rsidR="00EE5F7B" w:rsidRPr="00B97BAE" w:rsidRDefault="00EE5F7B" w:rsidP="00B97BA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социальных сетях «</w:t>
      </w:r>
      <w:proofErr w:type="spellStart"/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«Одноклассники» и </w:t>
      </w:r>
      <w:r w:rsidR="00B97BAE"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Телеграмм</w:t>
      </w:r>
      <w:r w:rsidRPr="00B97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число публикаций за 2023 год – 184, с начала текущего года – 57.</w:t>
      </w:r>
    </w:p>
    <w:p w:rsidR="002812C8" w:rsidRPr="00B97BAE" w:rsidRDefault="002812C8" w:rsidP="00B97B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812C8" w:rsidRPr="00B97BAE" w:rsidRDefault="002812C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lastRenderedPageBreak/>
        <w:t>РЕШАЕТ</w:t>
      </w:r>
    </w:p>
    <w:p w:rsidR="00F47D0D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3</w:t>
      </w:r>
      <w:r w:rsidR="002812C8" w:rsidRPr="00B97BAE">
        <w:rPr>
          <w:rFonts w:ascii="Times New Roman" w:hAnsi="Times New Roman" w:cs="Times New Roman"/>
          <w:sz w:val="26"/>
          <w:szCs w:val="26"/>
        </w:rPr>
        <w:t>.1.</w:t>
      </w:r>
      <w:r w:rsidR="002812C8" w:rsidRPr="00B97BAE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2A0866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3</w:t>
      </w:r>
      <w:r w:rsidR="002812C8" w:rsidRPr="00B97BAE">
        <w:rPr>
          <w:rFonts w:ascii="Times New Roman" w:hAnsi="Times New Roman" w:cs="Times New Roman"/>
          <w:sz w:val="26"/>
          <w:szCs w:val="26"/>
        </w:rPr>
        <w:t>.2.</w:t>
      </w:r>
      <w:r w:rsidR="00C014C6" w:rsidRPr="00B97BA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97BAE">
        <w:rPr>
          <w:rFonts w:ascii="Times New Roman" w:hAnsi="Times New Roman" w:cs="Times New Roman"/>
          <w:sz w:val="26"/>
          <w:szCs w:val="26"/>
        </w:rPr>
        <w:t xml:space="preserve">всем субъектам профилактики активизировать работу по размещению профилактической информации </w:t>
      </w:r>
      <w:r w:rsidR="00C014C6" w:rsidRPr="00B97BAE">
        <w:rPr>
          <w:rFonts w:ascii="Times New Roman" w:hAnsi="Times New Roman" w:cs="Times New Roman"/>
          <w:sz w:val="26"/>
          <w:szCs w:val="26"/>
        </w:rPr>
        <w:t xml:space="preserve">  </w:t>
      </w:r>
      <w:r w:rsidRPr="00B97BAE">
        <w:rPr>
          <w:rFonts w:ascii="Times New Roman" w:hAnsi="Times New Roman" w:cs="Times New Roman"/>
          <w:sz w:val="26"/>
          <w:szCs w:val="26"/>
        </w:rPr>
        <w:t xml:space="preserve"> на страницах местной газеты и на телевидении.</w:t>
      </w:r>
    </w:p>
    <w:p w:rsidR="002A0866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7BAE">
        <w:rPr>
          <w:rFonts w:ascii="Times New Roman" w:hAnsi="Times New Roman" w:cs="Times New Roman"/>
          <w:sz w:val="26"/>
          <w:szCs w:val="26"/>
        </w:rPr>
        <w:t>Срок :</w:t>
      </w:r>
      <w:proofErr w:type="gramEnd"/>
      <w:r w:rsidRPr="00B97BAE">
        <w:rPr>
          <w:rFonts w:ascii="Times New Roman" w:hAnsi="Times New Roman" w:cs="Times New Roman"/>
          <w:sz w:val="26"/>
          <w:szCs w:val="26"/>
        </w:rPr>
        <w:t xml:space="preserve"> постоянно</w:t>
      </w:r>
    </w:p>
    <w:p w:rsidR="00EE5F7B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3.3. ОМВД размещать информацию о правонарушениях и преступлениях, совершенных на почве алкогольного и наркотического опьянений, о фактах незаконного оборота наркотиков и суррогатного алкоголя.</w:t>
      </w:r>
      <w:r w:rsidR="00C014C6" w:rsidRPr="00B97BA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014C6" w:rsidRPr="00B97B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</w:p>
    <w:p w:rsidR="00C014C6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 xml:space="preserve">  Срок: постоянно</w:t>
      </w:r>
      <w:r w:rsidR="00C014C6" w:rsidRPr="00B97BAE">
        <w:rPr>
          <w:rFonts w:ascii="Times New Roman" w:hAnsi="Times New Roman" w:cs="Times New Roman"/>
          <w:b/>
          <w:sz w:val="26"/>
          <w:szCs w:val="26"/>
        </w:rPr>
        <w:t>.</w:t>
      </w:r>
    </w:p>
    <w:p w:rsidR="002A0866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3.4. руководителям Филиала АО «ТАТМЕДИА» «Редакция газеты «Авангард» МАУ «Тетюши медиа» на постоянной основе публиковать статьи, и представлять видеоматериалы, направленные на пропаганду ЗОЖ, о достижениях в спорте, о людях, посвятивших свою жизнь спорту, общественной жизни района.</w:t>
      </w:r>
    </w:p>
    <w:p w:rsidR="002812C8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Срок: постоянно. </w:t>
      </w:r>
    </w:p>
    <w:p w:rsidR="00EA4B8E" w:rsidRPr="00B97BAE" w:rsidRDefault="00EA4B8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на заседании АНК №2 заслушать информацию о деятельности МАУ «Тетюши медиа». Ответственный: Ахмадуллин Е.А.</w:t>
      </w:r>
    </w:p>
    <w:p w:rsidR="00C86B13" w:rsidRPr="00B97BAE" w:rsidRDefault="002812C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B97BAE">
        <w:rPr>
          <w:rFonts w:ascii="Times New Roman" w:hAnsi="Times New Roman" w:cs="Times New Roman"/>
          <w:b/>
          <w:sz w:val="26"/>
          <w:szCs w:val="26"/>
        </w:rPr>
        <w:t xml:space="preserve"> четвертому</w:t>
      </w:r>
      <w:r w:rsidRPr="00B97BAE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  <w:r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2A0866" w:rsidRPr="00B97BAE">
        <w:rPr>
          <w:rFonts w:ascii="Times New Roman" w:hAnsi="Times New Roman" w:cs="Times New Roman"/>
          <w:sz w:val="26"/>
          <w:szCs w:val="26"/>
        </w:rPr>
        <w:t>Разное</w:t>
      </w:r>
    </w:p>
    <w:p w:rsidR="00C86B13" w:rsidRDefault="00C86B1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Информирует: Секретарь АНК Лазарева И.В.</w:t>
      </w:r>
    </w:p>
    <w:p w:rsidR="000A1CD0" w:rsidRPr="00B97BAE" w:rsidRDefault="000A1CD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Лазарева И.В. информировала членов комиссии об исполнительской дисциплине при исполнении решений, напомнила о своевременности их предоставления. О планах на 2 квартал. </w:t>
      </w:r>
    </w:p>
    <w:p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4.1.</w:t>
      </w:r>
      <w:r w:rsidRPr="00B97BAE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4.2. Отчеты по исполнению </w:t>
      </w:r>
      <w:r w:rsidR="00B97BAE" w:rsidRPr="00B97BAE">
        <w:rPr>
          <w:rFonts w:ascii="Times New Roman" w:hAnsi="Times New Roman" w:cs="Times New Roman"/>
          <w:sz w:val="26"/>
          <w:szCs w:val="26"/>
        </w:rPr>
        <w:t>Программы в</w:t>
      </w:r>
      <w:r w:rsidR="002A0866" w:rsidRPr="00B97BAE">
        <w:rPr>
          <w:rFonts w:ascii="Times New Roman" w:hAnsi="Times New Roman" w:cs="Times New Roman"/>
          <w:sz w:val="26"/>
          <w:szCs w:val="26"/>
        </w:rPr>
        <w:t xml:space="preserve"> 1 квартале 2024</w:t>
      </w:r>
      <w:r w:rsidR="00C86B13" w:rsidRPr="00B97BA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B97BAE">
        <w:rPr>
          <w:rFonts w:ascii="Times New Roman" w:hAnsi="Times New Roman" w:cs="Times New Roman"/>
          <w:sz w:val="26"/>
          <w:szCs w:val="26"/>
        </w:rPr>
        <w:t>направ</w:t>
      </w:r>
      <w:r w:rsidR="00C86B13" w:rsidRPr="00B97BAE">
        <w:rPr>
          <w:rFonts w:ascii="Times New Roman" w:hAnsi="Times New Roman" w:cs="Times New Roman"/>
          <w:sz w:val="26"/>
          <w:szCs w:val="26"/>
        </w:rPr>
        <w:t>ить</w:t>
      </w:r>
      <w:r w:rsidRPr="00B97BAE">
        <w:rPr>
          <w:rFonts w:ascii="Times New Roman" w:hAnsi="Times New Roman" w:cs="Times New Roman"/>
          <w:sz w:val="26"/>
          <w:szCs w:val="26"/>
        </w:rPr>
        <w:t xml:space="preserve"> до 5 </w:t>
      </w:r>
      <w:r w:rsidR="00C86B13" w:rsidRPr="00B97BAE">
        <w:rPr>
          <w:rFonts w:ascii="Times New Roman" w:hAnsi="Times New Roman" w:cs="Times New Roman"/>
          <w:sz w:val="26"/>
          <w:szCs w:val="26"/>
        </w:rPr>
        <w:t>апреля и далее ежеквартально до 5 числа</w:t>
      </w:r>
      <w:r w:rsidRPr="00B97BAE">
        <w:rPr>
          <w:rFonts w:ascii="Times New Roman" w:hAnsi="Times New Roman" w:cs="Times New Roman"/>
          <w:sz w:val="26"/>
          <w:szCs w:val="26"/>
        </w:rPr>
        <w:t xml:space="preserve"> следующего за отчетным периодом.</w:t>
      </w:r>
    </w:p>
    <w:p w:rsidR="00C86B13" w:rsidRPr="00B97BAE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 Срок: 5 апреля 2024</w:t>
      </w:r>
      <w:r w:rsidR="00C86B13" w:rsidRPr="00B97BA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74B38" w:rsidRPr="00B97BAE" w:rsidRDefault="00C86B1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4.3. Всем субъектам профилактики представить квартальный отчет о проведенных профилактически</w:t>
      </w:r>
      <w:r w:rsidR="002A0866" w:rsidRPr="00B97BAE">
        <w:rPr>
          <w:rFonts w:ascii="Times New Roman" w:hAnsi="Times New Roman" w:cs="Times New Roman"/>
          <w:sz w:val="26"/>
          <w:szCs w:val="26"/>
        </w:rPr>
        <w:t>х мероприятиях в 1 квартале 2024</w:t>
      </w:r>
      <w:r w:rsidRPr="00B97BA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74B38" w:rsidRDefault="00B97BA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Срок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10 апреля 2024</w:t>
      </w:r>
      <w:r w:rsidR="00C86B13" w:rsidRPr="00B97BA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01635" w:rsidRPr="00B97BAE" w:rsidRDefault="00B97BAE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Секретарю АНК Лазаревой И.В.  подготовить проект постановления о внесении изменений в состав АНК в связи с организационно – штатными мероприятиями.</w:t>
      </w:r>
      <w:r w:rsidR="00701635" w:rsidRPr="00B97BA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01635" w:rsidRPr="00B9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0A1CD0"/>
    <w:rsid w:val="0010055A"/>
    <w:rsid w:val="0010410B"/>
    <w:rsid w:val="0011250E"/>
    <w:rsid w:val="00116448"/>
    <w:rsid w:val="0012592E"/>
    <w:rsid w:val="001661A8"/>
    <w:rsid w:val="00194E40"/>
    <w:rsid w:val="00247238"/>
    <w:rsid w:val="002812C8"/>
    <w:rsid w:val="00284748"/>
    <w:rsid w:val="00287A5C"/>
    <w:rsid w:val="002A0866"/>
    <w:rsid w:val="002A6D70"/>
    <w:rsid w:val="002B7EB7"/>
    <w:rsid w:val="00324F3C"/>
    <w:rsid w:val="003608DC"/>
    <w:rsid w:val="00361D7D"/>
    <w:rsid w:val="00365290"/>
    <w:rsid w:val="00382ED7"/>
    <w:rsid w:val="0038663D"/>
    <w:rsid w:val="003868AF"/>
    <w:rsid w:val="003D3C4E"/>
    <w:rsid w:val="004115DA"/>
    <w:rsid w:val="00455762"/>
    <w:rsid w:val="004C695D"/>
    <w:rsid w:val="004D2CFF"/>
    <w:rsid w:val="00547613"/>
    <w:rsid w:val="00597382"/>
    <w:rsid w:val="006324D3"/>
    <w:rsid w:val="00646981"/>
    <w:rsid w:val="006A1710"/>
    <w:rsid w:val="00701635"/>
    <w:rsid w:val="00796028"/>
    <w:rsid w:val="0080711E"/>
    <w:rsid w:val="00823E77"/>
    <w:rsid w:val="008A1CB7"/>
    <w:rsid w:val="008A6174"/>
    <w:rsid w:val="0094633A"/>
    <w:rsid w:val="00980777"/>
    <w:rsid w:val="00992F4A"/>
    <w:rsid w:val="009C10DC"/>
    <w:rsid w:val="009F5FC9"/>
    <w:rsid w:val="00A220BE"/>
    <w:rsid w:val="00A520DB"/>
    <w:rsid w:val="00A73D4E"/>
    <w:rsid w:val="00AD0CC0"/>
    <w:rsid w:val="00B97BAE"/>
    <w:rsid w:val="00BE3389"/>
    <w:rsid w:val="00C014C6"/>
    <w:rsid w:val="00C24327"/>
    <w:rsid w:val="00C82388"/>
    <w:rsid w:val="00C86B13"/>
    <w:rsid w:val="00C90DA8"/>
    <w:rsid w:val="00CA459C"/>
    <w:rsid w:val="00D00581"/>
    <w:rsid w:val="00D21642"/>
    <w:rsid w:val="00D27953"/>
    <w:rsid w:val="00D9305C"/>
    <w:rsid w:val="00DA74AA"/>
    <w:rsid w:val="00DB1E18"/>
    <w:rsid w:val="00E20CF9"/>
    <w:rsid w:val="00E42F80"/>
    <w:rsid w:val="00E82097"/>
    <w:rsid w:val="00E8541C"/>
    <w:rsid w:val="00E92686"/>
    <w:rsid w:val="00EA4B8E"/>
    <w:rsid w:val="00EE5F7B"/>
    <w:rsid w:val="00F17853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FF5D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32</cp:revision>
  <cp:lastPrinted>2024-03-20T13:39:00Z</cp:lastPrinted>
  <dcterms:created xsi:type="dcterms:W3CDTF">2018-11-08T13:34:00Z</dcterms:created>
  <dcterms:modified xsi:type="dcterms:W3CDTF">2024-04-11T06:41:00Z</dcterms:modified>
</cp:coreProperties>
</file>