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FEA" w:rsidRDefault="00805FEA" w:rsidP="00B933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FEA" w:rsidRDefault="00805FEA" w:rsidP="0080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D53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</w:t>
      </w:r>
    </w:p>
    <w:p w:rsidR="00805FEA" w:rsidRDefault="00805FEA" w:rsidP="00805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53">
        <w:rPr>
          <w:rFonts w:ascii="Times New Roman" w:hAnsi="Times New Roman" w:cs="Times New Roman"/>
          <w:b/>
          <w:sz w:val="28"/>
          <w:szCs w:val="28"/>
        </w:rPr>
        <w:t>о работе с обращениями граждан</w:t>
      </w:r>
    </w:p>
    <w:p w:rsidR="00805FEA" w:rsidRDefault="00805FEA" w:rsidP="00805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3D53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Сюндюковском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33D5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сельском поселении Тетюшского муниципального района</w:t>
      </w:r>
    </w:p>
    <w:p w:rsidR="00805FEA" w:rsidRDefault="00805FEA" w:rsidP="00805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D53">
        <w:rPr>
          <w:rFonts w:ascii="Times New Roman" w:hAnsi="Times New Roman" w:cs="Times New Roman"/>
          <w:b/>
          <w:sz w:val="28"/>
          <w:szCs w:val="28"/>
        </w:rPr>
        <w:t>за период с 01.01.20</w:t>
      </w:r>
      <w:r w:rsidR="00FE4F91">
        <w:rPr>
          <w:rFonts w:ascii="Times New Roman" w:hAnsi="Times New Roman" w:cs="Times New Roman"/>
          <w:b/>
          <w:sz w:val="28"/>
          <w:szCs w:val="28"/>
        </w:rPr>
        <w:t>24 г. по 31.12.2024</w:t>
      </w:r>
      <w:r w:rsidRPr="00F33D5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05FEA" w:rsidRPr="00F33D53" w:rsidRDefault="00805FEA" w:rsidP="00805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FEA" w:rsidRDefault="00805FEA" w:rsidP="00805F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 указанного периода поступило </w:t>
      </w:r>
      <w:r w:rsidR="00FE4F9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письменных и устных обращений, что на </w:t>
      </w:r>
      <w:r w:rsidR="00FE4F91">
        <w:rPr>
          <w:rFonts w:ascii="Times New Roman" w:hAnsi="Times New Roman" w:cs="Times New Roman"/>
          <w:sz w:val="28"/>
          <w:szCs w:val="28"/>
        </w:rPr>
        <w:t>1,8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FE4F91"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>, чем в аналогичном периоде</w:t>
      </w:r>
      <w:r w:rsidR="00FE4F91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года (</w:t>
      </w:r>
      <w:r w:rsidR="00FE4F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обращений).</w:t>
      </w:r>
    </w:p>
    <w:p w:rsidR="00805FEA" w:rsidRDefault="00805FEA" w:rsidP="00805F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информационные системы общего пользования получено </w:t>
      </w:r>
      <w:r w:rsidR="00FE4F91">
        <w:rPr>
          <w:rFonts w:ascii="Times New Roman" w:hAnsi="Times New Roman" w:cs="Times New Roman"/>
          <w:sz w:val="28"/>
          <w:szCs w:val="28"/>
        </w:rPr>
        <w:t>5(2023</w:t>
      </w:r>
      <w:r>
        <w:rPr>
          <w:rFonts w:ascii="Times New Roman" w:hAnsi="Times New Roman" w:cs="Times New Roman"/>
          <w:sz w:val="28"/>
          <w:szCs w:val="28"/>
        </w:rPr>
        <w:t xml:space="preserve"> год -</w:t>
      </w:r>
      <w:r w:rsidR="00FE4F9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) электронное обращение.</w:t>
      </w:r>
    </w:p>
    <w:p w:rsidR="00805FEA" w:rsidRDefault="00805FEA" w:rsidP="00805F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общего количества обращений поступило в устной форме</w:t>
      </w:r>
      <w:r w:rsidR="00FE4F91">
        <w:rPr>
          <w:rFonts w:ascii="Times New Roman" w:hAnsi="Times New Roman" w:cs="Times New Roman"/>
          <w:sz w:val="28"/>
          <w:szCs w:val="28"/>
        </w:rPr>
        <w:t xml:space="preserve"> 2 (2023</w:t>
      </w:r>
      <w:r>
        <w:rPr>
          <w:rFonts w:ascii="Times New Roman" w:hAnsi="Times New Roman" w:cs="Times New Roman"/>
          <w:sz w:val="28"/>
          <w:szCs w:val="28"/>
        </w:rPr>
        <w:t xml:space="preserve"> год –</w:t>
      </w:r>
      <w:proofErr w:type="gramStart"/>
      <w:r w:rsidR="00FE4F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3B0D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результате проведения личного приема граждан 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Сюндюковского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района.</w:t>
      </w:r>
    </w:p>
    <w:p w:rsidR="00805FEA" w:rsidRDefault="00805FEA" w:rsidP="00805FE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обращений по тематике.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805FEA" w:rsidTr="00D01CB4">
        <w:tc>
          <w:tcPr>
            <w:tcW w:w="3379" w:type="dxa"/>
          </w:tcPr>
          <w:p w:rsidR="00805FEA" w:rsidRDefault="00805FEA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9" w:type="dxa"/>
          </w:tcPr>
          <w:p w:rsidR="00805FEA" w:rsidRDefault="00FE4F91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805F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80" w:type="dxa"/>
          </w:tcPr>
          <w:p w:rsidR="00805FEA" w:rsidRDefault="00FE4F91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805FE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05FEA" w:rsidTr="00D01CB4">
        <w:tc>
          <w:tcPr>
            <w:tcW w:w="3379" w:type="dxa"/>
          </w:tcPr>
          <w:p w:rsidR="00805FEA" w:rsidRDefault="00805FEA" w:rsidP="00D0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 коммунальное хозяйство</w:t>
            </w:r>
          </w:p>
        </w:tc>
        <w:tc>
          <w:tcPr>
            <w:tcW w:w="3379" w:type="dxa"/>
          </w:tcPr>
          <w:p w:rsidR="00805FEA" w:rsidRDefault="00FE4F91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80" w:type="dxa"/>
          </w:tcPr>
          <w:p w:rsidR="00805FEA" w:rsidRDefault="00FE4F91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5FEA" w:rsidTr="00D01CB4">
        <w:tc>
          <w:tcPr>
            <w:tcW w:w="3379" w:type="dxa"/>
          </w:tcPr>
          <w:p w:rsidR="00805FEA" w:rsidRDefault="00805FEA" w:rsidP="00D0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BBF">
              <w:rPr>
                <w:rFonts w:ascii="Times New Roman" w:eastAsia="Times New Roman" w:hAnsi="Times New Roman" w:cs="Times New Roman"/>
                <w:sz w:val="28"/>
                <w:szCs w:val="28"/>
              </w:rPr>
              <w:t>Землепользование</w:t>
            </w:r>
          </w:p>
        </w:tc>
        <w:tc>
          <w:tcPr>
            <w:tcW w:w="3379" w:type="dxa"/>
          </w:tcPr>
          <w:p w:rsidR="00805FEA" w:rsidRDefault="00805FEA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805FEA" w:rsidRDefault="00805FEA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5FEA" w:rsidTr="00D01CB4">
        <w:tc>
          <w:tcPr>
            <w:tcW w:w="3379" w:type="dxa"/>
          </w:tcPr>
          <w:p w:rsidR="00805FEA" w:rsidRPr="00991BBF" w:rsidRDefault="00805FEA" w:rsidP="00D01C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991BBF">
              <w:rPr>
                <w:rFonts w:ascii="Times New Roman" w:eastAsia="Times New Roman" w:hAnsi="Times New Roman" w:cs="Times New Roman"/>
                <w:sz w:val="28"/>
                <w:szCs w:val="28"/>
              </w:rPr>
              <w:t>асающиеся улучшения жилищных условий и предоставления жилья</w:t>
            </w:r>
          </w:p>
        </w:tc>
        <w:tc>
          <w:tcPr>
            <w:tcW w:w="3379" w:type="dxa"/>
          </w:tcPr>
          <w:p w:rsidR="00805FEA" w:rsidRDefault="00805FEA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805FEA" w:rsidRDefault="00805FEA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5FEA" w:rsidTr="00D01CB4">
        <w:tc>
          <w:tcPr>
            <w:tcW w:w="3379" w:type="dxa"/>
          </w:tcPr>
          <w:p w:rsidR="00805FEA" w:rsidRDefault="00805FEA" w:rsidP="00D01C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3B9A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3379" w:type="dxa"/>
          </w:tcPr>
          <w:p w:rsidR="00805FEA" w:rsidRDefault="00805FEA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80" w:type="dxa"/>
          </w:tcPr>
          <w:p w:rsidR="00805FEA" w:rsidRDefault="00805FEA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5FEA" w:rsidTr="00D01CB4">
        <w:tc>
          <w:tcPr>
            <w:tcW w:w="3379" w:type="dxa"/>
          </w:tcPr>
          <w:p w:rsidR="00805FEA" w:rsidRDefault="00805FEA" w:rsidP="00D01CB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Другие </w:t>
            </w:r>
          </w:p>
        </w:tc>
        <w:tc>
          <w:tcPr>
            <w:tcW w:w="3379" w:type="dxa"/>
          </w:tcPr>
          <w:p w:rsidR="00805FEA" w:rsidRDefault="00FE4F91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0" w:type="dxa"/>
          </w:tcPr>
          <w:p w:rsidR="00805FEA" w:rsidRDefault="00FE4F91" w:rsidP="00D01C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805FEA" w:rsidRDefault="00805FEA" w:rsidP="00805F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FEA" w:rsidRPr="009F52A6" w:rsidRDefault="00805FEA" w:rsidP="00805F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4F91">
        <w:rPr>
          <w:rFonts w:ascii="Times New Roman" w:hAnsi="Times New Roman" w:cs="Times New Roman"/>
          <w:sz w:val="28"/>
          <w:szCs w:val="28"/>
        </w:rPr>
        <w:t>Всего решено положительно в 2024</w:t>
      </w:r>
      <w:r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FE4F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E4F91">
        <w:rPr>
          <w:rFonts w:ascii="Times New Roman" w:hAnsi="Times New Roman" w:cs="Times New Roman"/>
          <w:sz w:val="28"/>
          <w:szCs w:val="28"/>
        </w:rPr>
        <w:t>в 2023</w:t>
      </w:r>
      <w:r>
        <w:rPr>
          <w:rFonts w:ascii="Times New Roman" w:hAnsi="Times New Roman" w:cs="Times New Roman"/>
          <w:sz w:val="28"/>
          <w:szCs w:val="28"/>
        </w:rPr>
        <w:t xml:space="preserve"> году -</w:t>
      </w:r>
      <w:r w:rsidR="00FE4F91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), проверено с выездом на место - </w:t>
      </w:r>
      <w:r w:rsidR="00FE4F91">
        <w:rPr>
          <w:rFonts w:ascii="Times New Roman" w:hAnsi="Times New Roman" w:cs="Times New Roman"/>
          <w:sz w:val="28"/>
          <w:szCs w:val="28"/>
        </w:rPr>
        <w:t>4 (в 2023</w:t>
      </w:r>
      <w:r>
        <w:rPr>
          <w:rFonts w:ascii="Times New Roman" w:hAnsi="Times New Roman" w:cs="Times New Roman"/>
          <w:sz w:val="28"/>
          <w:szCs w:val="28"/>
        </w:rPr>
        <w:t xml:space="preserve"> году- </w:t>
      </w:r>
      <w:r w:rsidR="00FE4F9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), перенаправлено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подведомости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2F271A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(</w:t>
      </w:r>
      <w:r w:rsidR="00FE4F91">
        <w:rPr>
          <w:rFonts w:ascii="Times New Roman" w:hAnsi="Times New Roman" w:cs="Times New Roman"/>
          <w:sz w:val="28"/>
          <w:szCs w:val="28"/>
        </w:rPr>
        <w:t>в 2023 году – 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p w:rsidR="00805FEA" w:rsidRPr="009F52A6" w:rsidRDefault="00805FEA" w:rsidP="00B9335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5FEA" w:rsidRPr="009F52A6" w:rsidSect="00B93354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52A6"/>
    <w:rsid w:val="0003492A"/>
    <w:rsid w:val="00037A8C"/>
    <w:rsid w:val="00053EF4"/>
    <w:rsid w:val="00171B2D"/>
    <w:rsid w:val="001729A4"/>
    <w:rsid w:val="001B578B"/>
    <w:rsid w:val="001B7235"/>
    <w:rsid w:val="001E133D"/>
    <w:rsid w:val="002010AF"/>
    <w:rsid w:val="002F271A"/>
    <w:rsid w:val="00306DA9"/>
    <w:rsid w:val="00313B9A"/>
    <w:rsid w:val="00325EBD"/>
    <w:rsid w:val="003627C4"/>
    <w:rsid w:val="0037458C"/>
    <w:rsid w:val="003902A2"/>
    <w:rsid w:val="003A625C"/>
    <w:rsid w:val="003A656D"/>
    <w:rsid w:val="003B0DB0"/>
    <w:rsid w:val="0040404C"/>
    <w:rsid w:val="00445707"/>
    <w:rsid w:val="004473F2"/>
    <w:rsid w:val="004647E3"/>
    <w:rsid w:val="004754C5"/>
    <w:rsid w:val="00533D9D"/>
    <w:rsid w:val="00535A6A"/>
    <w:rsid w:val="0055287A"/>
    <w:rsid w:val="005B1ACE"/>
    <w:rsid w:val="0060245A"/>
    <w:rsid w:val="00613835"/>
    <w:rsid w:val="006A0B43"/>
    <w:rsid w:val="006B1D96"/>
    <w:rsid w:val="006C4FD0"/>
    <w:rsid w:val="006D70BD"/>
    <w:rsid w:val="006E79CC"/>
    <w:rsid w:val="006F3091"/>
    <w:rsid w:val="007155B9"/>
    <w:rsid w:val="00762E90"/>
    <w:rsid w:val="007948B6"/>
    <w:rsid w:val="00796D59"/>
    <w:rsid w:val="007A7746"/>
    <w:rsid w:val="007B10A6"/>
    <w:rsid w:val="007C691B"/>
    <w:rsid w:val="00805FEA"/>
    <w:rsid w:val="00896CFB"/>
    <w:rsid w:val="008C0E32"/>
    <w:rsid w:val="00917A75"/>
    <w:rsid w:val="0092476F"/>
    <w:rsid w:val="0094087C"/>
    <w:rsid w:val="00991BBF"/>
    <w:rsid w:val="00994FBC"/>
    <w:rsid w:val="009A70DC"/>
    <w:rsid w:val="009F52A6"/>
    <w:rsid w:val="00A06702"/>
    <w:rsid w:val="00A67D05"/>
    <w:rsid w:val="00AA6F18"/>
    <w:rsid w:val="00AB46CD"/>
    <w:rsid w:val="00AC22C3"/>
    <w:rsid w:val="00B257A7"/>
    <w:rsid w:val="00B63F7C"/>
    <w:rsid w:val="00B93354"/>
    <w:rsid w:val="00B967EA"/>
    <w:rsid w:val="00BC53EF"/>
    <w:rsid w:val="00BD6C0A"/>
    <w:rsid w:val="00BF21A5"/>
    <w:rsid w:val="00C0154B"/>
    <w:rsid w:val="00C0448C"/>
    <w:rsid w:val="00C44404"/>
    <w:rsid w:val="00C6260D"/>
    <w:rsid w:val="00CE15EE"/>
    <w:rsid w:val="00D00BDB"/>
    <w:rsid w:val="00D642E0"/>
    <w:rsid w:val="00D64476"/>
    <w:rsid w:val="00D916C3"/>
    <w:rsid w:val="00E049A8"/>
    <w:rsid w:val="00E26854"/>
    <w:rsid w:val="00EA26F7"/>
    <w:rsid w:val="00EB4300"/>
    <w:rsid w:val="00EC00E9"/>
    <w:rsid w:val="00ED7484"/>
    <w:rsid w:val="00EF25F2"/>
    <w:rsid w:val="00F0508D"/>
    <w:rsid w:val="00F221DB"/>
    <w:rsid w:val="00F33D53"/>
    <w:rsid w:val="00F81326"/>
    <w:rsid w:val="00F94C72"/>
    <w:rsid w:val="00FB0E8C"/>
    <w:rsid w:val="00FC2C67"/>
    <w:rsid w:val="00FD540D"/>
    <w:rsid w:val="00FE4F91"/>
    <w:rsid w:val="00FE6860"/>
    <w:rsid w:val="00FF0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2E99"/>
  <w15:docId w15:val="{8FA23367-9414-43A0-9F99-61AFF771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C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5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5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Лилия</cp:lastModifiedBy>
  <cp:revision>5</cp:revision>
  <cp:lastPrinted>2025-01-14T07:33:00Z</cp:lastPrinted>
  <dcterms:created xsi:type="dcterms:W3CDTF">2022-01-26T08:33:00Z</dcterms:created>
  <dcterms:modified xsi:type="dcterms:W3CDTF">2025-01-14T07:50:00Z</dcterms:modified>
</cp:coreProperties>
</file>