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635" w:rsidRPr="00227ED1" w:rsidRDefault="00D9305C" w:rsidP="00227ED1">
      <w:pPr>
        <w:spacing w:after="0" w:line="360" w:lineRule="auto"/>
        <w:ind w:left="2832" w:firstLine="708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Заседание  №</w:t>
      </w:r>
      <w:proofErr w:type="gramEnd"/>
      <w:r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C5F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FC3FD0"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(ход)</w:t>
      </w:r>
    </w:p>
    <w:p w:rsidR="00701635" w:rsidRPr="00227ED1" w:rsidRDefault="00701635" w:rsidP="00227ED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антинаркотической  комиссии</w:t>
      </w:r>
      <w:proofErr w:type="gramEnd"/>
      <w:r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701635" w:rsidRPr="00227ED1" w:rsidRDefault="00701635" w:rsidP="00227ED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Тетюшского муниципального района</w:t>
      </w:r>
    </w:p>
    <w:p w:rsidR="00701635" w:rsidRPr="00227ED1" w:rsidRDefault="00701635" w:rsidP="00227ED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</w:t>
      </w:r>
    </w:p>
    <w:p w:rsidR="00701635" w:rsidRPr="00DA35D3" w:rsidRDefault="006C5F39" w:rsidP="00DA35D3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Дата проведения: 17.12</w:t>
      </w:r>
      <w:r w:rsidR="00D27953" w:rsidRPr="00DA35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.2024</w:t>
      </w:r>
      <w:r w:rsidR="00D9305C" w:rsidRPr="00DA35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</w:t>
      </w:r>
    </w:p>
    <w:p w:rsidR="00701635" w:rsidRPr="00DA35D3" w:rsidRDefault="00D9305C" w:rsidP="00DA35D3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35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проведения: Большой</w:t>
      </w:r>
      <w:r w:rsidR="00701635" w:rsidRPr="00DA35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зал Исполнительного комитета ТМР РТ</w:t>
      </w:r>
    </w:p>
    <w:p w:rsidR="00701635" w:rsidRPr="00DA35D3" w:rsidRDefault="00701635" w:rsidP="00DA35D3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35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Время проведения: </w:t>
      </w:r>
      <w:r w:rsidR="006C5F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08.3</w:t>
      </w:r>
      <w:r w:rsidRPr="00DA35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</w:p>
    <w:p w:rsidR="00701635" w:rsidRPr="00DA35D3" w:rsidRDefault="00701635" w:rsidP="00DA35D3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1635" w:rsidRPr="00DA35D3" w:rsidRDefault="00FE6064" w:rsidP="00DA35D3">
      <w:pPr>
        <w:spacing w:after="0" w:line="360" w:lineRule="auto"/>
        <w:ind w:left="4245" w:hanging="4245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35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Председательствующий:</w:t>
      </w:r>
      <w:r w:rsidRPr="00DA35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35D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Сафиуллов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Р.Х.., председатель</w:t>
      </w:r>
      <w:r w:rsidR="00D61CE5" w:rsidRPr="00DA35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 w:rsidR="00D27953" w:rsidRPr="00DA35D3">
        <w:rPr>
          <w:rFonts w:ascii="Times New Roman" w:eastAsia="Times New Roman" w:hAnsi="Times New Roman" w:cs="Times New Roman"/>
          <w:sz w:val="26"/>
          <w:szCs w:val="26"/>
          <w:lang w:eastAsia="ru-RU"/>
        </w:rPr>
        <w:t>ТМР РТ</w:t>
      </w:r>
    </w:p>
    <w:p w:rsidR="00701635" w:rsidRPr="00DA35D3" w:rsidRDefault="00701635" w:rsidP="00DA35D3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35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Секретарь </w:t>
      </w:r>
      <w:proofErr w:type="gramStart"/>
      <w:r w:rsidR="006C5F39" w:rsidRPr="00DA35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комиссии:</w:t>
      </w:r>
      <w:r w:rsidR="006C5F39" w:rsidRPr="00DA35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A35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  <w:r w:rsidRPr="00DA35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3868AF" w:rsidRPr="00DA35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DA35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И.В. Лазарева </w:t>
      </w:r>
    </w:p>
    <w:tbl>
      <w:tblPr>
        <w:tblStyle w:val="a3"/>
        <w:tblW w:w="23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47"/>
        <w:gridCol w:w="13928"/>
      </w:tblGrid>
      <w:tr w:rsidR="00701635" w:rsidRPr="000E0EF8" w:rsidTr="003D163D">
        <w:tc>
          <w:tcPr>
            <w:tcW w:w="4928" w:type="dxa"/>
          </w:tcPr>
          <w:p w:rsidR="00701635" w:rsidRPr="000E0EF8" w:rsidRDefault="00701635" w:rsidP="00DA35D3">
            <w:pPr>
              <w:spacing w:after="0" w:line="360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  <w:p w:rsidR="00701635" w:rsidRPr="000E0EF8" w:rsidRDefault="00D27953" w:rsidP="00DA35D3">
            <w:pPr>
              <w:spacing w:after="0" w:line="360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0E0EF8">
              <w:rPr>
                <w:color w:val="000000"/>
                <w:sz w:val="26"/>
                <w:szCs w:val="26"/>
              </w:rPr>
              <w:t xml:space="preserve">Всего членов </w:t>
            </w:r>
            <w:r w:rsidR="00EA4B8E" w:rsidRPr="000E0EF8">
              <w:rPr>
                <w:color w:val="000000"/>
                <w:sz w:val="26"/>
                <w:szCs w:val="26"/>
              </w:rPr>
              <w:t>комиссии -</w:t>
            </w:r>
            <w:r w:rsidRPr="000E0EF8">
              <w:rPr>
                <w:color w:val="000000"/>
                <w:sz w:val="26"/>
                <w:szCs w:val="26"/>
              </w:rPr>
              <w:t xml:space="preserve"> __</w:t>
            </w:r>
            <w:r w:rsidR="00916BB2">
              <w:rPr>
                <w:color w:val="000000"/>
                <w:sz w:val="26"/>
                <w:szCs w:val="26"/>
              </w:rPr>
              <w:t>19</w:t>
            </w:r>
            <w:r w:rsidRPr="000E0EF8">
              <w:rPr>
                <w:color w:val="000000"/>
                <w:sz w:val="26"/>
                <w:szCs w:val="26"/>
              </w:rPr>
              <w:t>___</w:t>
            </w:r>
          </w:p>
          <w:p w:rsidR="00701635" w:rsidRPr="000E0EF8" w:rsidRDefault="00701635" w:rsidP="00DA35D3">
            <w:pPr>
              <w:spacing w:after="0" w:line="360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0E0EF8">
              <w:rPr>
                <w:color w:val="000000"/>
                <w:sz w:val="26"/>
                <w:szCs w:val="26"/>
              </w:rPr>
              <w:t>Присутствуют- _</w:t>
            </w:r>
            <w:r w:rsidR="00916BB2">
              <w:rPr>
                <w:color w:val="000000"/>
                <w:sz w:val="26"/>
                <w:szCs w:val="26"/>
              </w:rPr>
              <w:t>18</w:t>
            </w:r>
            <w:r w:rsidRPr="000E0EF8">
              <w:rPr>
                <w:color w:val="000000"/>
                <w:sz w:val="26"/>
                <w:szCs w:val="26"/>
              </w:rPr>
              <w:t>____</w:t>
            </w:r>
          </w:p>
          <w:p w:rsidR="00701635" w:rsidRPr="000E0EF8" w:rsidRDefault="00701635" w:rsidP="00916BB2">
            <w:pPr>
              <w:spacing w:after="0" w:line="360" w:lineRule="auto"/>
              <w:contextualSpacing/>
              <w:jc w:val="both"/>
              <w:rPr>
                <w:sz w:val="26"/>
                <w:szCs w:val="26"/>
              </w:rPr>
            </w:pPr>
            <w:r w:rsidRPr="000E0EF8">
              <w:rPr>
                <w:color w:val="000000"/>
                <w:sz w:val="26"/>
                <w:szCs w:val="26"/>
              </w:rPr>
              <w:t xml:space="preserve">Отсутствуют-  </w:t>
            </w:r>
            <w:r w:rsidR="00916BB2">
              <w:rPr>
                <w:color w:val="000000"/>
                <w:sz w:val="26"/>
                <w:szCs w:val="26"/>
              </w:rPr>
              <w:t>Михайлова Е.М. – отпуск.</w:t>
            </w:r>
          </w:p>
          <w:p w:rsidR="00701635" w:rsidRPr="000E0EF8" w:rsidRDefault="00646981" w:rsidP="00DA35D3">
            <w:pPr>
              <w:spacing w:after="0" w:line="360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0E0EF8">
              <w:rPr>
                <w:color w:val="000000"/>
                <w:sz w:val="26"/>
                <w:szCs w:val="26"/>
              </w:rPr>
              <w:t xml:space="preserve">          </w:t>
            </w:r>
            <w:r w:rsidR="00701635" w:rsidRPr="000E0EF8">
              <w:rPr>
                <w:color w:val="000000"/>
                <w:sz w:val="26"/>
                <w:szCs w:val="26"/>
              </w:rPr>
              <w:t xml:space="preserve">Также приглашены руководители школ и </w:t>
            </w:r>
            <w:proofErr w:type="spellStart"/>
            <w:r w:rsidR="00701635" w:rsidRPr="000E0EF8">
              <w:rPr>
                <w:color w:val="000000"/>
                <w:sz w:val="26"/>
                <w:szCs w:val="26"/>
              </w:rPr>
              <w:t>ССУЗов</w:t>
            </w:r>
            <w:proofErr w:type="spellEnd"/>
            <w:r w:rsidR="00701635" w:rsidRPr="000E0EF8">
              <w:rPr>
                <w:color w:val="000000"/>
                <w:sz w:val="26"/>
                <w:szCs w:val="26"/>
              </w:rPr>
              <w:t xml:space="preserve"> города, учреждений молодежной политики, представители прокуратуры.</w:t>
            </w:r>
          </w:p>
        </w:tc>
        <w:tc>
          <w:tcPr>
            <w:tcW w:w="6832" w:type="dxa"/>
          </w:tcPr>
          <w:p w:rsidR="00701635" w:rsidRPr="000E0EF8" w:rsidRDefault="00701635" w:rsidP="00DA35D3">
            <w:pPr>
              <w:spacing w:after="0" w:line="360" w:lineRule="auto"/>
              <w:ind w:left="1406"/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194E40" w:rsidRPr="00916BB2" w:rsidRDefault="00916BB2" w:rsidP="00DA35D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6BB2">
        <w:rPr>
          <w:rFonts w:ascii="Times New Roman" w:hAnsi="Times New Roman" w:cs="Times New Roman"/>
          <w:b/>
          <w:sz w:val="26"/>
          <w:szCs w:val="26"/>
        </w:rPr>
        <w:t>На повестке дня 5</w:t>
      </w:r>
      <w:r w:rsidR="00701635" w:rsidRPr="00916BB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90DA8" w:rsidRPr="00916BB2">
        <w:rPr>
          <w:rFonts w:ascii="Times New Roman" w:hAnsi="Times New Roman" w:cs="Times New Roman"/>
          <w:b/>
          <w:sz w:val="26"/>
          <w:szCs w:val="26"/>
        </w:rPr>
        <w:t>вопрос</w:t>
      </w:r>
      <w:r w:rsidRPr="00916BB2">
        <w:rPr>
          <w:rFonts w:ascii="Times New Roman" w:hAnsi="Times New Roman" w:cs="Times New Roman"/>
          <w:b/>
          <w:sz w:val="26"/>
          <w:szCs w:val="26"/>
        </w:rPr>
        <w:t>ов</w:t>
      </w:r>
      <w:r w:rsidR="00701635" w:rsidRPr="00916BB2">
        <w:rPr>
          <w:rFonts w:ascii="Times New Roman" w:hAnsi="Times New Roman" w:cs="Times New Roman"/>
          <w:b/>
          <w:sz w:val="26"/>
          <w:szCs w:val="26"/>
        </w:rPr>
        <w:t>:</w:t>
      </w:r>
    </w:p>
    <w:p w:rsidR="00364387" w:rsidRPr="00916BB2" w:rsidRDefault="00C361E3" w:rsidP="0036438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16BB2">
        <w:rPr>
          <w:rFonts w:ascii="Times New Roman" w:hAnsi="Times New Roman" w:cs="Times New Roman"/>
          <w:b/>
          <w:i/>
          <w:sz w:val="26"/>
          <w:szCs w:val="26"/>
        </w:rPr>
        <w:t>1.</w:t>
      </w:r>
      <w:r w:rsidR="00916BB2">
        <w:rPr>
          <w:rFonts w:ascii="Times New Roman" w:hAnsi="Times New Roman" w:cs="Times New Roman"/>
          <w:b/>
          <w:i/>
          <w:sz w:val="26"/>
          <w:szCs w:val="26"/>
        </w:rPr>
        <w:t xml:space="preserve"> По первому вопросу «</w:t>
      </w:r>
      <w:r w:rsidR="006C5F39" w:rsidRPr="00916BB2">
        <w:rPr>
          <w:rFonts w:ascii="Times New Roman" w:hAnsi="Times New Roman" w:cs="Times New Roman"/>
          <w:b/>
          <w:i/>
          <w:sz w:val="26"/>
          <w:szCs w:val="26"/>
        </w:rPr>
        <w:t>Анализ наркоситуации на территории Тетюшского муниципального района по итогам IV квартала, задачи на I квартал 2025 года</w:t>
      </w:r>
      <w:r w:rsidR="00916BB2">
        <w:rPr>
          <w:rFonts w:ascii="Times New Roman" w:hAnsi="Times New Roman" w:cs="Times New Roman"/>
          <w:b/>
          <w:i/>
          <w:sz w:val="26"/>
          <w:szCs w:val="26"/>
        </w:rPr>
        <w:t>»</w:t>
      </w:r>
    </w:p>
    <w:p w:rsidR="006C5F39" w:rsidRPr="00916BB2" w:rsidRDefault="00916BB2" w:rsidP="0036438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Информировал</w:t>
      </w:r>
      <w:r w:rsidR="00364387" w:rsidRPr="00916BB2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A25D44" w:rsidRPr="00916BB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gramStart"/>
      <w:r w:rsidR="00A25D44" w:rsidRPr="00916BB2">
        <w:rPr>
          <w:rFonts w:ascii="Times New Roman" w:hAnsi="Times New Roman" w:cs="Times New Roman"/>
          <w:b/>
          <w:i/>
          <w:sz w:val="26"/>
          <w:szCs w:val="26"/>
        </w:rPr>
        <w:t xml:space="preserve">заместитель </w:t>
      </w:r>
      <w:r w:rsidR="00364387" w:rsidRPr="00916BB2">
        <w:rPr>
          <w:rFonts w:ascii="Times New Roman" w:hAnsi="Times New Roman" w:cs="Times New Roman"/>
          <w:b/>
          <w:i/>
          <w:sz w:val="26"/>
          <w:szCs w:val="26"/>
        </w:rPr>
        <w:t xml:space="preserve"> начальник</w:t>
      </w:r>
      <w:proofErr w:type="gramEnd"/>
      <w:r w:rsidR="00364387" w:rsidRPr="00916BB2">
        <w:rPr>
          <w:rFonts w:ascii="Times New Roman" w:hAnsi="Times New Roman" w:cs="Times New Roman"/>
          <w:b/>
          <w:i/>
          <w:sz w:val="26"/>
          <w:szCs w:val="26"/>
        </w:rPr>
        <w:t xml:space="preserve"> ОМВД </w:t>
      </w:r>
      <w:r w:rsidR="00A25D44" w:rsidRPr="00916BB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A25D44" w:rsidRPr="00916BB2">
        <w:rPr>
          <w:rFonts w:ascii="Times New Roman" w:hAnsi="Times New Roman" w:cs="Times New Roman"/>
          <w:b/>
          <w:i/>
          <w:sz w:val="26"/>
          <w:szCs w:val="26"/>
        </w:rPr>
        <w:t>Маляшов</w:t>
      </w:r>
      <w:proofErr w:type="spellEnd"/>
      <w:r w:rsidR="00A25D44" w:rsidRPr="00916BB2">
        <w:rPr>
          <w:rFonts w:ascii="Times New Roman" w:hAnsi="Times New Roman" w:cs="Times New Roman"/>
          <w:b/>
          <w:i/>
          <w:sz w:val="26"/>
          <w:szCs w:val="26"/>
        </w:rPr>
        <w:t xml:space="preserve"> Дмитрий Анатольевич.</w:t>
      </w:r>
      <w:r w:rsidR="00364387" w:rsidRPr="00916BB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F5207A" w:rsidRPr="000E0EF8" w:rsidRDefault="00F5207A" w:rsidP="00F520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 xml:space="preserve">           За истекший период 2024 года сотрудниками ОМВД РФ по Тетюшскому району на медицинское освидетельствование в ГАУЗ «Тетюшская ЦРБ» направлено 15 человек, из которых у всех образцы биологической среды направлены на ХТИ, из которых у двенадцати человек по результатам проведения исследования образцов биологических материалов положительных результатов получено не было, 3 фигуранта отказались проходить медицинское освидетельствование, в итоге было выявлено 3 лица по ч. 1 ст. 6.9. КоАП РФ. (Семенов А.Л., 31.07.1986 г.р., адм. арест 15.02.2024; </w:t>
      </w:r>
      <w:proofErr w:type="spellStart"/>
      <w:r w:rsidRPr="000E0EF8">
        <w:rPr>
          <w:rFonts w:ascii="Times New Roman" w:hAnsi="Times New Roman" w:cs="Times New Roman"/>
          <w:sz w:val="26"/>
          <w:szCs w:val="26"/>
        </w:rPr>
        <w:t>Агабекян</w:t>
      </w:r>
      <w:proofErr w:type="spellEnd"/>
      <w:r w:rsidRPr="000E0EF8">
        <w:rPr>
          <w:rFonts w:ascii="Times New Roman" w:hAnsi="Times New Roman" w:cs="Times New Roman"/>
          <w:sz w:val="26"/>
          <w:szCs w:val="26"/>
        </w:rPr>
        <w:t xml:space="preserve"> М.А., 24.09.2007 г.р., прекращено по ст. 24.5 ч. 1 п. 6 КоАП РФ, </w:t>
      </w:r>
      <w:proofErr w:type="spellStart"/>
      <w:r w:rsidRPr="000E0EF8">
        <w:rPr>
          <w:rFonts w:ascii="Times New Roman" w:hAnsi="Times New Roman" w:cs="Times New Roman"/>
          <w:sz w:val="26"/>
          <w:szCs w:val="26"/>
        </w:rPr>
        <w:t>Горланова</w:t>
      </w:r>
      <w:proofErr w:type="spellEnd"/>
      <w:r w:rsidRPr="000E0EF8">
        <w:rPr>
          <w:rFonts w:ascii="Times New Roman" w:hAnsi="Times New Roman" w:cs="Times New Roman"/>
          <w:sz w:val="26"/>
          <w:szCs w:val="26"/>
        </w:rPr>
        <w:t xml:space="preserve"> А.Н., 26.11.2005 г.р. адм. арест 1 сутки 11.11.2024.) </w:t>
      </w:r>
    </w:p>
    <w:p w:rsidR="00F5207A" w:rsidRPr="000E0EF8" w:rsidRDefault="00F5207A" w:rsidP="00F520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lastRenderedPageBreak/>
        <w:t xml:space="preserve">По линии незаконного оборота наркотиков изъято всего 3,7 грамма </w:t>
      </w:r>
      <w:proofErr w:type="spellStart"/>
      <w:r w:rsidRPr="000E0EF8">
        <w:rPr>
          <w:rFonts w:ascii="Times New Roman" w:hAnsi="Times New Roman" w:cs="Times New Roman"/>
          <w:sz w:val="26"/>
          <w:szCs w:val="26"/>
        </w:rPr>
        <w:t>каннабиса</w:t>
      </w:r>
      <w:proofErr w:type="spellEnd"/>
      <w:r w:rsidRPr="000E0EF8">
        <w:rPr>
          <w:rFonts w:ascii="Times New Roman" w:hAnsi="Times New Roman" w:cs="Times New Roman"/>
          <w:sz w:val="26"/>
          <w:szCs w:val="26"/>
        </w:rPr>
        <w:t xml:space="preserve">, составлен 1 протокол по ч. 1 ст. 6.8 КоАП РФ, (Огурок Иван </w:t>
      </w:r>
      <w:proofErr w:type="spellStart"/>
      <w:r w:rsidRPr="000E0EF8">
        <w:rPr>
          <w:rFonts w:ascii="Times New Roman" w:hAnsi="Times New Roman" w:cs="Times New Roman"/>
          <w:sz w:val="26"/>
          <w:szCs w:val="26"/>
        </w:rPr>
        <w:t>Мансурович</w:t>
      </w:r>
      <w:proofErr w:type="spellEnd"/>
      <w:r w:rsidRPr="000E0EF8">
        <w:rPr>
          <w:rFonts w:ascii="Times New Roman" w:hAnsi="Times New Roman" w:cs="Times New Roman"/>
          <w:sz w:val="26"/>
          <w:szCs w:val="26"/>
        </w:rPr>
        <w:t>, 03.08.2007 г.р.), материал направлен в КДН Тетюшского района, штраф 5000 рублей.</w:t>
      </w:r>
    </w:p>
    <w:p w:rsidR="00F5207A" w:rsidRPr="000E0EF8" w:rsidRDefault="00F5207A" w:rsidP="00F520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>На учете в ГАУЗ Тетюшской ЦРБ всего состоит 14 лиц, из них 3 (</w:t>
      </w:r>
      <w:proofErr w:type="spellStart"/>
      <w:r w:rsidRPr="000E0EF8">
        <w:rPr>
          <w:rFonts w:ascii="Times New Roman" w:hAnsi="Times New Roman" w:cs="Times New Roman"/>
          <w:sz w:val="26"/>
          <w:szCs w:val="26"/>
        </w:rPr>
        <w:t>дисп</w:t>
      </w:r>
      <w:proofErr w:type="spellEnd"/>
      <w:r w:rsidRPr="000E0EF8">
        <w:rPr>
          <w:rFonts w:ascii="Times New Roman" w:hAnsi="Times New Roman" w:cs="Times New Roman"/>
          <w:sz w:val="26"/>
          <w:szCs w:val="26"/>
        </w:rPr>
        <w:t>.), 11 (проф.).</w:t>
      </w:r>
    </w:p>
    <w:p w:rsidR="00F5207A" w:rsidRPr="000E0EF8" w:rsidRDefault="00F5207A" w:rsidP="00F520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 xml:space="preserve">В настоящее время лиц, на которых судом возложены обязанности пройти диагностическое исследование от наркозависимости в отделе МВД России по Тетюшскому району не имеется, накопительных дел также не имеется.  </w:t>
      </w:r>
    </w:p>
    <w:p w:rsidR="006C5F39" w:rsidRPr="000E0EF8" w:rsidRDefault="00F5207A" w:rsidP="00F520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>По данной линии выявленных преступлений за 11 месяцев 2024 года не имеется.</w:t>
      </w:r>
    </w:p>
    <w:p w:rsidR="006C5F39" w:rsidRPr="00916BB2" w:rsidRDefault="006C5F39" w:rsidP="0036438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16BB2">
        <w:rPr>
          <w:rFonts w:ascii="Times New Roman" w:hAnsi="Times New Roman" w:cs="Times New Roman"/>
          <w:b/>
          <w:i/>
          <w:sz w:val="26"/>
          <w:szCs w:val="26"/>
        </w:rPr>
        <w:t xml:space="preserve">1.1. Работа ГАУЗ «Тетюшская </w:t>
      </w:r>
      <w:proofErr w:type="gramStart"/>
      <w:r w:rsidRPr="00916BB2">
        <w:rPr>
          <w:rFonts w:ascii="Times New Roman" w:hAnsi="Times New Roman" w:cs="Times New Roman"/>
          <w:b/>
          <w:i/>
          <w:sz w:val="26"/>
          <w:szCs w:val="26"/>
        </w:rPr>
        <w:t>ЦРБ»  по</w:t>
      </w:r>
      <w:proofErr w:type="gramEnd"/>
      <w:r w:rsidRPr="00916BB2">
        <w:rPr>
          <w:rFonts w:ascii="Times New Roman" w:hAnsi="Times New Roman" w:cs="Times New Roman"/>
          <w:b/>
          <w:i/>
          <w:sz w:val="26"/>
          <w:szCs w:val="26"/>
        </w:rPr>
        <w:t xml:space="preserve"> профилактике наркомании и алкоголизма и реабилитации состоящих на учете.</w:t>
      </w:r>
    </w:p>
    <w:p w:rsidR="00364387" w:rsidRPr="000E0EF8" w:rsidRDefault="00916BB2" w:rsidP="0036438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Информировал</w:t>
      </w:r>
      <w:r w:rsidR="006C5F39" w:rsidRPr="000E0EF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F5207A" w:rsidRPr="000E0EF8">
        <w:rPr>
          <w:rFonts w:ascii="Times New Roman" w:hAnsi="Times New Roman" w:cs="Times New Roman"/>
          <w:b/>
          <w:sz w:val="26"/>
          <w:szCs w:val="26"/>
        </w:rPr>
        <w:t>главный врач</w:t>
      </w:r>
      <w:r w:rsidR="00364387" w:rsidRPr="000E0EF8">
        <w:rPr>
          <w:rFonts w:ascii="Times New Roman" w:hAnsi="Times New Roman" w:cs="Times New Roman"/>
          <w:b/>
          <w:sz w:val="26"/>
          <w:szCs w:val="26"/>
        </w:rPr>
        <w:t xml:space="preserve"> ГАУЗ «Тетюшская ЦРБ» </w:t>
      </w:r>
      <w:proofErr w:type="spellStart"/>
      <w:r w:rsidR="00364387" w:rsidRPr="000E0EF8">
        <w:rPr>
          <w:rFonts w:ascii="Times New Roman" w:hAnsi="Times New Roman" w:cs="Times New Roman"/>
          <w:b/>
          <w:sz w:val="26"/>
          <w:szCs w:val="26"/>
        </w:rPr>
        <w:t>Кашапов</w:t>
      </w:r>
      <w:proofErr w:type="spellEnd"/>
      <w:r w:rsidR="00364387" w:rsidRPr="000E0EF8">
        <w:rPr>
          <w:rFonts w:ascii="Times New Roman" w:hAnsi="Times New Roman" w:cs="Times New Roman"/>
          <w:b/>
          <w:sz w:val="26"/>
          <w:szCs w:val="26"/>
        </w:rPr>
        <w:t xml:space="preserve"> Б.Р.</w:t>
      </w:r>
    </w:p>
    <w:p w:rsidR="00FE6064" w:rsidRPr="000E0EF8" w:rsidRDefault="00FE6064" w:rsidP="00FE6064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 xml:space="preserve">           На учете в наркологическом кабинете ГАУЗ «Тетюшская ЦРБ» состоит 132 человека (на диспансерном наблюдении 122 человека, на профилактическом 10 человек) и 14 человек по поводу употребления наркотических веществ (на диспансерном наблюдении 3 человека, на профилактическом наблюдении 11 человек).</w:t>
      </w:r>
    </w:p>
    <w:p w:rsidR="00FE6064" w:rsidRPr="000E0EF8" w:rsidRDefault="00FE6064" w:rsidP="00FE6064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 xml:space="preserve">            На 01.12.2024 г. в Республиканский клинический наркологический диспансер госпитализировано 27 человек.</w:t>
      </w:r>
    </w:p>
    <w:p w:rsidR="00FE6064" w:rsidRPr="000E0EF8" w:rsidRDefault="00FE6064" w:rsidP="00FE6064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 xml:space="preserve">            Составлен наркологический паспорт района, в котором числится 242 человека, это </w:t>
      </w:r>
      <w:proofErr w:type="gramStart"/>
      <w:r w:rsidRPr="000E0EF8">
        <w:rPr>
          <w:rFonts w:ascii="Times New Roman" w:hAnsi="Times New Roman" w:cs="Times New Roman"/>
          <w:sz w:val="26"/>
          <w:szCs w:val="26"/>
        </w:rPr>
        <w:t>лица</w:t>
      </w:r>
      <w:proofErr w:type="gramEnd"/>
      <w:r w:rsidRPr="000E0EF8">
        <w:rPr>
          <w:rFonts w:ascii="Times New Roman" w:hAnsi="Times New Roman" w:cs="Times New Roman"/>
          <w:sz w:val="26"/>
          <w:szCs w:val="26"/>
        </w:rPr>
        <w:t xml:space="preserve"> злоупотребляющие алкоголем, но не состоящие на учете. Их 1 раз в неделю посещают фельдшера ФАП. При необходимости направляют на консультацию к ВОП или на госпитализацию в </w:t>
      </w:r>
      <w:proofErr w:type="spellStart"/>
      <w:r w:rsidRPr="000E0EF8">
        <w:rPr>
          <w:rFonts w:ascii="Times New Roman" w:hAnsi="Times New Roman" w:cs="Times New Roman"/>
          <w:sz w:val="26"/>
          <w:szCs w:val="26"/>
        </w:rPr>
        <w:t>Тетюшскую</w:t>
      </w:r>
      <w:proofErr w:type="spellEnd"/>
      <w:r w:rsidRPr="000E0EF8">
        <w:rPr>
          <w:rFonts w:ascii="Times New Roman" w:hAnsi="Times New Roman" w:cs="Times New Roman"/>
          <w:sz w:val="26"/>
          <w:szCs w:val="26"/>
        </w:rPr>
        <w:t xml:space="preserve"> ЦРБ, или в Республиканский клинический наркологический диспансер.</w:t>
      </w:r>
    </w:p>
    <w:p w:rsidR="00FE6064" w:rsidRPr="000E0EF8" w:rsidRDefault="00FE6064" w:rsidP="00FE6064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>С августа по декабрь прошли кодирование от алкоголя 32 человека.</w:t>
      </w:r>
    </w:p>
    <w:p w:rsidR="006C5F39" w:rsidRPr="000E0EF8" w:rsidRDefault="00FE6064" w:rsidP="00FE6064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 xml:space="preserve">             В 2024 году протестировано на предмет немедицинского употребления наркотических веществ 34 учащихся (28 учащихся в мае; 6 учащихся в ноябре). Дополнительно было протестировано 30 учащихся (тесты были приобретены за счет ЦРБ). Положительные результаты не выявлены.</w:t>
      </w:r>
    </w:p>
    <w:p w:rsidR="00364387" w:rsidRPr="000E0EF8" w:rsidRDefault="00364387" w:rsidP="003643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0EF8">
        <w:rPr>
          <w:rFonts w:ascii="Times New Roman" w:hAnsi="Times New Roman" w:cs="Times New Roman"/>
          <w:b/>
          <w:sz w:val="26"/>
          <w:szCs w:val="26"/>
        </w:rPr>
        <w:t>Заслушав и обсудив информации, комиссия</w:t>
      </w:r>
    </w:p>
    <w:p w:rsidR="00364387" w:rsidRPr="000E0EF8" w:rsidRDefault="00364387" w:rsidP="0036438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E0EF8">
        <w:rPr>
          <w:rFonts w:ascii="Times New Roman" w:hAnsi="Times New Roman" w:cs="Times New Roman"/>
          <w:b/>
          <w:sz w:val="26"/>
          <w:szCs w:val="26"/>
        </w:rPr>
        <w:t>РЕШАЕТ</w:t>
      </w:r>
    </w:p>
    <w:p w:rsidR="00364387" w:rsidRPr="000E0EF8" w:rsidRDefault="00364387" w:rsidP="0036438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>1.1.</w:t>
      </w:r>
      <w:r w:rsidRPr="000E0EF8">
        <w:rPr>
          <w:rFonts w:ascii="Times New Roman" w:hAnsi="Times New Roman" w:cs="Times New Roman"/>
          <w:sz w:val="26"/>
          <w:szCs w:val="26"/>
        </w:rPr>
        <w:tab/>
        <w:t>Информации принять к сведению.</w:t>
      </w:r>
    </w:p>
    <w:p w:rsidR="00364387" w:rsidRPr="000E0EF8" w:rsidRDefault="00364387" w:rsidP="0036438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lastRenderedPageBreak/>
        <w:t xml:space="preserve">1.2. Продолжить работу с главами сельских поселений Тетюшского муниципального района РТ с </w:t>
      </w:r>
      <w:proofErr w:type="gramStart"/>
      <w:r w:rsidRPr="000E0EF8">
        <w:rPr>
          <w:rFonts w:ascii="Times New Roman" w:hAnsi="Times New Roman" w:cs="Times New Roman"/>
          <w:sz w:val="26"/>
          <w:szCs w:val="26"/>
        </w:rPr>
        <w:t>целью  получения</w:t>
      </w:r>
      <w:proofErr w:type="gramEnd"/>
      <w:r w:rsidRPr="000E0EF8">
        <w:rPr>
          <w:rFonts w:ascii="Times New Roman" w:hAnsi="Times New Roman" w:cs="Times New Roman"/>
          <w:sz w:val="26"/>
          <w:szCs w:val="26"/>
        </w:rPr>
        <w:t xml:space="preserve"> информации от жителей сёл о фактах произрастания очагов дикорастущих наркотических растений с целью их последующего уничтожения.</w:t>
      </w:r>
    </w:p>
    <w:p w:rsidR="00505AD2" w:rsidRPr="000E0EF8" w:rsidRDefault="00364387" w:rsidP="0036438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 xml:space="preserve">1.3.  совместно с руководителями организаций, предприятий, молодёжных движений, главами сельских поселений, руководителями ТСЖ, старшими по многоквартирным домам продолжить планомерную работу с целью получения значимой информации о возможных лицах, </w:t>
      </w:r>
      <w:r w:rsidR="00505AD2" w:rsidRPr="000E0EF8">
        <w:rPr>
          <w:rFonts w:ascii="Times New Roman" w:hAnsi="Times New Roman" w:cs="Times New Roman"/>
          <w:sz w:val="26"/>
          <w:szCs w:val="26"/>
        </w:rPr>
        <w:t>причастных к совершению преступлений,</w:t>
      </w:r>
      <w:r w:rsidRPr="000E0EF8">
        <w:rPr>
          <w:rFonts w:ascii="Times New Roman" w:hAnsi="Times New Roman" w:cs="Times New Roman"/>
          <w:sz w:val="26"/>
          <w:szCs w:val="26"/>
        </w:rPr>
        <w:t xml:space="preserve"> связанных</w:t>
      </w:r>
      <w:r w:rsidR="00505AD2" w:rsidRPr="000E0EF8">
        <w:rPr>
          <w:rFonts w:ascii="Times New Roman" w:hAnsi="Times New Roman" w:cs="Times New Roman"/>
          <w:sz w:val="26"/>
          <w:szCs w:val="26"/>
        </w:rPr>
        <w:t xml:space="preserve"> с наркотическими средствами. </w:t>
      </w:r>
    </w:p>
    <w:p w:rsidR="00364387" w:rsidRPr="000E0EF8" w:rsidRDefault="00505AD2" w:rsidP="0036438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 xml:space="preserve"> 1.4.</w:t>
      </w:r>
      <w:r w:rsidR="00364387" w:rsidRPr="000E0EF8">
        <w:rPr>
          <w:rFonts w:ascii="Times New Roman" w:hAnsi="Times New Roman" w:cs="Times New Roman"/>
          <w:sz w:val="26"/>
          <w:szCs w:val="26"/>
        </w:rPr>
        <w:t xml:space="preserve"> совместно с главами сельских поселений, руководителями ТСЖ, старшими по многоквартирным домам, работниками местных самоуправлений, продолжить работу с целью получения значимой информации о возможных лицах, организовавших у себя по месту проживания </w:t>
      </w:r>
      <w:proofErr w:type="spellStart"/>
      <w:r w:rsidR="00364387" w:rsidRPr="000E0EF8">
        <w:rPr>
          <w:rFonts w:ascii="Times New Roman" w:hAnsi="Times New Roman" w:cs="Times New Roman"/>
          <w:sz w:val="26"/>
          <w:szCs w:val="26"/>
        </w:rPr>
        <w:t>наркопритоны</w:t>
      </w:r>
      <w:proofErr w:type="spellEnd"/>
      <w:r w:rsidR="00364387" w:rsidRPr="000E0EF8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505AD2" w:rsidRPr="000E0EF8" w:rsidRDefault="00505AD2" w:rsidP="0036438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>1.5. ГАУЗ «Тетюшская ЦРБ»</w:t>
      </w:r>
      <w:r w:rsidR="00364387" w:rsidRPr="000E0EF8">
        <w:rPr>
          <w:rFonts w:ascii="Times New Roman" w:hAnsi="Times New Roman" w:cs="Times New Roman"/>
          <w:sz w:val="26"/>
          <w:szCs w:val="26"/>
        </w:rPr>
        <w:t xml:space="preserve"> провести </w:t>
      </w:r>
      <w:r w:rsidRPr="000E0EF8">
        <w:rPr>
          <w:rFonts w:ascii="Times New Roman" w:hAnsi="Times New Roman" w:cs="Times New Roman"/>
          <w:sz w:val="26"/>
          <w:szCs w:val="26"/>
        </w:rPr>
        <w:t xml:space="preserve">тестирование на предмет немедицинского потребления наркотических </w:t>
      </w:r>
      <w:proofErr w:type="gramStart"/>
      <w:r w:rsidRPr="000E0EF8">
        <w:rPr>
          <w:rFonts w:ascii="Times New Roman" w:hAnsi="Times New Roman" w:cs="Times New Roman"/>
          <w:sz w:val="26"/>
          <w:szCs w:val="26"/>
        </w:rPr>
        <w:t xml:space="preserve">веществ </w:t>
      </w:r>
      <w:r w:rsidR="00364387" w:rsidRPr="000E0EF8">
        <w:rPr>
          <w:rFonts w:ascii="Times New Roman" w:hAnsi="Times New Roman" w:cs="Times New Roman"/>
          <w:sz w:val="26"/>
          <w:szCs w:val="26"/>
        </w:rPr>
        <w:t xml:space="preserve"> среди</w:t>
      </w:r>
      <w:proofErr w:type="gramEnd"/>
      <w:r w:rsidR="00364387" w:rsidRPr="000E0EF8">
        <w:rPr>
          <w:rFonts w:ascii="Times New Roman" w:hAnsi="Times New Roman" w:cs="Times New Roman"/>
          <w:sz w:val="26"/>
          <w:szCs w:val="26"/>
        </w:rPr>
        <w:t xml:space="preserve"> </w:t>
      </w:r>
      <w:r w:rsidRPr="000E0EF8">
        <w:rPr>
          <w:rFonts w:ascii="Times New Roman" w:hAnsi="Times New Roman" w:cs="Times New Roman"/>
          <w:sz w:val="26"/>
          <w:szCs w:val="26"/>
        </w:rPr>
        <w:t xml:space="preserve">вновь прибывших </w:t>
      </w:r>
      <w:r w:rsidR="00364387" w:rsidRPr="000E0EF8">
        <w:rPr>
          <w:rFonts w:ascii="Times New Roman" w:hAnsi="Times New Roman" w:cs="Times New Roman"/>
          <w:sz w:val="26"/>
          <w:szCs w:val="26"/>
        </w:rPr>
        <w:t>учащихся</w:t>
      </w:r>
      <w:r w:rsidRPr="000E0EF8">
        <w:rPr>
          <w:rFonts w:ascii="Times New Roman" w:hAnsi="Times New Roman" w:cs="Times New Roman"/>
          <w:sz w:val="26"/>
          <w:szCs w:val="26"/>
        </w:rPr>
        <w:t xml:space="preserve"> и студентов</w:t>
      </w:r>
      <w:r w:rsidR="00364387" w:rsidRPr="000E0EF8">
        <w:rPr>
          <w:rFonts w:ascii="Times New Roman" w:hAnsi="Times New Roman" w:cs="Times New Roman"/>
          <w:sz w:val="26"/>
          <w:szCs w:val="26"/>
        </w:rPr>
        <w:t xml:space="preserve"> учебных заведений</w:t>
      </w:r>
      <w:r w:rsidRPr="000E0EF8">
        <w:rPr>
          <w:rFonts w:ascii="Times New Roman" w:hAnsi="Times New Roman" w:cs="Times New Roman"/>
          <w:sz w:val="26"/>
          <w:szCs w:val="26"/>
        </w:rPr>
        <w:t>,</w:t>
      </w:r>
      <w:r w:rsidR="00364387" w:rsidRPr="000E0EF8">
        <w:rPr>
          <w:rFonts w:ascii="Times New Roman" w:hAnsi="Times New Roman" w:cs="Times New Roman"/>
          <w:sz w:val="26"/>
          <w:szCs w:val="26"/>
        </w:rPr>
        <w:t xml:space="preserve"> расположенных на территории Тетюшского муниципального района Республики Татарстан.</w:t>
      </w:r>
    </w:p>
    <w:p w:rsidR="00364387" w:rsidRPr="000E0EF8" w:rsidRDefault="00364387" w:rsidP="0036438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 xml:space="preserve"> </w:t>
      </w:r>
      <w:r w:rsidR="00505AD2" w:rsidRPr="000E0EF8">
        <w:rPr>
          <w:rFonts w:ascii="Times New Roman" w:hAnsi="Times New Roman" w:cs="Times New Roman"/>
          <w:sz w:val="26"/>
          <w:szCs w:val="26"/>
        </w:rPr>
        <w:t xml:space="preserve">1.6. </w:t>
      </w:r>
      <w:r w:rsidRPr="000E0EF8">
        <w:rPr>
          <w:rFonts w:ascii="Times New Roman" w:hAnsi="Times New Roman" w:cs="Times New Roman"/>
          <w:sz w:val="26"/>
          <w:szCs w:val="26"/>
        </w:rPr>
        <w:t>руководителям учебных заведений ГАПОУ «Тетюшский государственный колледж гражданской защиты», ГАПОУ «Тетюшский сельскохозяйственный техникум» продолжить работу с педагогическим составом направленную на получение информации в отношении студентов, которые могут потреблять наркотические средства без назначения врача, и последующей её передачей сотрудникам отдела МВД России по Тетюшскому району.</w:t>
      </w:r>
    </w:p>
    <w:p w:rsidR="00505AD2" w:rsidRPr="000E0EF8" w:rsidRDefault="00505AD2" w:rsidP="0036438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>1.7. ГАУЗ «Тетюшская ЦРБ» продолжить проведение профилактических мероприятий в образовательных организациях и со взрослым населением.</w:t>
      </w:r>
    </w:p>
    <w:p w:rsidR="000E0EF8" w:rsidRPr="00916BB2" w:rsidRDefault="003608DC" w:rsidP="00916BB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16BB2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7A5833" w:rsidRPr="00916BB2">
        <w:rPr>
          <w:rFonts w:ascii="Times New Roman" w:hAnsi="Times New Roman" w:cs="Times New Roman"/>
          <w:b/>
          <w:sz w:val="26"/>
          <w:szCs w:val="26"/>
        </w:rPr>
        <w:t>второму</w:t>
      </w:r>
      <w:r w:rsidR="00EE5F7B" w:rsidRPr="00916BB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A35D3" w:rsidRPr="00916BB2">
        <w:rPr>
          <w:rFonts w:ascii="Times New Roman" w:hAnsi="Times New Roman" w:cs="Times New Roman"/>
          <w:b/>
          <w:sz w:val="26"/>
          <w:szCs w:val="26"/>
        </w:rPr>
        <w:t>вопросу:</w:t>
      </w:r>
      <w:r w:rsidR="00DA35D3" w:rsidRPr="00916BB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916BB2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0E0EF8" w:rsidRPr="00916BB2">
        <w:rPr>
          <w:rFonts w:ascii="Times New Roman" w:hAnsi="Times New Roman" w:cs="Times New Roman"/>
          <w:b/>
          <w:i/>
          <w:sz w:val="26"/>
          <w:szCs w:val="26"/>
        </w:rPr>
        <w:t>Об основных направлениях профилактической работы учреждений молодежной политики района – «Форпост», «Подвиг» с несовершеннолетними и их законными представителями в целях противодействия вовлечению несовершеннолетних в противоправную деятельность, связанную с незаконным оборотом наркотических средств, психотропных веществ и их аналогов</w:t>
      </w:r>
    </w:p>
    <w:p w:rsidR="000E0EF8" w:rsidRPr="00916BB2" w:rsidRDefault="00916BB2" w:rsidP="000E0EF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Информировала</w:t>
      </w:r>
      <w:r w:rsidR="000E0EF8" w:rsidRPr="00916BB2">
        <w:rPr>
          <w:rFonts w:ascii="Times New Roman" w:hAnsi="Times New Roman" w:cs="Times New Roman"/>
          <w:b/>
          <w:i/>
          <w:sz w:val="26"/>
          <w:szCs w:val="26"/>
        </w:rPr>
        <w:t xml:space="preserve">: начальник отдела по делам молодежи и спорту </w:t>
      </w:r>
      <w:proofErr w:type="spellStart"/>
      <w:proofErr w:type="gramStart"/>
      <w:r w:rsidR="000E0EF8" w:rsidRPr="00916BB2">
        <w:rPr>
          <w:rFonts w:ascii="Times New Roman" w:hAnsi="Times New Roman" w:cs="Times New Roman"/>
          <w:b/>
          <w:i/>
          <w:sz w:val="26"/>
          <w:szCs w:val="26"/>
        </w:rPr>
        <w:t>Ахтямова</w:t>
      </w:r>
      <w:proofErr w:type="spellEnd"/>
      <w:r w:rsidR="000E0EF8" w:rsidRPr="00916BB2">
        <w:rPr>
          <w:rFonts w:ascii="Times New Roman" w:hAnsi="Times New Roman" w:cs="Times New Roman"/>
          <w:b/>
          <w:i/>
          <w:sz w:val="26"/>
          <w:szCs w:val="26"/>
        </w:rPr>
        <w:t xml:space="preserve">  К.В.</w:t>
      </w:r>
      <w:proofErr w:type="gramEnd"/>
    </w:p>
    <w:p w:rsidR="000E0EF8" w:rsidRPr="000E0EF8" w:rsidRDefault="000E0EF8" w:rsidP="000E0E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lastRenderedPageBreak/>
        <w:t xml:space="preserve">Приоритетной задачей для отдела является выполнение показателей муниципальной программы «Профилактика наркотизации населения Тетюшского муниципального района на 2022-2025 годы». Проведены мероприятия, направленные на профилактику наркомании, </w:t>
      </w:r>
      <w:proofErr w:type="spellStart"/>
      <w:r w:rsidRPr="000E0EF8">
        <w:rPr>
          <w:rFonts w:ascii="Times New Roman" w:hAnsi="Times New Roman" w:cs="Times New Roman"/>
          <w:sz w:val="26"/>
          <w:szCs w:val="26"/>
        </w:rPr>
        <w:t>табакокурения</w:t>
      </w:r>
      <w:proofErr w:type="spellEnd"/>
      <w:r w:rsidRPr="000E0EF8">
        <w:rPr>
          <w:rFonts w:ascii="Times New Roman" w:hAnsi="Times New Roman" w:cs="Times New Roman"/>
          <w:sz w:val="26"/>
          <w:szCs w:val="26"/>
        </w:rPr>
        <w:t xml:space="preserve"> и алкоголизма с несовершеннолетними и молодежью. Ежемесячно проводится акция «Детский телефон доверия», с раздачей буклетов и публикацией тематических роликов в социальной группе «</w:t>
      </w:r>
      <w:proofErr w:type="spellStart"/>
      <w:r w:rsidRPr="000E0EF8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0E0EF8">
        <w:rPr>
          <w:rFonts w:ascii="Times New Roman" w:hAnsi="Times New Roman" w:cs="Times New Roman"/>
          <w:sz w:val="26"/>
          <w:szCs w:val="26"/>
        </w:rPr>
        <w:t xml:space="preserve">». За текущий период подведомственными учреждениями отдела по делам молодежи и спорту проведены следующие мероприятия, направленные на профилактику алкоголизма, </w:t>
      </w:r>
      <w:proofErr w:type="spellStart"/>
      <w:r w:rsidRPr="000E0EF8">
        <w:rPr>
          <w:rFonts w:ascii="Times New Roman" w:hAnsi="Times New Roman" w:cs="Times New Roman"/>
          <w:sz w:val="26"/>
          <w:szCs w:val="26"/>
        </w:rPr>
        <w:t>табакокурения</w:t>
      </w:r>
      <w:proofErr w:type="spellEnd"/>
      <w:r w:rsidRPr="000E0EF8">
        <w:rPr>
          <w:rFonts w:ascii="Times New Roman" w:hAnsi="Times New Roman" w:cs="Times New Roman"/>
          <w:sz w:val="26"/>
          <w:szCs w:val="26"/>
        </w:rPr>
        <w:t xml:space="preserve"> и применения наркотических средств:</w:t>
      </w:r>
    </w:p>
    <w:p w:rsidR="000E0EF8" w:rsidRPr="000E0EF8" w:rsidRDefault="000E0EF8" w:rsidP="00916B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>- профилактическая беседа «Вред курения»;</w:t>
      </w:r>
    </w:p>
    <w:p w:rsidR="000E0EF8" w:rsidRPr="000E0EF8" w:rsidRDefault="000E0EF8" w:rsidP="00916B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>- игры на свежем воздухе в рамках акции «Мы за ЗОЖ!»;</w:t>
      </w:r>
    </w:p>
    <w:p w:rsidR="000E0EF8" w:rsidRPr="000E0EF8" w:rsidRDefault="000E0EF8" w:rsidP="00916B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>- «Интересные старты» игры на свежем воздухе;</w:t>
      </w:r>
    </w:p>
    <w:p w:rsidR="000E0EF8" w:rsidRPr="000E0EF8" w:rsidRDefault="000E0EF8" w:rsidP="00916B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 xml:space="preserve">- профилактическая </w:t>
      </w:r>
      <w:proofErr w:type="spellStart"/>
      <w:r w:rsidRPr="000E0EF8">
        <w:rPr>
          <w:rFonts w:ascii="Times New Roman" w:hAnsi="Times New Roman" w:cs="Times New Roman"/>
          <w:sz w:val="26"/>
          <w:szCs w:val="26"/>
        </w:rPr>
        <w:t>квест</w:t>
      </w:r>
      <w:proofErr w:type="spellEnd"/>
      <w:r w:rsidRPr="000E0EF8">
        <w:rPr>
          <w:rFonts w:ascii="Times New Roman" w:hAnsi="Times New Roman" w:cs="Times New Roman"/>
          <w:sz w:val="26"/>
          <w:szCs w:val="26"/>
        </w:rPr>
        <w:t>-игра «Минздрав предупреждает»;</w:t>
      </w:r>
    </w:p>
    <w:p w:rsidR="000E0EF8" w:rsidRPr="000E0EF8" w:rsidRDefault="000E0EF8" w:rsidP="00916B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 xml:space="preserve">- публикация о </w:t>
      </w:r>
      <w:proofErr w:type="spellStart"/>
      <w:r w:rsidRPr="000E0EF8">
        <w:rPr>
          <w:rFonts w:ascii="Times New Roman" w:hAnsi="Times New Roman" w:cs="Times New Roman"/>
          <w:sz w:val="26"/>
          <w:szCs w:val="26"/>
        </w:rPr>
        <w:t>вейпах</w:t>
      </w:r>
      <w:proofErr w:type="spellEnd"/>
      <w:r w:rsidRPr="000E0EF8">
        <w:rPr>
          <w:rFonts w:ascii="Times New Roman" w:hAnsi="Times New Roman" w:cs="Times New Roman"/>
          <w:sz w:val="26"/>
          <w:szCs w:val="26"/>
        </w:rPr>
        <w:t xml:space="preserve"> в социальной сети «</w:t>
      </w:r>
      <w:proofErr w:type="spellStart"/>
      <w:r w:rsidRPr="000E0EF8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0E0EF8">
        <w:rPr>
          <w:rFonts w:ascii="Times New Roman" w:hAnsi="Times New Roman" w:cs="Times New Roman"/>
          <w:sz w:val="26"/>
          <w:szCs w:val="26"/>
        </w:rPr>
        <w:t>»;</w:t>
      </w:r>
    </w:p>
    <w:p w:rsidR="000E0EF8" w:rsidRPr="000E0EF8" w:rsidRDefault="000E0EF8" w:rsidP="00916B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 xml:space="preserve">- показ профилактических </w:t>
      </w:r>
      <w:proofErr w:type="spellStart"/>
      <w:r w:rsidRPr="000E0EF8">
        <w:rPr>
          <w:rFonts w:ascii="Times New Roman" w:hAnsi="Times New Roman" w:cs="Times New Roman"/>
          <w:sz w:val="26"/>
          <w:szCs w:val="26"/>
        </w:rPr>
        <w:t>мультфимов</w:t>
      </w:r>
      <w:proofErr w:type="spellEnd"/>
      <w:r w:rsidRPr="000E0EF8">
        <w:rPr>
          <w:rFonts w:ascii="Times New Roman" w:hAnsi="Times New Roman" w:cs="Times New Roman"/>
          <w:sz w:val="26"/>
          <w:szCs w:val="26"/>
        </w:rPr>
        <w:t xml:space="preserve"> «Опасное погружение» и «Тайна едкого дыма»;</w:t>
      </w:r>
    </w:p>
    <w:p w:rsidR="000E0EF8" w:rsidRPr="000E0EF8" w:rsidRDefault="000E0EF8" w:rsidP="00916B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>- акция «Протяни руку жизни!»;</w:t>
      </w:r>
    </w:p>
    <w:p w:rsidR="000E0EF8" w:rsidRPr="000E0EF8" w:rsidRDefault="000E0EF8" w:rsidP="00916B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>- классный час «Основы здорового образа жизни»;</w:t>
      </w:r>
    </w:p>
    <w:p w:rsidR="000E0EF8" w:rsidRPr="000E0EF8" w:rsidRDefault="000E0EF8" w:rsidP="00916B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 xml:space="preserve">- профилактическая беседа о вреде алкоголя и </w:t>
      </w:r>
      <w:proofErr w:type="spellStart"/>
      <w:r w:rsidRPr="000E0EF8">
        <w:rPr>
          <w:rFonts w:ascii="Times New Roman" w:hAnsi="Times New Roman" w:cs="Times New Roman"/>
          <w:sz w:val="26"/>
          <w:szCs w:val="26"/>
        </w:rPr>
        <w:t>табакокурения</w:t>
      </w:r>
      <w:proofErr w:type="spellEnd"/>
      <w:r w:rsidRPr="000E0EF8">
        <w:rPr>
          <w:rFonts w:ascii="Times New Roman" w:hAnsi="Times New Roman" w:cs="Times New Roman"/>
          <w:sz w:val="26"/>
          <w:szCs w:val="26"/>
        </w:rPr>
        <w:t xml:space="preserve"> для детей с ограниченными возможностями здоровья детского образовательно-оздоровительного лагеря «Ласточка»;</w:t>
      </w:r>
    </w:p>
    <w:p w:rsidR="000E0EF8" w:rsidRPr="000E0EF8" w:rsidRDefault="000E0EF8" w:rsidP="00916B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>- акция «Будь здоров», посвященная Всемирному дню здоровья и другие.</w:t>
      </w:r>
    </w:p>
    <w:p w:rsidR="000E0EF8" w:rsidRPr="000E0EF8" w:rsidRDefault="000E0EF8" w:rsidP="000E0E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 xml:space="preserve">В июле текущего года были проведены 3 смены лагеря палаточного типа «Буревестник», в </w:t>
      </w:r>
      <w:proofErr w:type="spellStart"/>
      <w:r w:rsidRPr="000E0EF8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0E0EF8">
        <w:rPr>
          <w:rFonts w:ascii="Times New Roman" w:hAnsi="Times New Roman" w:cs="Times New Roman"/>
          <w:sz w:val="26"/>
          <w:szCs w:val="26"/>
        </w:rPr>
        <w:t>. смена «Дети галактики» для детей СОП и находящихся в трудной жизненной ситуации.</w:t>
      </w:r>
    </w:p>
    <w:p w:rsidR="000E0EF8" w:rsidRPr="000E0EF8" w:rsidRDefault="000E0EF8" w:rsidP="000E0E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 xml:space="preserve">Во время проведения смен прошли профилактические беседы о вреде </w:t>
      </w:r>
      <w:proofErr w:type="spellStart"/>
      <w:r w:rsidRPr="000E0EF8">
        <w:rPr>
          <w:rFonts w:ascii="Times New Roman" w:hAnsi="Times New Roman" w:cs="Times New Roman"/>
          <w:sz w:val="26"/>
          <w:szCs w:val="26"/>
        </w:rPr>
        <w:t>табакокурения</w:t>
      </w:r>
      <w:proofErr w:type="spellEnd"/>
      <w:r w:rsidRPr="000E0EF8">
        <w:rPr>
          <w:rFonts w:ascii="Times New Roman" w:hAnsi="Times New Roman" w:cs="Times New Roman"/>
          <w:sz w:val="26"/>
          <w:szCs w:val="26"/>
        </w:rPr>
        <w:t xml:space="preserve"> и злоупотребления алкоголя с просмотром мультфильмов </w:t>
      </w:r>
      <w:proofErr w:type="gramStart"/>
      <w:r w:rsidRPr="000E0EF8">
        <w:rPr>
          <w:rFonts w:ascii="Times New Roman" w:hAnsi="Times New Roman" w:cs="Times New Roman"/>
          <w:sz w:val="26"/>
          <w:szCs w:val="26"/>
        </w:rPr>
        <w:t>и  тематических</w:t>
      </w:r>
      <w:proofErr w:type="gramEnd"/>
      <w:r w:rsidRPr="000E0EF8">
        <w:rPr>
          <w:rFonts w:ascii="Times New Roman" w:hAnsi="Times New Roman" w:cs="Times New Roman"/>
          <w:sz w:val="26"/>
          <w:szCs w:val="26"/>
        </w:rPr>
        <w:t xml:space="preserve"> роликов. </w:t>
      </w:r>
    </w:p>
    <w:p w:rsidR="000E0EF8" w:rsidRPr="000E0EF8" w:rsidRDefault="000E0EF8" w:rsidP="000E0E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 xml:space="preserve">Ежегодно проводятся игры и интерактивные мероприятия в рамках Общероссийской акции «Сообщи, где торгуют смертью». </w:t>
      </w:r>
    </w:p>
    <w:p w:rsidR="00DA35D3" w:rsidRPr="000E0EF8" w:rsidRDefault="000E0EF8" w:rsidP="000E0EF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lastRenderedPageBreak/>
        <w:t>Таким образом профилактическая работа учреждениями молодежной политики ведётся систематически и целенаправленно</w:t>
      </w:r>
    </w:p>
    <w:p w:rsidR="002812C8" w:rsidRPr="000E0EF8" w:rsidRDefault="002812C8" w:rsidP="00B97BA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0EF8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:rsidR="002812C8" w:rsidRPr="000E0EF8" w:rsidRDefault="002812C8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E0EF8">
        <w:rPr>
          <w:rFonts w:ascii="Times New Roman" w:hAnsi="Times New Roman" w:cs="Times New Roman"/>
          <w:b/>
          <w:sz w:val="26"/>
          <w:szCs w:val="26"/>
        </w:rPr>
        <w:t>РЕШАЕТ</w:t>
      </w:r>
    </w:p>
    <w:p w:rsidR="00F47D0D" w:rsidRPr="000E0EF8" w:rsidRDefault="002A0866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>3</w:t>
      </w:r>
      <w:r w:rsidR="002812C8" w:rsidRPr="000E0EF8">
        <w:rPr>
          <w:rFonts w:ascii="Times New Roman" w:hAnsi="Times New Roman" w:cs="Times New Roman"/>
          <w:sz w:val="26"/>
          <w:szCs w:val="26"/>
        </w:rPr>
        <w:t>.1.</w:t>
      </w:r>
      <w:r w:rsidR="002812C8" w:rsidRPr="000E0EF8">
        <w:rPr>
          <w:rFonts w:ascii="Times New Roman" w:hAnsi="Times New Roman" w:cs="Times New Roman"/>
          <w:sz w:val="26"/>
          <w:szCs w:val="26"/>
        </w:rPr>
        <w:tab/>
        <w:t>Информацию принять к сведению.</w:t>
      </w:r>
    </w:p>
    <w:p w:rsidR="00EA4B8E" w:rsidRPr="000E0EF8" w:rsidRDefault="002A0866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>3</w:t>
      </w:r>
      <w:r w:rsidR="002812C8" w:rsidRPr="000E0EF8">
        <w:rPr>
          <w:rFonts w:ascii="Times New Roman" w:hAnsi="Times New Roman" w:cs="Times New Roman"/>
          <w:sz w:val="26"/>
          <w:szCs w:val="26"/>
        </w:rPr>
        <w:t>.2.</w:t>
      </w:r>
      <w:r w:rsidR="00C014C6" w:rsidRPr="000E0EF8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DA35D3" w:rsidRPr="000E0EF8">
        <w:rPr>
          <w:rFonts w:ascii="Times New Roman" w:hAnsi="Times New Roman" w:cs="Times New Roman"/>
          <w:sz w:val="26"/>
          <w:szCs w:val="26"/>
        </w:rPr>
        <w:t xml:space="preserve">Продолжить профилактически работу в учреждениях </w:t>
      </w:r>
      <w:r w:rsidR="000E0EF8" w:rsidRPr="000E0EF8">
        <w:rPr>
          <w:rFonts w:ascii="Times New Roman" w:hAnsi="Times New Roman" w:cs="Times New Roman"/>
          <w:sz w:val="26"/>
          <w:szCs w:val="26"/>
        </w:rPr>
        <w:t xml:space="preserve">молодежной политики </w:t>
      </w:r>
      <w:r w:rsidR="00DA35D3" w:rsidRPr="000E0EF8">
        <w:rPr>
          <w:rFonts w:ascii="Times New Roman" w:hAnsi="Times New Roman" w:cs="Times New Roman"/>
          <w:sz w:val="26"/>
          <w:szCs w:val="26"/>
        </w:rPr>
        <w:t>привлекая взрослое население.</w:t>
      </w:r>
      <w:r w:rsidR="00227ED1" w:rsidRPr="000E0EF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1721" w:rsidRPr="000E0EF8" w:rsidRDefault="00B91721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 xml:space="preserve">3.3. </w:t>
      </w:r>
      <w:r w:rsidR="000E0EF8" w:rsidRPr="000E0EF8">
        <w:rPr>
          <w:rFonts w:ascii="Times New Roman" w:hAnsi="Times New Roman" w:cs="Times New Roman"/>
          <w:sz w:val="26"/>
          <w:szCs w:val="26"/>
        </w:rPr>
        <w:t xml:space="preserve">Активизировать работу волонтёрских объединений по профилактике потребления алкоголя, ПАВ, </w:t>
      </w:r>
      <w:proofErr w:type="spellStart"/>
      <w:r w:rsidR="000E0EF8" w:rsidRPr="000E0EF8">
        <w:rPr>
          <w:rFonts w:ascii="Times New Roman" w:hAnsi="Times New Roman" w:cs="Times New Roman"/>
          <w:sz w:val="26"/>
          <w:szCs w:val="26"/>
        </w:rPr>
        <w:t>табакокурения</w:t>
      </w:r>
      <w:proofErr w:type="spellEnd"/>
      <w:r w:rsidR="000E0EF8" w:rsidRPr="000E0EF8">
        <w:rPr>
          <w:rFonts w:ascii="Times New Roman" w:hAnsi="Times New Roman" w:cs="Times New Roman"/>
          <w:sz w:val="26"/>
          <w:szCs w:val="26"/>
        </w:rPr>
        <w:t>.</w:t>
      </w:r>
    </w:p>
    <w:p w:rsidR="00DA35D3" w:rsidRPr="000E0EF8" w:rsidRDefault="000E0EF8" w:rsidP="00DA35D3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 xml:space="preserve">3.4.  Систематически проводить профилактические акции и мероприятия со школьниками, студентами, работающей молодежью. </w:t>
      </w:r>
    </w:p>
    <w:p w:rsidR="000E0EF8" w:rsidRPr="00916BB2" w:rsidRDefault="002812C8" w:rsidP="000E0EF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E0EF8">
        <w:rPr>
          <w:rFonts w:ascii="Times New Roman" w:hAnsi="Times New Roman" w:cs="Times New Roman"/>
          <w:b/>
          <w:sz w:val="26"/>
          <w:szCs w:val="26"/>
        </w:rPr>
        <w:t>По</w:t>
      </w:r>
      <w:r w:rsidR="00C86B13" w:rsidRPr="000E0E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505AD2" w:rsidRPr="000E0EF8">
        <w:rPr>
          <w:rFonts w:ascii="Times New Roman" w:hAnsi="Times New Roman" w:cs="Times New Roman"/>
          <w:b/>
          <w:sz w:val="26"/>
          <w:szCs w:val="26"/>
        </w:rPr>
        <w:t>т</w:t>
      </w:r>
      <w:r w:rsidR="00DA35D3" w:rsidRPr="000E0EF8">
        <w:rPr>
          <w:rFonts w:ascii="Times New Roman" w:hAnsi="Times New Roman" w:cs="Times New Roman"/>
          <w:b/>
          <w:sz w:val="26"/>
          <w:szCs w:val="26"/>
        </w:rPr>
        <w:t xml:space="preserve">ретьему </w:t>
      </w:r>
      <w:r w:rsidRPr="000E0EF8">
        <w:rPr>
          <w:rFonts w:ascii="Times New Roman" w:hAnsi="Times New Roman" w:cs="Times New Roman"/>
          <w:b/>
          <w:sz w:val="26"/>
          <w:szCs w:val="26"/>
        </w:rPr>
        <w:t xml:space="preserve"> вопросу</w:t>
      </w:r>
      <w:proofErr w:type="gramEnd"/>
      <w:r w:rsidR="000E0EF8" w:rsidRPr="000E0EF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0E0EF8" w:rsidRPr="00916BB2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0E0EF8" w:rsidRPr="00916BB2">
        <w:rPr>
          <w:rFonts w:ascii="Times New Roman" w:hAnsi="Times New Roman" w:cs="Times New Roman"/>
          <w:b/>
          <w:i/>
          <w:sz w:val="26"/>
          <w:szCs w:val="26"/>
        </w:rPr>
        <w:t>О создании условий для ведения здорового образа жизни и формирования негативного отношения к наркотикам и алкоголю среди несовершеннолетних и их родителей, находящихся в социально- опасном положении</w:t>
      </w:r>
      <w:r w:rsidR="000E0EF8" w:rsidRPr="00916BB2">
        <w:rPr>
          <w:rFonts w:ascii="Times New Roman" w:hAnsi="Times New Roman" w:cs="Times New Roman"/>
          <w:b/>
          <w:i/>
          <w:sz w:val="26"/>
          <w:szCs w:val="26"/>
        </w:rPr>
        <w:t>»</w:t>
      </w:r>
      <w:r w:rsidR="000E0EF8" w:rsidRPr="00916BB2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0E0EF8" w:rsidRPr="00916BB2" w:rsidRDefault="00916BB2" w:rsidP="000E0EF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Информировала</w:t>
      </w:r>
      <w:r w:rsidR="000E0EF8" w:rsidRPr="00916BB2">
        <w:rPr>
          <w:rFonts w:ascii="Times New Roman" w:hAnsi="Times New Roman" w:cs="Times New Roman"/>
          <w:b/>
          <w:i/>
          <w:sz w:val="26"/>
          <w:szCs w:val="26"/>
        </w:rPr>
        <w:t>: Руководитель отдела социальной защиты Колсанова О.А.</w:t>
      </w:r>
    </w:p>
    <w:p w:rsidR="000E0EF8" w:rsidRPr="000E0EF8" w:rsidRDefault="000E0EF8" w:rsidP="000E0EF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E0EF8">
        <w:rPr>
          <w:rFonts w:ascii="Times New Roman" w:hAnsi="Times New Roman"/>
          <w:sz w:val="26"/>
          <w:szCs w:val="26"/>
        </w:rPr>
        <w:t>В 2024 году</w:t>
      </w:r>
      <w:r w:rsidRPr="000E0EF8">
        <w:rPr>
          <w:rFonts w:ascii="Times New Roman" w:eastAsia="Times New Roman" w:hAnsi="Times New Roman"/>
          <w:sz w:val="26"/>
          <w:szCs w:val="26"/>
        </w:rPr>
        <w:t xml:space="preserve"> проведено </w:t>
      </w:r>
      <w:r w:rsidRPr="000E0EF8">
        <w:rPr>
          <w:rFonts w:ascii="Times New Roman" w:hAnsi="Times New Roman"/>
          <w:sz w:val="26"/>
          <w:szCs w:val="26"/>
        </w:rPr>
        <w:t>23</w:t>
      </w:r>
      <w:r w:rsidRPr="000E0EF8">
        <w:rPr>
          <w:rFonts w:ascii="Times New Roman" w:eastAsia="Times New Roman" w:hAnsi="Times New Roman"/>
          <w:sz w:val="26"/>
          <w:szCs w:val="26"/>
        </w:rPr>
        <w:t xml:space="preserve"> заседани</w:t>
      </w:r>
      <w:r w:rsidRPr="000E0EF8">
        <w:rPr>
          <w:rFonts w:ascii="Times New Roman" w:hAnsi="Times New Roman"/>
          <w:sz w:val="26"/>
          <w:szCs w:val="26"/>
        </w:rPr>
        <w:t>я</w:t>
      </w:r>
      <w:r w:rsidRPr="000E0EF8">
        <w:rPr>
          <w:rFonts w:ascii="Times New Roman" w:eastAsia="Times New Roman" w:hAnsi="Times New Roman"/>
          <w:sz w:val="26"/>
          <w:szCs w:val="26"/>
        </w:rPr>
        <w:t xml:space="preserve"> МСРК. Рассмотрена </w:t>
      </w:r>
      <w:proofErr w:type="gramStart"/>
      <w:r w:rsidRPr="000E0EF8">
        <w:rPr>
          <w:rFonts w:ascii="Times New Roman" w:eastAsia="Times New Roman" w:hAnsi="Times New Roman"/>
          <w:sz w:val="26"/>
          <w:szCs w:val="26"/>
        </w:rPr>
        <w:t>ситуация  в</w:t>
      </w:r>
      <w:proofErr w:type="gramEnd"/>
      <w:r w:rsidRPr="000E0EF8">
        <w:rPr>
          <w:rFonts w:ascii="Times New Roman" w:eastAsia="Times New Roman" w:hAnsi="Times New Roman"/>
          <w:sz w:val="26"/>
          <w:szCs w:val="26"/>
        </w:rPr>
        <w:t xml:space="preserve"> </w:t>
      </w:r>
      <w:r w:rsidRPr="000E0EF8">
        <w:rPr>
          <w:rFonts w:ascii="Times New Roman" w:hAnsi="Times New Roman"/>
          <w:sz w:val="26"/>
          <w:szCs w:val="26"/>
        </w:rPr>
        <w:t>72</w:t>
      </w:r>
      <w:r w:rsidRPr="000E0EF8">
        <w:rPr>
          <w:rFonts w:ascii="Times New Roman" w:eastAsia="Times New Roman" w:hAnsi="Times New Roman"/>
          <w:sz w:val="26"/>
          <w:szCs w:val="26"/>
        </w:rPr>
        <w:t xml:space="preserve"> семьях, запланирована реабилитационная работа с ними.</w:t>
      </w:r>
      <w:r w:rsidRPr="000E0EF8">
        <w:rPr>
          <w:rFonts w:ascii="Times New Roman" w:hAnsi="Times New Roman"/>
          <w:sz w:val="26"/>
          <w:szCs w:val="26"/>
        </w:rPr>
        <w:t xml:space="preserve"> С целью оценки семейной ситуации, мотивации родителей на реабилитацию и предоставление семье адекватной помощи, на заседаниях присутствовало 42 члена рассматриваемых семей. </w:t>
      </w:r>
    </w:p>
    <w:p w:rsidR="000E0EF8" w:rsidRPr="000E0EF8" w:rsidRDefault="000E0EF8" w:rsidP="000E0EF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0E0EF8">
        <w:rPr>
          <w:rFonts w:ascii="Times New Roman" w:hAnsi="Times New Roman"/>
          <w:sz w:val="26"/>
          <w:szCs w:val="26"/>
        </w:rPr>
        <w:t xml:space="preserve">В связи с тем, что наибольший удельный вес семей </w:t>
      </w:r>
      <w:proofErr w:type="gramStart"/>
      <w:r w:rsidRPr="000E0EF8">
        <w:rPr>
          <w:rFonts w:ascii="Times New Roman" w:hAnsi="Times New Roman"/>
          <w:sz w:val="26"/>
          <w:szCs w:val="26"/>
        </w:rPr>
        <w:t>в социально опасном положении это</w:t>
      </w:r>
      <w:proofErr w:type="gramEnd"/>
      <w:r w:rsidRPr="000E0EF8">
        <w:rPr>
          <w:rFonts w:ascii="Times New Roman" w:hAnsi="Times New Roman"/>
          <w:sz w:val="26"/>
          <w:szCs w:val="26"/>
        </w:rPr>
        <w:t xml:space="preserve"> семьи, в которых родители злоупотребляют алкогольными напитками, основными </w:t>
      </w:r>
      <w:r w:rsidR="00916BB2" w:rsidRPr="000E0EF8">
        <w:rPr>
          <w:rFonts w:ascii="Times New Roman" w:hAnsi="Times New Roman"/>
          <w:sz w:val="26"/>
          <w:szCs w:val="26"/>
        </w:rPr>
        <w:t>направлениями деятельности</w:t>
      </w:r>
      <w:r w:rsidRPr="000E0EF8">
        <w:rPr>
          <w:rFonts w:ascii="Times New Roman" w:hAnsi="Times New Roman"/>
          <w:sz w:val="26"/>
          <w:szCs w:val="26"/>
        </w:rPr>
        <w:t xml:space="preserve"> специалистов является содействие в лечении родителей от алкогольной зависимости, в трудоустройстве, в получении </w:t>
      </w:r>
      <w:proofErr w:type="spellStart"/>
      <w:r w:rsidRPr="000E0EF8">
        <w:rPr>
          <w:rFonts w:ascii="Times New Roman" w:hAnsi="Times New Roman"/>
          <w:sz w:val="26"/>
          <w:szCs w:val="26"/>
        </w:rPr>
        <w:t>госсоцпомощи</w:t>
      </w:r>
      <w:proofErr w:type="spellEnd"/>
      <w:r w:rsidRPr="000E0EF8">
        <w:rPr>
          <w:rFonts w:ascii="Times New Roman" w:hAnsi="Times New Roman"/>
          <w:sz w:val="26"/>
          <w:szCs w:val="26"/>
        </w:rPr>
        <w:t xml:space="preserve"> на основании заключения социального контракта, восстановление функций семьи, оптимизация детско-родительских отношений, создание условий для формирования ответственного родительства.</w:t>
      </w:r>
    </w:p>
    <w:p w:rsidR="000E0EF8" w:rsidRPr="000E0EF8" w:rsidRDefault="000E0EF8" w:rsidP="000E0EF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0E0EF8">
        <w:rPr>
          <w:rFonts w:ascii="Times New Roman" w:hAnsi="Times New Roman"/>
          <w:sz w:val="26"/>
          <w:szCs w:val="26"/>
        </w:rPr>
        <w:t>В 2024 году организовано содействие в лечении от алкогольной зависимости 8 родителям. Из них 2 женщины участвовали в Республиканском проекте «Точка трезвости».</w:t>
      </w:r>
    </w:p>
    <w:p w:rsidR="000E0EF8" w:rsidRPr="000E0EF8" w:rsidRDefault="000E0EF8" w:rsidP="000E0EF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0E0EF8">
        <w:rPr>
          <w:rFonts w:ascii="Times New Roman" w:hAnsi="Times New Roman"/>
          <w:sz w:val="26"/>
          <w:szCs w:val="26"/>
        </w:rPr>
        <w:lastRenderedPageBreak/>
        <w:t>Оказано содействие в трудоустройстве 1 родителю. Заключен 1 социальный контракт по направлению «трудоустройство».</w:t>
      </w:r>
    </w:p>
    <w:p w:rsidR="000E0EF8" w:rsidRPr="000E0EF8" w:rsidRDefault="000E0EF8" w:rsidP="000E0EF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0E0EF8">
        <w:rPr>
          <w:rFonts w:ascii="Times New Roman" w:hAnsi="Times New Roman"/>
          <w:sz w:val="26"/>
          <w:szCs w:val="26"/>
        </w:rPr>
        <w:t xml:space="preserve">С целью контроля за надлежащим исполнением родительских обязанностей, повышения эффективности взаимодействия органов и учреждений системы </w:t>
      </w:r>
      <w:r w:rsidRPr="000E0EF8">
        <w:rPr>
          <w:rFonts w:ascii="Times New Roman" w:hAnsi="Times New Roman"/>
          <w:sz w:val="26"/>
          <w:szCs w:val="26"/>
        </w:rPr>
        <w:t>профилактики, качества</w:t>
      </w:r>
      <w:r w:rsidRPr="000E0EF8">
        <w:rPr>
          <w:rFonts w:ascii="Times New Roman" w:hAnsi="Times New Roman"/>
          <w:sz w:val="26"/>
          <w:szCs w:val="26"/>
        </w:rPr>
        <w:t xml:space="preserve"> оказываемой семьям помощи, организуются межведомственные выезды в семьи, находящиеся в социально опасном положении и трудной жизненной ситуации. В течение 2024 года организовано </w:t>
      </w:r>
      <w:proofErr w:type="gramStart"/>
      <w:r w:rsidRPr="000E0EF8">
        <w:rPr>
          <w:rFonts w:ascii="Times New Roman" w:hAnsi="Times New Roman"/>
          <w:sz w:val="26"/>
          <w:szCs w:val="26"/>
        </w:rPr>
        <w:t>105  межведомственных</w:t>
      </w:r>
      <w:proofErr w:type="gramEnd"/>
      <w:r w:rsidRPr="000E0EF8">
        <w:rPr>
          <w:rFonts w:ascii="Times New Roman" w:hAnsi="Times New Roman"/>
          <w:sz w:val="26"/>
          <w:szCs w:val="26"/>
        </w:rPr>
        <w:t xml:space="preserve"> рейдов.</w:t>
      </w:r>
    </w:p>
    <w:p w:rsidR="000E0EF8" w:rsidRPr="000E0EF8" w:rsidRDefault="000E0EF8" w:rsidP="000E0EF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0E0EF8">
        <w:rPr>
          <w:rFonts w:ascii="Times New Roman" w:hAnsi="Times New Roman"/>
          <w:sz w:val="26"/>
          <w:szCs w:val="26"/>
        </w:rPr>
        <w:t>В рамках реализации индивидуальных планов реабилитации семей, находящихся в социально опасном положении, специалистами отделения социальной помощи семье и детям проводятся следующие мероприятия:</w:t>
      </w:r>
    </w:p>
    <w:p w:rsidR="000E0EF8" w:rsidRPr="000E0EF8" w:rsidRDefault="000E0EF8" w:rsidP="000E0EF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0E0EF8">
        <w:rPr>
          <w:rFonts w:ascii="Times New Roman" w:hAnsi="Times New Roman"/>
          <w:sz w:val="26"/>
          <w:szCs w:val="26"/>
        </w:rPr>
        <w:t>- являясь руководителями рабочей группы, специалисты мотивируют родителей, страдающих алкогольной зависимостью, на прохождение лечения;</w:t>
      </w:r>
    </w:p>
    <w:p w:rsidR="000E0EF8" w:rsidRPr="000E0EF8" w:rsidRDefault="000E0EF8" w:rsidP="000E0EF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0E0EF8">
        <w:rPr>
          <w:rFonts w:ascii="Times New Roman" w:hAnsi="Times New Roman"/>
          <w:sz w:val="26"/>
          <w:szCs w:val="26"/>
        </w:rPr>
        <w:t>- систематически проводят с родителями разъяснительную работу о вреде алкоголизма, о влиянии его на благополучие семьи, здоровье детей, раздают тематические буклеты, памятки;</w:t>
      </w:r>
    </w:p>
    <w:p w:rsidR="000E0EF8" w:rsidRPr="000E0EF8" w:rsidRDefault="000E0EF8" w:rsidP="000E0EF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0E0EF8">
        <w:rPr>
          <w:rFonts w:ascii="Times New Roman" w:hAnsi="Times New Roman"/>
          <w:sz w:val="26"/>
          <w:szCs w:val="26"/>
        </w:rPr>
        <w:t xml:space="preserve">- в рамках реализации социальных практик «Крепкая семья», «Школа ответственного родителя», «Радуга жизни», «Закон и подросток» проводятся тематические групповые и индивидуальные занятия, направленные на </w:t>
      </w:r>
      <w:r w:rsidRPr="000E0EF8">
        <w:rPr>
          <w:rFonts w:ascii="Times New Roman" w:eastAsia="Times New Roman" w:hAnsi="Times New Roman"/>
          <w:sz w:val="26"/>
          <w:szCs w:val="26"/>
          <w:lang w:eastAsia="ru-RU"/>
        </w:rPr>
        <w:t>гармонизацию семейных отношений,</w:t>
      </w:r>
      <w:r w:rsidRPr="000E0EF8">
        <w:rPr>
          <w:rFonts w:ascii="Times New Roman" w:hAnsi="Times New Roman"/>
          <w:sz w:val="26"/>
          <w:szCs w:val="26"/>
        </w:rPr>
        <w:t xml:space="preserve"> повышение педагогической и правовой грамотности родителей, формирование мотивации на здоровый образ жизни, профилактику алкоголизма среди несовершеннолетних получателей социальных услуг, профилактику социального сиротства.</w:t>
      </w:r>
    </w:p>
    <w:p w:rsidR="000E0EF8" w:rsidRPr="000E0EF8" w:rsidRDefault="000E0EF8" w:rsidP="000E0EF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E0EF8">
        <w:rPr>
          <w:rFonts w:ascii="Times New Roman" w:hAnsi="Times New Roman"/>
          <w:sz w:val="26"/>
          <w:szCs w:val="26"/>
        </w:rPr>
        <w:t xml:space="preserve">В рамках профилактики безнадзорности, контроля за семьями, состоящими на учете, организовано 3 рейда в период новогодних праздников, а </w:t>
      </w:r>
      <w:proofErr w:type="gramStart"/>
      <w:r w:rsidRPr="000E0EF8">
        <w:rPr>
          <w:rFonts w:ascii="Times New Roman" w:hAnsi="Times New Roman"/>
          <w:sz w:val="26"/>
          <w:szCs w:val="26"/>
        </w:rPr>
        <w:t>так же</w:t>
      </w:r>
      <w:proofErr w:type="gramEnd"/>
      <w:r w:rsidRPr="000E0EF8">
        <w:rPr>
          <w:rFonts w:ascii="Times New Roman" w:hAnsi="Times New Roman"/>
          <w:sz w:val="26"/>
          <w:szCs w:val="26"/>
        </w:rPr>
        <w:t xml:space="preserve"> 6 рейдов в вечернее время.</w:t>
      </w:r>
    </w:p>
    <w:p w:rsidR="00324F3C" w:rsidRPr="000E0EF8" w:rsidRDefault="00324F3C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E0EF8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:rsidR="00324F3C" w:rsidRPr="000E0EF8" w:rsidRDefault="00324F3C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E0EF8">
        <w:rPr>
          <w:rFonts w:ascii="Times New Roman" w:hAnsi="Times New Roman" w:cs="Times New Roman"/>
          <w:b/>
          <w:sz w:val="26"/>
          <w:szCs w:val="26"/>
        </w:rPr>
        <w:t>РЕШАЕТ</w:t>
      </w:r>
    </w:p>
    <w:p w:rsidR="00324F3C" w:rsidRDefault="001620DF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F8">
        <w:rPr>
          <w:rFonts w:ascii="Times New Roman" w:hAnsi="Times New Roman" w:cs="Times New Roman"/>
          <w:sz w:val="26"/>
          <w:szCs w:val="26"/>
        </w:rPr>
        <w:t>3</w:t>
      </w:r>
      <w:r w:rsidR="00324F3C" w:rsidRPr="000E0EF8">
        <w:rPr>
          <w:rFonts w:ascii="Times New Roman" w:hAnsi="Times New Roman" w:cs="Times New Roman"/>
          <w:sz w:val="26"/>
          <w:szCs w:val="26"/>
        </w:rPr>
        <w:t>.1.</w:t>
      </w:r>
      <w:r w:rsidR="00324F3C" w:rsidRPr="000E0EF8">
        <w:rPr>
          <w:rFonts w:ascii="Times New Roman" w:hAnsi="Times New Roman" w:cs="Times New Roman"/>
          <w:sz w:val="26"/>
          <w:szCs w:val="26"/>
        </w:rPr>
        <w:tab/>
        <w:t>Информацию принять к сведению.</w:t>
      </w:r>
    </w:p>
    <w:p w:rsidR="009265E1" w:rsidRPr="009265E1" w:rsidRDefault="009265E1" w:rsidP="00926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    </w:t>
      </w:r>
      <w:r w:rsidRPr="009265E1">
        <w:rPr>
          <w:rFonts w:ascii="Times New Roman" w:hAnsi="Times New Roman" w:cs="Times New Roman"/>
          <w:sz w:val="26"/>
          <w:szCs w:val="26"/>
        </w:rPr>
        <w:t xml:space="preserve">Продолжить работу </w:t>
      </w:r>
      <w:r w:rsidRPr="009265E1">
        <w:rPr>
          <w:rFonts w:ascii="Times New Roman" w:hAnsi="Times New Roman" w:cs="Times New Roman"/>
          <w:sz w:val="26"/>
          <w:szCs w:val="26"/>
        </w:rPr>
        <w:t>с несовершеннолетними</w:t>
      </w:r>
      <w:r w:rsidRPr="009265E1">
        <w:rPr>
          <w:rFonts w:ascii="Times New Roman" w:hAnsi="Times New Roman" w:cs="Times New Roman"/>
          <w:sz w:val="26"/>
          <w:szCs w:val="26"/>
        </w:rPr>
        <w:t xml:space="preserve"> и их родителями, </w:t>
      </w:r>
      <w:r w:rsidRPr="009265E1">
        <w:rPr>
          <w:rFonts w:ascii="Times New Roman" w:hAnsi="Times New Roman" w:cs="Times New Roman"/>
          <w:sz w:val="26"/>
          <w:szCs w:val="26"/>
        </w:rPr>
        <w:t>находящимися в</w:t>
      </w:r>
      <w:r w:rsidRPr="009265E1">
        <w:rPr>
          <w:rFonts w:ascii="Times New Roman" w:hAnsi="Times New Roman" w:cs="Times New Roman"/>
          <w:sz w:val="26"/>
          <w:szCs w:val="26"/>
        </w:rPr>
        <w:t xml:space="preserve"> социально опасном положении, по созданию условий для ведения здорового образа жизни и формированию негативного отношения к наркотикам и алкоголю.</w:t>
      </w:r>
    </w:p>
    <w:p w:rsidR="009265E1" w:rsidRPr="009265E1" w:rsidRDefault="009265E1" w:rsidP="00926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65E1">
        <w:rPr>
          <w:rFonts w:ascii="Times New Roman" w:hAnsi="Times New Roman" w:cs="Times New Roman"/>
          <w:sz w:val="26"/>
          <w:szCs w:val="26"/>
        </w:rPr>
        <w:lastRenderedPageBreak/>
        <w:t>3.</w:t>
      </w:r>
      <w:r>
        <w:rPr>
          <w:rFonts w:ascii="Times New Roman" w:hAnsi="Times New Roman" w:cs="Times New Roman"/>
          <w:sz w:val="26"/>
          <w:szCs w:val="26"/>
        </w:rPr>
        <w:t>3.</w:t>
      </w:r>
      <w:r w:rsidRPr="009265E1">
        <w:rPr>
          <w:rFonts w:ascii="Times New Roman" w:hAnsi="Times New Roman" w:cs="Times New Roman"/>
          <w:sz w:val="26"/>
          <w:szCs w:val="26"/>
        </w:rPr>
        <w:tab/>
        <w:t>Продолжить работу, направленную на оказание содействия лечению от алкогольной зависимости родителям, находящимся на межведомственном учете.</w:t>
      </w:r>
    </w:p>
    <w:p w:rsidR="009265E1" w:rsidRPr="00916BB2" w:rsidRDefault="001620DF" w:rsidP="009265E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0EF8">
        <w:rPr>
          <w:rFonts w:ascii="Times New Roman" w:hAnsi="Times New Roman" w:cs="Times New Roman"/>
          <w:sz w:val="26"/>
          <w:szCs w:val="26"/>
        </w:rPr>
        <w:tab/>
      </w:r>
      <w:r w:rsidRPr="000E0EF8">
        <w:rPr>
          <w:rFonts w:ascii="Times New Roman" w:hAnsi="Times New Roman" w:cs="Times New Roman"/>
          <w:b/>
          <w:sz w:val="26"/>
          <w:szCs w:val="26"/>
        </w:rPr>
        <w:t xml:space="preserve">По четвертому вопросу: </w:t>
      </w:r>
      <w:r w:rsidR="009265E1" w:rsidRPr="00916BB2">
        <w:rPr>
          <w:rFonts w:ascii="Times New Roman" w:hAnsi="Times New Roman" w:cs="Times New Roman"/>
          <w:b/>
          <w:i/>
          <w:sz w:val="24"/>
          <w:szCs w:val="24"/>
        </w:rPr>
        <w:t xml:space="preserve">О профилактической антиалкогольной, антинаркотической   работе на территории </w:t>
      </w:r>
      <w:proofErr w:type="spellStart"/>
      <w:proofErr w:type="gramStart"/>
      <w:r w:rsidR="009265E1" w:rsidRPr="00916BB2">
        <w:rPr>
          <w:rFonts w:ascii="Times New Roman" w:hAnsi="Times New Roman" w:cs="Times New Roman"/>
          <w:b/>
          <w:i/>
          <w:sz w:val="24"/>
          <w:szCs w:val="24"/>
        </w:rPr>
        <w:t>Киртелинского</w:t>
      </w:r>
      <w:proofErr w:type="spellEnd"/>
      <w:r w:rsidR="009265E1" w:rsidRPr="00916BB2">
        <w:rPr>
          <w:rFonts w:ascii="Times New Roman" w:hAnsi="Times New Roman" w:cs="Times New Roman"/>
          <w:b/>
          <w:i/>
          <w:sz w:val="24"/>
          <w:szCs w:val="24"/>
        </w:rPr>
        <w:t xml:space="preserve">  СП</w:t>
      </w:r>
      <w:proofErr w:type="gramEnd"/>
    </w:p>
    <w:p w:rsidR="009265E1" w:rsidRPr="00916BB2" w:rsidRDefault="009265E1" w:rsidP="009265E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6BB2">
        <w:rPr>
          <w:rFonts w:ascii="Times New Roman" w:hAnsi="Times New Roman" w:cs="Times New Roman"/>
          <w:b/>
          <w:i/>
          <w:sz w:val="24"/>
          <w:szCs w:val="24"/>
        </w:rPr>
        <w:t xml:space="preserve">Информирует: </w:t>
      </w:r>
      <w:proofErr w:type="gramStart"/>
      <w:r w:rsidR="00916BB2">
        <w:rPr>
          <w:rFonts w:ascii="Times New Roman" w:hAnsi="Times New Roman" w:cs="Times New Roman"/>
          <w:b/>
          <w:i/>
          <w:sz w:val="24"/>
          <w:szCs w:val="24"/>
        </w:rPr>
        <w:t xml:space="preserve">Секретарь </w:t>
      </w:r>
      <w:r w:rsidRPr="00916BB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16BB2">
        <w:rPr>
          <w:rFonts w:ascii="Times New Roman" w:hAnsi="Times New Roman" w:cs="Times New Roman"/>
          <w:b/>
          <w:i/>
          <w:sz w:val="24"/>
          <w:szCs w:val="24"/>
        </w:rPr>
        <w:t>Киртелинского</w:t>
      </w:r>
      <w:proofErr w:type="spellEnd"/>
      <w:proofErr w:type="gramEnd"/>
      <w:r w:rsidRPr="00916BB2">
        <w:rPr>
          <w:rFonts w:ascii="Times New Roman" w:hAnsi="Times New Roman" w:cs="Times New Roman"/>
          <w:b/>
          <w:i/>
          <w:sz w:val="24"/>
          <w:szCs w:val="24"/>
        </w:rPr>
        <w:t xml:space="preserve"> СП  </w:t>
      </w:r>
      <w:r w:rsidR="00916BB2">
        <w:rPr>
          <w:rFonts w:ascii="Times New Roman" w:hAnsi="Times New Roman" w:cs="Times New Roman"/>
          <w:b/>
          <w:i/>
          <w:sz w:val="24"/>
          <w:szCs w:val="24"/>
        </w:rPr>
        <w:t>Лапшина Лидия Евгеньевна</w:t>
      </w:r>
    </w:p>
    <w:p w:rsidR="009265E1" w:rsidRDefault="009265E1" w:rsidP="00926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Секретарь сельского поселения информировала комиссию о системе профилактической работы в поселении.</w:t>
      </w:r>
    </w:p>
    <w:p w:rsidR="009265E1" w:rsidRPr="009265E1" w:rsidRDefault="009265E1" w:rsidP="009265E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5E1">
        <w:rPr>
          <w:rFonts w:ascii="Times New Roman" w:hAnsi="Times New Roman" w:cs="Times New Roman"/>
          <w:b/>
          <w:sz w:val="24"/>
          <w:szCs w:val="24"/>
        </w:rPr>
        <w:t>Заслушав и обсудив информацию, комиссия</w:t>
      </w:r>
    </w:p>
    <w:p w:rsidR="009265E1" w:rsidRDefault="009265E1" w:rsidP="009265E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5E1">
        <w:rPr>
          <w:rFonts w:ascii="Times New Roman" w:hAnsi="Times New Roman" w:cs="Times New Roman"/>
          <w:b/>
          <w:sz w:val="24"/>
          <w:szCs w:val="24"/>
        </w:rPr>
        <w:t>РЕШАЕТ</w:t>
      </w:r>
    </w:p>
    <w:p w:rsidR="009B364C" w:rsidRPr="009B364C" w:rsidRDefault="009B364C" w:rsidP="00926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64C">
        <w:rPr>
          <w:rFonts w:ascii="Times New Roman" w:hAnsi="Times New Roman" w:cs="Times New Roman"/>
          <w:sz w:val="24"/>
          <w:szCs w:val="24"/>
        </w:rPr>
        <w:t>3.1.</w:t>
      </w:r>
      <w:r w:rsidRPr="009B364C">
        <w:t xml:space="preserve"> </w:t>
      </w:r>
      <w:r w:rsidRPr="009B364C">
        <w:rPr>
          <w:rFonts w:ascii="Times New Roman" w:hAnsi="Times New Roman" w:cs="Times New Roman"/>
          <w:sz w:val="24"/>
          <w:szCs w:val="24"/>
        </w:rPr>
        <w:t>Информацию принять к сведению</w:t>
      </w:r>
    </w:p>
    <w:p w:rsidR="009265E1" w:rsidRDefault="009265E1" w:rsidP="00926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>3.2.</w:t>
      </w:r>
      <w:r w:rsidRPr="00227ED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91721">
        <w:rPr>
          <w:rFonts w:ascii="Times New Roman" w:hAnsi="Times New Roman" w:cs="Times New Roman"/>
          <w:sz w:val="26"/>
          <w:szCs w:val="26"/>
        </w:rPr>
        <w:t xml:space="preserve">Главам сельских поселений Тетюшского района активизировать работу Советов профилактики Сельских поселений, план работы и отчеты за 2 квартал направить в секретариат АНК. </w:t>
      </w:r>
    </w:p>
    <w:p w:rsidR="009265E1" w:rsidRDefault="009265E1" w:rsidP="00926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Главам поселений взять на персональный учет лиц, злоупотребляющих алкоголем, точки продажи суррогатного алкоголя. О выявленных фактах сообщать в ОМВД.</w:t>
      </w:r>
    </w:p>
    <w:p w:rsidR="009265E1" w:rsidRPr="00BB5FF5" w:rsidRDefault="009265E1" w:rsidP="00926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B5FF5">
        <w:rPr>
          <w:rFonts w:ascii="Times New Roman" w:hAnsi="Times New Roman" w:cs="Times New Roman"/>
          <w:sz w:val="26"/>
          <w:szCs w:val="26"/>
          <w:u w:val="single"/>
        </w:rPr>
        <w:t>Срок: постоянно.</w:t>
      </w:r>
    </w:p>
    <w:p w:rsidR="009265E1" w:rsidRDefault="009265E1" w:rsidP="00926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Главам поселений систематически проводить в библиотеках, СДК, фитнес – центрах мероприятия, направленные на пропаганду здорового образа жизни.</w:t>
      </w:r>
    </w:p>
    <w:p w:rsidR="009265E1" w:rsidRPr="00BB5FF5" w:rsidRDefault="009265E1" w:rsidP="00926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B5FF5">
        <w:rPr>
          <w:rFonts w:ascii="Times New Roman" w:hAnsi="Times New Roman" w:cs="Times New Roman"/>
          <w:sz w:val="26"/>
          <w:szCs w:val="26"/>
          <w:u w:val="single"/>
        </w:rPr>
        <w:t>Срок: постоянно. Отчет предоставлять в АНК ежеквартально.</w:t>
      </w:r>
    </w:p>
    <w:p w:rsidR="001620DF" w:rsidRPr="00916BB2" w:rsidRDefault="009265E1" w:rsidP="009265E1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пятому</w:t>
      </w:r>
      <w:r w:rsidRPr="009265E1">
        <w:rPr>
          <w:rFonts w:ascii="Times New Roman" w:hAnsi="Times New Roman" w:cs="Times New Roman"/>
          <w:b/>
          <w:sz w:val="26"/>
          <w:szCs w:val="26"/>
        </w:rPr>
        <w:t xml:space="preserve"> вопросу: </w:t>
      </w:r>
      <w:r w:rsidRPr="00916BB2">
        <w:rPr>
          <w:rFonts w:ascii="Times New Roman" w:hAnsi="Times New Roman" w:cs="Times New Roman"/>
          <w:b/>
          <w:i/>
          <w:sz w:val="26"/>
          <w:szCs w:val="26"/>
        </w:rPr>
        <w:t xml:space="preserve">«О направлении отчетов за 2024 </w:t>
      </w:r>
      <w:proofErr w:type="gramStart"/>
      <w:r w:rsidRPr="00916BB2">
        <w:rPr>
          <w:rFonts w:ascii="Times New Roman" w:hAnsi="Times New Roman" w:cs="Times New Roman"/>
          <w:b/>
          <w:i/>
          <w:sz w:val="26"/>
          <w:szCs w:val="26"/>
        </w:rPr>
        <w:t>год  и</w:t>
      </w:r>
      <w:proofErr w:type="gramEnd"/>
      <w:r w:rsidRPr="00916BB2">
        <w:rPr>
          <w:rFonts w:ascii="Times New Roman" w:hAnsi="Times New Roman" w:cs="Times New Roman"/>
          <w:b/>
          <w:i/>
          <w:sz w:val="26"/>
          <w:szCs w:val="26"/>
        </w:rPr>
        <w:t xml:space="preserve"> об утверждении плана работы  АНК на 2025 года»  </w:t>
      </w:r>
    </w:p>
    <w:p w:rsidR="009265E1" w:rsidRPr="00916BB2" w:rsidRDefault="009B364C" w:rsidP="009265E1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 w:rsidRPr="00916BB2">
        <w:rPr>
          <w:rFonts w:ascii="Times New Roman" w:hAnsi="Times New Roman" w:cs="Times New Roman"/>
          <w:b/>
          <w:i/>
          <w:sz w:val="26"/>
          <w:szCs w:val="26"/>
        </w:rPr>
        <w:t>Информировала: секретарь</w:t>
      </w:r>
      <w:r w:rsidR="009265E1" w:rsidRPr="00916BB2">
        <w:rPr>
          <w:rFonts w:ascii="Times New Roman" w:hAnsi="Times New Roman" w:cs="Times New Roman"/>
          <w:b/>
          <w:i/>
          <w:sz w:val="26"/>
          <w:szCs w:val="26"/>
        </w:rPr>
        <w:t xml:space="preserve"> комиссии Лазарева И.В.</w:t>
      </w:r>
    </w:p>
    <w:p w:rsidR="009B364C" w:rsidRDefault="009B364C" w:rsidP="009265E1">
      <w:p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9B364C">
        <w:rPr>
          <w:rFonts w:ascii="Times New Roman" w:hAnsi="Times New Roman" w:cs="Times New Roman"/>
          <w:sz w:val="26"/>
          <w:szCs w:val="26"/>
        </w:rPr>
        <w:t xml:space="preserve">Секретарь комиссии познакомила членов комиссии с проектом плана работы АНК на 2025 год. В ходе </w:t>
      </w:r>
      <w:r w:rsidR="00916BB2" w:rsidRPr="009B364C">
        <w:rPr>
          <w:rFonts w:ascii="Times New Roman" w:hAnsi="Times New Roman" w:cs="Times New Roman"/>
          <w:sz w:val="26"/>
          <w:szCs w:val="26"/>
        </w:rPr>
        <w:t>обсуждения были</w:t>
      </w:r>
      <w:r w:rsidRPr="009B364C">
        <w:rPr>
          <w:rFonts w:ascii="Times New Roman" w:hAnsi="Times New Roman" w:cs="Times New Roman"/>
          <w:sz w:val="26"/>
          <w:szCs w:val="26"/>
        </w:rPr>
        <w:t xml:space="preserve"> внесены коррективы.</w:t>
      </w:r>
    </w:p>
    <w:p w:rsidR="009B364C" w:rsidRPr="009B364C" w:rsidRDefault="009B364C" w:rsidP="009B364C">
      <w:pPr>
        <w:spacing w:after="0" w:line="36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9B364C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:rsidR="009B364C" w:rsidRDefault="009B364C" w:rsidP="009B364C">
      <w:pPr>
        <w:spacing w:after="0" w:line="36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9B364C">
        <w:rPr>
          <w:rFonts w:ascii="Times New Roman" w:hAnsi="Times New Roman" w:cs="Times New Roman"/>
          <w:b/>
          <w:sz w:val="26"/>
          <w:szCs w:val="26"/>
        </w:rPr>
        <w:t>РЕШАЕТ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9B364C" w:rsidRDefault="009B364C" w:rsidP="009B364C">
      <w:p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916BB2">
        <w:rPr>
          <w:rFonts w:ascii="Times New Roman" w:hAnsi="Times New Roman" w:cs="Times New Roman"/>
          <w:sz w:val="26"/>
          <w:szCs w:val="26"/>
        </w:rPr>
        <w:t>5.1.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9B364C">
        <w:rPr>
          <w:rFonts w:ascii="Times New Roman" w:hAnsi="Times New Roman" w:cs="Times New Roman"/>
          <w:sz w:val="26"/>
          <w:szCs w:val="26"/>
        </w:rPr>
        <w:t>Информацию принять к сведению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B364C" w:rsidRDefault="009B364C" w:rsidP="009B36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Утвердить план проведения заседаний антинаркотической комиссии в</w:t>
      </w:r>
      <w:r w:rsidRPr="009B364C">
        <w:rPr>
          <w:rFonts w:ascii="Times New Roman" w:hAnsi="Times New Roman" w:cs="Times New Roman"/>
          <w:sz w:val="26"/>
          <w:szCs w:val="26"/>
        </w:rPr>
        <w:t xml:space="preserve"> Тетюшском муниципальном районе РТ на 2025 год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B364C" w:rsidRDefault="009B364C" w:rsidP="009B36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</w:t>
      </w:r>
      <w:r w:rsidR="00916BB2">
        <w:rPr>
          <w:rFonts w:ascii="Times New Roman" w:hAnsi="Times New Roman" w:cs="Times New Roman"/>
          <w:sz w:val="26"/>
          <w:szCs w:val="26"/>
        </w:rPr>
        <w:t>Направить утвержденный</w:t>
      </w:r>
      <w:r>
        <w:rPr>
          <w:rFonts w:ascii="Times New Roman" w:hAnsi="Times New Roman" w:cs="Times New Roman"/>
          <w:sz w:val="26"/>
          <w:szCs w:val="26"/>
        </w:rPr>
        <w:t xml:space="preserve"> План членам комиссии</w:t>
      </w:r>
      <w:r w:rsidR="00916BB2">
        <w:rPr>
          <w:rFonts w:ascii="Times New Roman" w:hAnsi="Times New Roman" w:cs="Times New Roman"/>
          <w:sz w:val="26"/>
          <w:szCs w:val="26"/>
        </w:rPr>
        <w:t xml:space="preserve"> и в образовательные учреждения для исполнения.</w:t>
      </w:r>
      <w:bookmarkStart w:id="0" w:name="_GoBack"/>
      <w:bookmarkEnd w:id="0"/>
    </w:p>
    <w:p w:rsidR="00916BB2" w:rsidRPr="00916BB2" w:rsidRDefault="009B364C" w:rsidP="00916BB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5.4. Отчет об исполнении Муниципальной Программы </w:t>
      </w:r>
      <w:r w:rsidR="00916BB2" w:rsidRPr="00916BB2">
        <w:rPr>
          <w:rFonts w:ascii="Times New Roman" w:hAnsi="Times New Roman" w:cs="Times New Roman"/>
          <w:sz w:val="26"/>
          <w:szCs w:val="26"/>
        </w:rPr>
        <w:t>«Профилактика наркомании среди населения в Тетюшском муниципальном районе на 2021-2025 годы»</w:t>
      </w:r>
      <w:r w:rsidR="00916BB2">
        <w:rPr>
          <w:rFonts w:ascii="Times New Roman" w:hAnsi="Times New Roman" w:cs="Times New Roman"/>
          <w:sz w:val="26"/>
          <w:szCs w:val="26"/>
        </w:rPr>
        <w:t xml:space="preserve"> направить в секретариат комиссии в срок до 1 февраля 2025 года.</w:t>
      </w:r>
    </w:p>
    <w:p w:rsidR="009B364C" w:rsidRPr="009B364C" w:rsidRDefault="009B364C" w:rsidP="00916B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65E1" w:rsidRDefault="009265E1" w:rsidP="009B36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16BB2" w:rsidRDefault="00916BB2" w:rsidP="009B36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Председатель комиссии,</w:t>
      </w:r>
    </w:p>
    <w:p w:rsidR="00916BB2" w:rsidRDefault="00916BB2" w:rsidP="009B36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Глава Тетюшского муниципального </w:t>
      </w:r>
    </w:p>
    <w:p w:rsidR="00916BB2" w:rsidRPr="000E0EF8" w:rsidRDefault="00916BB2" w:rsidP="009B36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района РТ                                                                                               Р.Х.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Сафиуллов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</w:t>
      </w:r>
    </w:p>
    <w:p w:rsidR="001620DF" w:rsidRDefault="001620DF" w:rsidP="001620DF">
      <w:pPr>
        <w:rPr>
          <w:rFonts w:ascii="Times New Roman" w:hAnsi="Times New Roman" w:cs="Times New Roman"/>
          <w:sz w:val="26"/>
          <w:szCs w:val="26"/>
        </w:rPr>
      </w:pPr>
    </w:p>
    <w:p w:rsidR="00916BB2" w:rsidRDefault="00916BB2" w:rsidP="001620DF">
      <w:pPr>
        <w:rPr>
          <w:rFonts w:ascii="Times New Roman" w:hAnsi="Times New Roman" w:cs="Times New Roman"/>
          <w:sz w:val="26"/>
          <w:szCs w:val="26"/>
        </w:rPr>
      </w:pPr>
    </w:p>
    <w:p w:rsidR="00916BB2" w:rsidRDefault="00916BB2" w:rsidP="001620DF">
      <w:pPr>
        <w:rPr>
          <w:rFonts w:ascii="Times New Roman" w:hAnsi="Times New Roman" w:cs="Times New Roman"/>
          <w:sz w:val="26"/>
          <w:szCs w:val="26"/>
        </w:rPr>
      </w:pPr>
    </w:p>
    <w:p w:rsidR="00916BB2" w:rsidRPr="00916BB2" w:rsidRDefault="00916BB2" w:rsidP="001620DF">
      <w:pPr>
        <w:rPr>
          <w:rFonts w:ascii="Times New Roman" w:hAnsi="Times New Roman" w:cs="Times New Roman"/>
        </w:rPr>
      </w:pPr>
      <w:r w:rsidRPr="00916BB2">
        <w:rPr>
          <w:rFonts w:ascii="Times New Roman" w:hAnsi="Times New Roman" w:cs="Times New Roman"/>
        </w:rPr>
        <w:t>Исп. Лазарева И.В. (84373)25471</w:t>
      </w:r>
    </w:p>
    <w:p w:rsidR="00916BB2" w:rsidRDefault="00916BB2" w:rsidP="001620DF">
      <w:pPr>
        <w:rPr>
          <w:rFonts w:ascii="Times New Roman" w:hAnsi="Times New Roman" w:cs="Times New Roman"/>
          <w:sz w:val="26"/>
          <w:szCs w:val="26"/>
        </w:rPr>
      </w:pPr>
    </w:p>
    <w:p w:rsidR="00916BB2" w:rsidRDefault="00916BB2" w:rsidP="001620DF">
      <w:pPr>
        <w:rPr>
          <w:rFonts w:ascii="Times New Roman" w:hAnsi="Times New Roman" w:cs="Times New Roman"/>
          <w:sz w:val="26"/>
          <w:szCs w:val="26"/>
        </w:rPr>
      </w:pPr>
    </w:p>
    <w:p w:rsidR="00916BB2" w:rsidRDefault="00916BB2" w:rsidP="001620DF">
      <w:pPr>
        <w:rPr>
          <w:rFonts w:ascii="Times New Roman" w:hAnsi="Times New Roman" w:cs="Times New Roman"/>
          <w:sz w:val="26"/>
          <w:szCs w:val="26"/>
        </w:rPr>
      </w:pPr>
    </w:p>
    <w:p w:rsidR="00916BB2" w:rsidRDefault="00916BB2" w:rsidP="001620DF">
      <w:pPr>
        <w:rPr>
          <w:rFonts w:ascii="Times New Roman" w:hAnsi="Times New Roman" w:cs="Times New Roman"/>
          <w:sz w:val="26"/>
          <w:szCs w:val="26"/>
        </w:rPr>
      </w:pPr>
    </w:p>
    <w:p w:rsidR="00916BB2" w:rsidRDefault="00916BB2" w:rsidP="001620DF">
      <w:pPr>
        <w:rPr>
          <w:rFonts w:ascii="Times New Roman" w:hAnsi="Times New Roman" w:cs="Times New Roman"/>
          <w:sz w:val="26"/>
          <w:szCs w:val="26"/>
        </w:rPr>
      </w:pPr>
    </w:p>
    <w:p w:rsidR="00916BB2" w:rsidRPr="000E0EF8" w:rsidRDefault="00916BB2" w:rsidP="001620DF">
      <w:pPr>
        <w:rPr>
          <w:rFonts w:ascii="Times New Roman" w:hAnsi="Times New Roman" w:cs="Times New Roman"/>
          <w:sz w:val="26"/>
          <w:szCs w:val="26"/>
        </w:rPr>
      </w:pPr>
    </w:p>
    <w:sectPr w:rsidR="00916BB2" w:rsidRPr="000E0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B14DF"/>
    <w:multiLevelType w:val="hybridMultilevel"/>
    <w:tmpl w:val="2C1CB2E2"/>
    <w:lvl w:ilvl="0" w:tplc="93CCA276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F4E6C"/>
    <w:multiLevelType w:val="hybridMultilevel"/>
    <w:tmpl w:val="A992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0B"/>
    <w:rsid w:val="0003531F"/>
    <w:rsid w:val="000900C7"/>
    <w:rsid w:val="000E0EF8"/>
    <w:rsid w:val="0010055A"/>
    <w:rsid w:val="0010410B"/>
    <w:rsid w:val="0011250E"/>
    <w:rsid w:val="00116448"/>
    <w:rsid w:val="0012592E"/>
    <w:rsid w:val="001620DF"/>
    <w:rsid w:val="001661A8"/>
    <w:rsid w:val="00194E40"/>
    <w:rsid w:val="00227ED1"/>
    <w:rsid w:val="00247238"/>
    <w:rsid w:val="002812C8"/>
    <w:rsid w:val="00284748"/>
    <w:rsid w:val="00287A5C"/>
    <w:rsid w:val="002A0866"/>
    <w:rsid w:val="002A6D70"/>
    <w:rsid w:val="002B7EB7"/>
    <w:rsid w:val="00324F3C"/>
    <w:rsid w:val="003608DC"/>
    <w:rsid w:val="00364387"/>
    <w:rsid w:val="00365290"/>
    <w:rsid w:val="0038663D"/>
    <w:rsid w:val="003868AF"/>
    <w:rsid w:val="003D3C4E"/>
    <w:rsid w:val="004115DA"/>
    <w:rsid w:val="0041186C"/>
    <w:rsid w:val="0045235C"/>
    <w:rsid w:val="00455762"/>
    <w:rsid w:val="004C695D"/>
    <w:rsid w:val="004D2CFF"/>
    <w:rsid w:val="00505AD2"/>
    <w:rsid w:val="00547613"/>
    <w:rsid w:val="00597382"/>
    <w:rsid w:val="005D3F13"/>
    <w:rsid w:val="006324D3"/>
    <w:rsid w:val="00646981"/>
    <w:rsid w:val="006A1710"/>
    <w:rsid w:val="006C5F39"/>
    <w:rsid w:val="00700041"/>
    <w:rsid w:val="00701635"/>
    <w:rsid w:val="00796028"/>
    <w:rsid w:val="007A5833"/>
    <w:rsid w:val="007E353D"/>
    <w:rsid w:val="0080711E"/>
    <w:rsid w:val="00823E77"/>
    <w:rsid w:val="008A1CB7"/>
    <w:rsid w:val="008A6174"/>
    <w:rsid w:val="00916BB2"/>
    <w:rsid w:val="009265E1"/>
    <w:rsid w:val="00980777"/>
    <w:rsid w:val="00992F4A"/>
    <w:rsid w:val="009B364C"/>
    <w:rsid w:val="009C10DC"/>
    <w:rsid w:val="009F5FC9"/>
    <w:rsid w:val="00A220BE"/>
    <w:rsid w:val="00A25D44"/>
    <w:rsid w:val="00A520DB"/>
    <w:rsid w:val="00A73D4E"/>
    <w:rsid w:val="00AD0CC0"/>
    <w:rsid w:val="00B26B04"/>
    <w:rsid w:val="00B91721"/>
    <w:rsid w:val="00B97BAE"/>
    <w:rsid w:val="00BE3389"/>
    <w:rsid w:val="00C014C6"/>
    <w:rsid w:val="00C24327"/>
    <w:rsid w:val="00C361E3"/>
    <w:rsid w:val="00C82388"/>
    <w:rsid w:val="00C86B13"/>
    <w:rsid w:val="00C90DA8"/>
    <w:rsid w:val="00CA459C"/>
    <w:rsid w:val="00D00581"/>
    <w:rsid w:val="00D21642"/>
    <w:rsid w:val="00D27953"/>
    <w:rsid w:val="00D61CE5"/>
    <w:rsid w:val="00D9305C"/>
    <w:rsid w:val="00DA35D3"/>
    <w:rsid w:val="00DA74AA"/>
    <w:rsid w:val="00DB1E18"/>
    <w:rsid w:val="00E20CF9"/>
    <w:rsid w:val="00E42F80"/>
    <w:rsid w:val="00E8541C"/>
    <w:rsid w:val="00E92686"/>
    <w:rsid w:val="00EA4B8E"/>
    <w:rsid w:val="00EE5F7B"/>
    <w:rsid w:val="00F17853"/>
    <w:rsid w:val="00F47D0D"/>
    <w:rsid w:val="00F5207A"/>
    <w:rsid w:val="00F74B38"/>
    <w:rsid w:val="00FC3FD0"/>
    <w:rsid w:val="00FD2DED"/>
    <w:rsid w:val="00FE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2E9FA"/>
  <w15:chartTrackingRefBased/>
  <w15:docId w15:val="{8E1735D1-3C35-4C2E-A796-FCC68198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1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981"/>
    <w:pPr>
      <w:ind w:left="720"/>
      <w:contextualSpacing/>
    </w:pPr>
  </w:style>
  <w:style w:type="paragraph" w:styleId="a5">
    <w:name w:val="No Spacing"/>
    <w:uiPriority w:val="1"/>
    <w:qFormat/>
    <w:rsid w:val="00A220B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47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7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8A42B-48CE-4683-89B0-ECEB0CA8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cp:lastPrinted>2024-09-04T05:15:00Z</cp:lastPrinted>
  <dcterms:created xsi:type="dcterms:W3CDTF">2025-01-27T07:15:00Z</dcterms:created>
  <dcterms:modified xsi:type="dcterms:W3CDTF">2025-01-27T07:15:00Z</dcterms:modified>
</cp:coreProperties>
</file>