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1E" w:rsidRPr="00BC0F1E" w:rsidRDefault="00BC0F1E" w:rsidP="00BC0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BC0F1E" w:rsidRPr="00BC0F1E" w:rsidRDefault="005A12FB" w:rsidP="00BC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Бессонов</w:t>
      </w:r>
      <w:r w:rsidR="00BC0F1E" w:rsidRPr="00BC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BC0F1E" w:rsidRPr="00BC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C0F1E" w:rsidRPr="00BC0F1E" w:rsidRDefault="00BC0F1E" w:rsidP="00BC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 муниципального района</w:t>
      </w:r>
    </w:p>
    <w:p w:rsidR="00BC0F1E" w:rsidRPr="00BC0F1E" w:rsidRDefault="00BC0F1E" w:rsidP="00BC0F1E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71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4A5" w:rsidRPr="005714A5" w:rsidRDefault="00927D15" w:rsidP="0057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7 июня</w:t>
      </w:r>
      <w:r w:rsidR="005714A5" w:rsidRPr="00571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2016 года                                                                                     </w:t>
      </w:r>
      <w:r w:rsidR="006D0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714A5" w:rsidRPr="00571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14-2</w:t>
      </w: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14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</w:t>
      </w:r>
    </w:p>
    <w:p w:rsidR="001849B9" w:rsidRDefault="001849B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9B9" w:rsidRPr="00100505" w:rsidRDefault="001849B9" w:rsidP="0018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0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1849B9" w:rsidRPr="00100505" w:rsidRDefault="001849B9" w:rsidP="0018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05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proofErr w:type="spellStart"/>
      <w:r w:rsidR="005A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Бессоновском</w:t>
      </w:r>
      <w:proofErr w:type="spellEnd"/>
      <w:r w:rsidR="005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</w:t>
      </w:r>
      <w:r w:rsidR="00BC0F1E" w:rsidRPr="00100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F1E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  <w:r w:rsidRPr="00100505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3C0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C033F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>Указа</w:t>
      </w:r>
      <w:r w:rsidRPr="003C033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C033F">
        <w:rPr>
          <w:rFonts w:ascii="Times New Roman" w:hAnsi="Times New Roman" w:cs="Times New Roman"/>
          <w:sz w:val="28"/>
          <w:szCs w:val="28"/>
        </w:rPr>
        <w:t xml:space="preserve">2015 </w:t>
      </w:r>
      <w:r w:rsidR="00371E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033F">
        <w:rPr>
          <w:rFonts w:ascii="Times New Roman" w:hAnsi="Times New Roman" w:cs="Times New Roman"/>
          <w:sz w:val="28"/>
          <w:szCs w:val="28"/>
        </w:rPr>
        <w:t>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законодательные акты Президента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</w:t>
      </w:r>
      <w:r w:rsidR="00DF5F9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F5F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5F95" w:rsidRPr="00BC0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33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033F" w:rsidRDefault="009A0C66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033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F6D83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BC0F1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F6D83">
        <w:rPr>
          <w:rFonts w:ascii="Times New Roman" w:hAnsi="Times New Roman" w:cs="Times New Roman"/>
          <w:sz w:val="28"/>
          <w:szCs w:val="28"/>
        </w:rPr>
        <w:t xml:space="preserve">о </w:t>
      </w:r>
      <w:r w:rsidR="006317C3" w:rsidRPr="006317C3">
        <w:rPr>
          <w:rFonts w:ascii="Times New Roman" w:hAnsi="Times New Roman" w:cs="Times New Roman"/>
          <w:sz w:val="28"/>
          <w:szCs w:val="28"/>
        </w:rPr>
        <w:t xml:space="preserve">порядке сообщения муниципальными служащими, лицами, замещающими муниципальные должности в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</w:t>
      </w:r>
      <w:r w:rsidR="00587264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58726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BC0F1E" w:rsidRPr="00BC0F1E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</w:t>
      </w:r>
      <w:r w:rsidR="00BC0F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17C3" w:rsidRPr="006317C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13EF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6317C3">
        <w:rPr>
          <w:rFonts w:ascii="Times New Roman" w:hAnsi="Times New Roman" w:cs="Times New Roman"/>
          <w:sz w:val="28"/>
          <w:szCs w:val="28"/>
        </w:rPr>
        <w:t>.</w:t>
      </w:r>
    </w:p>
    <w:p w:rsidR="006317C3" w:rsidRDefault="006317C3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1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8B47E2">
        <w:rPr>
          <w:rFonts w:ascii="Times New Roman" w:hAnsi="Times New Roman" w:cs="Times New Roman"/>
          <w:sz w:val="28"/>
          <w:szCs w:val="28"/>
        </w:rPr>
        <w:t>щего решения оставляю за собой.</w:t>
      </w:r>
      <w:r w:rsidRPr="006317C3">
        <w:t xml:space="preserve"> </w:t>
      </w:r>
    </w:p>
    <w:p w:rsidR="006317C3" w:rsidRDefault="006317C3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3EF" w:rsidRDefault="006313EF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3EF" w:rsidRDefault="006313EF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7E2" w:rsidRPr="008B47E2" w:rsidRDefault="001F4EF5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Зам. Главы</w:t>
      </w:r>
      <w:r w:rsidR="005A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A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Бессонов</w:t>
      </w:r>
      <w:r w:rsidR="008B47E2"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 муниципального</w:t>
      </w:r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Республики Татарстан                                  </w:t>
      </w:r>
      <w:r w:rsidR="005A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1F4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В.М. Журавлев</w:t>
      </w:r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13EF" w:rsidRDefault="006313EF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3EF" w:rsidRDefault="006313EF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B6F" w:rsidRDefault="00A97B6F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B6F" w:rsidRDefault="00A97B6F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83" w:rsidRDefault="004F6D83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B47E2" w:rsidRPr="008B47E2" w:rsidRDefault="005A12FB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Тетюшского</w:t>
      </w:r>
    </w:p>
    <w:p w:rsidR="006313EF" w:rsidRPr="00DE7E2F" w:rsidRDefault="008B47E2" w:rsidP="00DE7E2F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A97B6F">
        <w:rPr>
          <w:rFonts w:ascii="Times New Roman" w:hAnsi="Times New Roman" w:cs="Times New Roman"/>
          <w:sz w:val="24"/>
          <w:szCs w:val="24"/>
        </w:rPr>
        <w:t>07.06.2016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97B6F">
        <w:rPr>
          <w:rFonts w:ascii="Times New Roman" w:hAnsi="Times New Roman" w:cs="Times New Roman"/>
          <w:sz w:val="24"/>
          <w:szCs w:val="24"/>
        </w:rPr>
        <w:t>14-2</w:t>
      </w:r>
    </w:p>
    <w:p w:rsidR="00683C19" w:rsidRPr="006313EF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E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42315" w:rsidRPr="006313EF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EF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proofErr w:type="spellStart"/>
      <w:r w:rsidR="005A12FB">
        <w:rPr>
          <w:rFonts w:ascii="Times New Roman" w:hAnsi="Times New Roman" w:cs="Times New Roman"/>
          <w:b/>
          <w:sz w:val="28"/>
          <w:szCs w:val="28"/>
        </w:rPr>
        <w:t>Бессоновском</w:t>
      </w:r>
      <w:proofErr w:type="spellEnd"/>
      <w:r w:rsidR="002F1CDD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="008B47E2" w:rsidRPr="006313EF">
        <w:rPr>
          <w:rFonts w:ascii="Times New Roman" w:hAnsi="Times New Roman" w:cs="Times New Roman"/>
          <w:b/>
          <w:sz w:val="28"/>
          <w:szCs w:val="28"/>
        </w:rPr>
        <w:t xml:space="preserve"> Тетюшского муниципального района</w:t>
      </w:r>
      <w:r w:rsidRPr="006313EF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r w:rsidR="008B4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Бессоновском</w:t>
      </w:r>
      <w:proofErr w:type="spellEnd"/>
      <w:r w:rsidR="003843B6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8B47E2" w:rsidRPr="00BC0F1E">
        <w:rPr>
          <w:rFonts w:ascii="Times New Roman" w:hAnsi="Times New Roman" w:cs="Times New Roman"/>
          <w:sz w:val="28"/>
          <w:szCs w:val="28"/>
        </w:rPr>
        <w:t xml:space="preserve"> </w:t>
      </w:r>
      <w:r w:rsidR="008B47E2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сообщать</w:t>
      </w:r>
      <w:r w:rsidR="005A12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500000">
        <w:rPr>
          <w:rFonts w:ascii="Times New Roman" w:hAnsi="Times New Roman" w:cs="Times New Roman"/>
          <w:sz w:val="28"/>
          <w:szCs w:val="28"/>
        </w:rPr>
        <w:t>Руководите</w:t>
      </w:r>
      <w:r w:rsidR="005A12FB">
        <w:rPr>
          <w:rFonts w:ascii="Times New Roman" w:hAnsi="Times New Roman" w:cs="Times New Roman"/>
          <w:sz w:val="28"/>
          <w:szCs w:val="28"/>
        </w:rPr>
        <w:t xml:space="preserve">лю Исполнительного комитета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5000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00000" w:rsidRPr="005975BA">
        <w:rPr>
          <w:rFonts w:ascii="Times New Roman" w:hAnsi="Times New Roman" w:cs="Times New Roman"/>
          <w:sz w:val="28"/>
          <w:szCs w:val="28"/>
        </w:rPr>
        <w:t xml:space="preserve"> </w:t>
      </w:r>
      <w:r w:rsidR="00500000">
        <w:rPr>
          <w:rFonts w:ascii="Times New Roman" w:hAnsi="Times New Roman" w:cs="Times New Roman"/>
          <w:sz w:val="28"/>
          <w:szCs w:val="28"/>
        </w:rPr>
        <w:t xml:space="preserve">Тетюшского муниципального района  </w:t>
      </w:r>
      <w:r w:rsidR="00683C19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№1.</w:t>
      </w:r>
    </w:p>
    <w:p w:rsidR="000D4734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136FC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Лица, замещающие муниципальные</w:t>
      </w:r>
      <w:r w:rsidR="00F50532" w:rsidRP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="00E538A3">
        <w:rPr>
          <w:rFonts w:ascii="Times New Roman" w:hAnsi="Times New Roman" w:cs="Times New Roman"/>
          <w:sz w:val="28"/>
          <w:szCs w:val="28"/>
        </w:rPr>
        <w:t>Р</w:t>
      </w:r>
      <w:r w:rsidR="00F50532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E538A3">
        <w:rPr>
          <w:rFonts w:ascii="Times New Roman" w:hAnsi="Times New Roman" w:cs="Times New Roman"/>
          <w:sz w:val="28"/>
          <w:szCs w:val="28"/>
        </w:rPr>
        <w:t>И</w:t>
      </w:r>
      <w:r w:rsidR="00F50532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</w:t>
      </w:r>
      <w:r w:rsidR="005975B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975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75BA" w:rsidRPr="005975BA">
        <w:rPr>
          <w:rFonts w:ascii="Times New Roman" w:hAnsi="Times New Roman" w:cs="Times New Roman"/>
          <w:sz w:val="28"/>
          <w:szCs w:val="28"/>
        </w:rPr>
        <w:t xml:space="preserve"> </w:t>
      </w:r>
      <w:r w:rsidR="00E538A3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5A12FB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</w:t>
      </w:r>
      <w:r w:rsidR="005000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000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E538A3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016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 №</w:t>
      </w:r>
      <w:r w:rsidR="00F505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8B5" w:rsidRDefault="00500000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r w:rsidR="00DC03AA">
        <w:rPr>
          <w:rFonts w:ascii="Times New Roman" w:hAnsi="Times New Roman" w:cs="Times New Roman"/>
          <w:sz w:val="28"/>
          <w:szCs w:val="28"/>
        </w:rPr>
        <w:t>,</w:t>
      </w:r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</w:t>
      </w:r>
      <w:r w:rsidR="005A12F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3F5436">
        <w:rPr>
          <w:rFonts w:ascii="Times New Roman" w:hAnsi="Times New Roman" w:cs="Times New Roman"/>
          <w:sz w:val="28"/>
          <w:szCs w:val="28"/>
        </w:rPr>
        <w:t>Тетюшского</w:t>
      </w:r>
      <w:r w:rsidR="003F5436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CD14CE">
        <w:rPr>
          <w:rFonts w:ascii="Times New Roman" w:hAnsi="Times New Roman" w:cs="Times New Roman"/>
          <w:sz w:val="28"/>
          <w:szCs w:val="28"/>
        </w:rPr>
        <w:t xml:space="preserve"> </w:t>
      </w:r>
      <w:r w:rsid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</w:t>
      </w:r>
      <w:r w:rsidR="006313EF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EF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6313EF">
        <w:rPr>
          <w:rFonts w:ascii="Times New Roman" w:hAnsi="Times New Roman" w:cs="Times New Roman"/>
          <w:sz w:val="28"/>
          <w:szCs w:val="28"/>
        </w:rPr>
        <w:t xml:space="preserve">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Комиссию по соблюдению требований к служебному поведению муниципальных служащих и урегулированию конфликта интересов </w:t>
      </w:r>
      <w:r w:rsidR="003F5436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3F5436" w:rsidRPr="003F5436">
        <w:rPr>
          <w:rFonts w:ascii="Times New Roman" w:hAnsi="Times New Roman" w:cs="Times New Roman"/>
          <w:sz w:val="28"/>
          <w:szCs w:val="28"/>
        </w:rPr>
        <w:t>Тетюшского</w:t>
      </w:r>
      <w:r w:rsidR="005408B5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C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 дней со дня поступления уведомлений </w:t>
      </w:r>
      <w:r w:rsidR="00FB273C">
        <w:rPr>
          <w:rFonts w:ascii="Times New Roman" w:hAnsi="Times New Roman" w:cs="Times New Roman"/>
          <w:sz w:val="28"/>
          <w:szCs w:val="28"/>
        </w:rPr>
        <w:t>в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107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10794E" w:rsidRDefault="00500000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. Комиссия рассматривает уведомления и принимает по ним решения в порядке, установленном Положением о Комиссии, утвержденным </w:t>
      </w:r>
      <w:r w:rsidR="00534340">
        <w:rPr>
          <w:rFonts w:ascii="Times New Roman" w:hAnsi="Times New Roman" w:cs="Times New Roman"/>
          <w:sz w:val="28"/>
          <w:szCs w:val="28"/>
        </w:rPr>
        <w:t>решением Совета Тетюшского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от </w:t>
      </w:r>
      <w:r w:rsidR="00534340">
        <w:rPr>
          <w:rFonts w:ascii="Times New Roman" w:hAnsi="Times New Roman" w:cs="Times New Roman"/>
          <w:sz w:val="28"/>
          <w:szCs w:val="28"/>
        </w:rPr>
        <w:t>12.11.2014</w:t>
      </w:r>
      <w:r w:rsidR="00F50532">
        <w:rPr>
          <w:rFonts w:ascii="Times New Roman" w:hAnsi="Times New Roman" w:cs="Times New Roman"/>
          <w:sz w:val="28"/>
          <w:szCs w:val="28"/>
        </w:rPr>
        <w:t xml:space="preserve"> №</w:t>
      </w:r>
      <w:r w:rsidR="00534340">
        <w:rPr>
          <w:rFonts w:ascii="Times New Roman" w:hAnsi="Times New Roman" w:cs="Times New Roman"/>
          <w:sz w:val="28"/>
          <w:szCs w:val="28"/>
        </w:rPr>
        <w:t>51-6</w:t>
      </w:r>
      <w:r w:rsidR="00F50532">
        <w:rPr>
          <w:rFonts w:ascii="Times New Roman" w:hAnsi="Times New Roman" w:cs="Times New Roman"/>
          <w:sz w:val="28"/>
          <w:szCs w:val="28"/>
        </w:rPr>
        <w:t xml:space="preserve">  и </w:t>
      </w:r>
      <w:r w:rsidR="004D21C8">
        <w:rPr>
          <w:rFonts w:ascii="Times New Roman" w:hAnsi="Times New Roman" w:cs="Times New Roman"/>
          <w:sz w:val="28"/>
          <w:szCs w:val="28"/>
        </w:rPr>
        <w:t>направляет принятое решение</w:t>
      </w:r>
      <w:r w:rsidR="00FB273C" w:rsidRP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5A12FB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B2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532" w:rsidRDefault="00500000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r w:rsidR="005A12FB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>тренного подпунктом «б»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</w:t>
      </w:r>
      <w:r w:rsidR="00FE4508">
        <w:rPr>
          <w:rFonts w:ascii="Times New Roman" w:hAnsi="Times New Roman" w:cs="Times New Roman"/>
          <w:sz w:val="28"/>
          <w:szCs w:val="28"/>
        </w:rPr>
        <w:t>,</w:t>
      </w:r>
      <w:r w:rsidR="00FB273C" w:rsidRP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5A12F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 w:rsidR="003607D5">
        <w:rPr>
          <w:rFonts w:ascii="Times New Roman" w:hAnsi="Times New Roman" w:cs="Times New Roman"/>
          <w:sz w:val="28"/>
          <w:szCs w:val="28"/>
        </w:rPr>
        <w:t>ренного подпунктом «в»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5A12FB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5A12FB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000" w:rsidRDefault="0050000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7B6F" w:rsidRDefault="00A97B6F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00505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DF5F9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A12FB">
        <w:rPr>
          <w:rFonts w:ascii="Times New Roman" w:hAnsi="Times New Roman" w:cs="Times New Roman"/>
          <w:sz w:val="24"/>
          <w:szCs w:val="24"/>
        </w:rPr>
        <w:t>Бессоновском</w:t>
      </w:r>
      <w:proofErr w:type="spellEnd"/>
      <w:r w:rsidR="00DF5F95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100505" w:rsidRPr="00100505" w:rsidRDefault="00DF5F95" w:rsidP="00DF5F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Тетюшского</w:t>
      </w:r>
      <w:r w:rsidR="001E42C0" w:rsidRPr="00100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CA5783" w:rsidRPr="00100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10050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Default="001E42C0" w:rsidP="0053525D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="00100505">
        <w:rPr>
          <w:rFonts w:ascii="Times New Roman" w:hAnsi="Times New Roman" w:cs="Times New Roman"/>
          <w:sz w:val="28"/>
          <w:szCs w:val="28"/>
        </w:rPr>
        <w:t>_____________</w:t>
      </w:r>
    </w:p>
    <w:p w:rsidR="007D26C1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2C0">
        <w:rPr>
          <w:rFonts w:ascii="Times New Roman" w:hAnsi="Times New Roman" w:cs="Times New Roman"/>
          <w:sz w:val="24"/>
          <w:szCs w:val="24"/>
        </w:rPr>
        <w:t>(</w:t>
      </w:r>
      <w:r w:rsidR="005975BA">
        <w:rPr>
          <w:rFonts w:ascii="Times New Roman" w:hAnsi="Times New Roman" w:cs="Times New Roman"/>
          <w:sz w:val="24"/>
          <w:szCs w:val="24"/>
        </w:rPr>
        <w:t>Р</w:t>
      </w:r>
      <w:r w:rsidR="007D26C1">
        <w:rPr>
          <w:rFonts w:ascii="Times New Roman" w:hAnsi="Times New Roman" w:cs="Times New Roman"/>
          <w:sz w:val="24"/>
          <w:szCs w:val="24"/>
        </w:rPr>
        <w:t xml:space="preserve">уководителю </w:t>
      </w:r>
      <w:r w:rsidR="00320A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сполнительного комитета</w:t>
      </w:r>
      <w:r w:rsidR="005A1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2FB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="007D26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505">
        <w:rPr>
          <w:rFonts w:ascii="Times New Roman" w:hAnsi="Times New Roman" w:cs="Times New Roman"/>
          <w:sz w:val="24"/>
          <w:szCs w:val="24"/>
        </w:rPr>
        <w:t>Тетюшского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3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320AA1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при рассмотрении настоящего уведомления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56570E"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20AA1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20AA1" w:rsidRDefault="00320AA1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DF5F95" w:rsidRDefault="00DF5F95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DF5F95" w:rsidRDefault="00DF5F95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23ABF" w:rsidRPr="00320AA1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 w:rsidRPr="00320AA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00505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DF5F9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53313">
        <w:rPr>
          <w:rFonts w:ascii="Times New Roman" w:hAnsi="Times New Roman" w:cs="Times New Roman"/>
          <w:sz w:val="24"/>
          <w:szCs w:val="24"/>
        </w:rPr>
        <w:t>Бессоновском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Тетюшского</w:t>
      </w:r>
      <w:r w:rsidRPr="00100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100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10050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623ABF" w:rsidRPr="00623ABF" w:rsidRDefault="00DF5F95" w:rsidP="00DF5F9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0505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7D26C1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20AA1" w:rsidRDefault="00E53313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Бессоновского</w:t>
      </w:r>
      <w:r w:rsidR="007D26C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7D26C1" w:rsidRDefault="007D26C1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Тетюшского муниципального района</w:t>
      </w:r>
    </w:p>
    <w:p w:rsidR="007D26C1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___________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7D26C1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7D26C1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842002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Тетюшского </w:t>
      </w:r>
      <w:r w:rsidRP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___      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3258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8D6AE9" w:rsidSect="00CD14CE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5154F"/>
    <w:rsid w:val="00063FA4"/>
    <w:rsid w:val="000D4734"/>
    <w:rsid w:val="00100505"/>
    <w:rsid w:val="0010794E"/>
    <w:rsid w:val="00116831"/>
    <w:rsid w:val="00127CBD"/>
    <w:rsid w:val="0016386F"/>
    <w:rsid w:val="001849B9"/>
    <w:rsid w:val="001E42C0"/>
    <w:rsid w:val="001F4EF5"/>
    <w:rsid w:val="0029356B"/>
    <w:rsid w:val="002F1CDD"/>
    <w:rsid w:val="00320AA1"/>
    <w:rsid w:val="003227D5"/>
    <w:rsid w:val="003607D5"/>
    <w:rsid w:val="00371E3A"/>
    <w:rsid w:val="00377CE7"/>
    <w:rsid w:val="00381484"/>
    <w:rsid w:val="003843B6"/>
    <w:rsid w:val="003C033F"/>
    <w:rsid w:val="003F5436"/>
    <w:rsid w:val="004028AC"/>
    <w:rsid w:val="004D21C8"/>
    <w:rsid w:val="004F6D83"/>
    <w:rsid w:val="00500000"/>
    <w:rsid w:val="00512522"/>
    <w:rsid w:val="00534340"/>
    <w:rsid w:val="0053525D"/>
    <w:rsid w:val="005408B5"/>
    <w:rsid w:val="00540C0B"/>
    <w:rsid w:val="0056570E"/>
    <w:rsid w:val="005704ED"/>
    <w:rsid w:val="005714A5"/>
    <w:rsid w:val="00587264"/>
    <w:rsid w:val="005975BA"/>
    <w:rsid w:val="005A12FB"/>
    <w:rsid w:val="005E19F8"/>
    <w:rsid w:val="00623ABF"/>
    <w:rsid w:val="006313EF"/>
    <w:rsid w:val="006317C3"/>
    <w:rsid w:val="00683C19"/>
    <w:rsid w:val="006D0BB0"/>
    <w:rsid w:val="0073389D"/>
    <w:rsid w:val="007D26C1"/>
    <w:rsid w:val="008046DE"/>
    <w:rsid w:val="00842002"/>
    <w:rsid w:val="008B47E2"/>
    <w:rsid w:val="008D6AE9"/>
    <w:rsid w:val="0090738C"/>
    <w:rsid w:val="00927D15"/>
    <w:rsid w:val="009A0C66"/>
    <w:rsid w:val="00A97B6F"/>
    <w:rsid w:val="00AC085E"/>
    <w:rsid w:val="00AE5CAB"/>
    <w:rsid w:val="00AF1764"/>
    <w:rsid w:val="00B47B9C"/>
    <w:rsid w:val="00BC0F1E"/>
    <w:rsid w:val="00C136FC"/>
    <w:rsid w:val="00C42315"/>
    <w:rsid w:val="00C73F15"/>
    <w:rsid w:val="00C73FBB"/>
    <w:rsid w:val="00CA5783"/>
    <w:rsid w:val="00CB24E7"/>
    <w:rsid w:val="00CC2222"/>
    <w:rsid w:val="00CD14CE"/>
    <w:rsid w:val="00D47608"/>
    <w:rsid w:val="00D87FE5"/>
    <w:rsid w:val="00DC03AA"/>
    <w:rsid w:val="00DE7E2F"/>
    <w:rsid w:val="00DF5F95"/>
    <w:rsid w:val="00E53313"/>
    <w:rsid w:val="00E538A3"/>
    <w:rsid w:val="00EC798C"/>
    <w:rsid w:val="00F50532"/>
    <w:rsid w:val="00FB273C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C02C-086A-4DB9-A295-78E7CBDA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Яинова</dc:creator>
  <cp:keywords/>
  <dc:description/>
  <cp:lastModifiedBy>Ольга</cp:lastModifiedBy>
  <cp:revision>11</cp:revision>
  <cp:lastPrinted>2016-06-07T08:31:00Z</cp:lastPrinted>
  <dcterms:created xsi:type="dcterms:W3CDTF">2016-05-25T08:20:00Z</dcterms:created>
  <dcterms:modified xsi:type="dcterms:W3CDTF">2016-06-08T12:32:00Z</dcterms:modified>
</cp:coreProperties>
</file>